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35" w:rsidRPr="005C340D" w:rsidRDefault="00E01035" w:rsidP="00E01035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C340D"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E01035" w:rsidRPr="005C340D" w:rsidRDefault="00E01035" w:rsidP="00E01035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340D">
        <w:rPr>
          <w:rFonts w:ascii="Times New Roman" w:eastAsia="Calibri" w:hAnsi="Times New Roman" w:cs="Times New Roman"/>
          <w:sz w:val="28"/>
          <w:szCs w:val="28"/>
        </w:rPr>
        <w:t>БУ «</w:t>
      </w:r>
      <w:proofErr w:type="spellStart"/>
      <w:r w:rsidRPr="005C340D">
        <w:rPr>
          <w:rFonts w:ascii="Times New Roman" w:eastAsia="Calibri" w:hAnsi="Times New Roman" w:cs="Times New Roman"/>
          <w:sz w:val="28"/>
          <w:szCs w:val="28"/>
        </w:rPr>
        <w:t>Нижневартовский</w:t>
      </w:r>
      <w:proofErr w:type="spellEnd"/>
      <w:r w:rsidRPr="005C340D">
        <w:rPr>
          <w:rFonts w:ascii="Times New Roman" w:eastAsia="Calibri" w:hAnsi="Times New Roman" w:cs="Times New Roman"/>
          <w:sz w:val="28"/>
          <w:szCs w:val="28"/>
        </w:rPr>
        <w:t xml:space="preserve"> районный комплексный центр социального обслуживания населения»</w:t>
      </w:r>
    </w:p>
    <w:p w:rsidR="0039756B" w:rsidRPr="0039756B" w:rsidRDefault="0039756B" w:rsidP="003975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_________________________________ </w:t>
      </w:r>
    </w:p>
    <w:p w:rsidR="0039756B" w:rsidRPr="0039756B" w:rsidRDefault="0039756B" w:rsidP="00397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56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фамилия, имя, отчество</w:t>
      </w:r>
    </w:p>
    <w:p w:rsidR="0039756B" w:rsidRDefault="0039756B" w:rsidP="003975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           _________________________________</w:t>
      </w:r>
    </w:p>
    <w:p w:rsidR="0039756B" w:rsidRDefault="0039756B" w:rsidP="003975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56B" w:rsidRPr="0039756B" w:rsidRDefault="0039756B" w:rsidP="003975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39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</w:p>
    <w:p w:rsidR="0039756B" w:rsidRPr="0039756B" w:rsidRDefault="0039756B" w:rsidP="003975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</w:t>
      </w:r>
      <w:r w:rsidRPr="0039756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почтовый адрес, контактный телефон</w:t>
      </w:r>
      <w:r w:rsidRPr="0039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 </w:t>
      </w:r>
    </w:p>
    <w:p w:rsidR="0039756B" w:rsidRPr="0039756B" w:rsidRDefault="0039756B" w:rsidP="00397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39756B" w:rsidRPr="0039756B" w:rsidRDefault="0039756B" w:rsidP="00397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гражданина, юридического лица по фактам коррупционных правонарушений</w:t>
      </w:r>
    </w:p>
    <w:p w:rsidR="0039756B" w:rsidRPr="00394453" w:rsidRDefault="0039756B" w:rsidP="00397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75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Обращаюсь к Вам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поводу совершения</w:t>
      </w:r>
      <w:r w:rsidRPr="0039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коррупционной направленности </w:t>
      </w:r>
      <w:r w:rsidRPr="0039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сообщаю 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9756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указать наименование структурного подразделения, либо фамилию, имя, отчество, либо должность соответствующего должностного лица, сотрудника учреждения, </w:t>
      </w:r>
      <w:r w:rsidR="00AA10C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допустившего нарушение антикоррупционного законодательства, </w:t>
      </w:r>
      <w:r w:rsidRPr="0039756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подробные сведения о коррупционном правонарушении,  способ и обстоятельства совершения коррупционного правонарушения, </w:t>
      </w:r>
      <w:r w:rsidR="00AA10C6">
        <w:rPr>
          <w:rFonts w:ascii="Times New Roman" w:eastAsia="Times New Roman" w:hAnsi="Times New Roman" w:cs="Times New Roman"/>
          <w:i/>
          <w:szCs w:val="24"/>
          <w:lang w:eastAsia="ru-RU"/>
        </w:rPr>
        <w:t>Ф.И.О</w:t>
      </w:r>
      <w:r w:rsidR="00AA10C6" w:rsidRPr="00C758FF">
        <w:rPr>
          <w:rFonts w:ascii="Times New Roman" w:eastAsia="Times New Roman" w:hAnsi="Times New Roman" w:cs="Times New Roman"/>
          <w:i/>
          <w:lang w:eastAsia="ru-RU"/>
        </w:rPr>
        <w:t xml:space="preserve">. и контактную информацию </w:t>
      </w:r>
      <w:r w:rsidRPr="0039756B">
        <w:rPr>
          <w:rFonts w:ascii="Times New Roman" w:eastAsia="Times New Roman" w:hAnsi="Times New Roman" w:cs="Times New Roman"/>
          <w:i/>
          <w:lang w:eastAsia="ru-RU"/>
        </w:rPr>
        <w:t>св</w:t>
      </w:r>
      <w:r w:rsidRPr="00C758FF">
        <w:rPr>
          <w:rFonts w:ascii="Times New Roman" w:eastAsia="Times New Roman" w:hAnsi="Times New Roman" w:cs="Times New Roman"/>
          <w:i/>
          <w:lang w:eastAsia="ru-RU"/>
        </w:rPr>
        <w:t>идетелей нарушения (при наличии</w:t>
      </w:r>
      <w:r w:rsidRPr="00C758FF">
        <w:rPr>
          <w:rFonts w:ascii="Times New Roman" w:eastAsia="Times New Roman" w:hAnsi="Times New Roman" w:cs="Times New Roman"/>
          <w:lang w:eastAsia="ru-RU"/>
        </w:rPr>
        <w:t>)</w:t>
      </w:r>
      <w:r w:rsidR="00394453" w:rsidRPr="00C758F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94453" w:rsidRPr="00C758FF">
        <w:rPr>
          <w:rFonts w:ascii="Times New Roman" w:eastAsia="Times New Roman" w:hAnsi="Times New Roman" w:cs="Times New Roman"/>
          <w:i/>
          <w:lang w:eastAsia="ru-RU"/>
        </w:rPr>
        <w:t>при необходимости приложить документы и материалы (их копии)</w:t>
      </w:r>
      <w:r w:rsidRPr="0039756B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39756B" w:rsidRDefault="0039756B" w:rsidP="00397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756B" w:rsidRDefault="0039756B" w:rsidP="00397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756B" w:rsidRDefault="0039756B" w:rsidP="00397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756B" w:rsidRDefault="0039756B" w:rsidP="00397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756B" w:rsidRDefault="0039756B" w:rsidP="00397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756B" w:rsidRPr="0039756B" w:rsidRDefault="0039756B" w:rsidP="00397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756B" w:rsidRPr="0039756B" w:rsidRDefault="0039756B" w:rsidP="0039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_______________                                        _____________________________ </w:t>
      </w:r>
    </w:p>
    <w:p w:rsidR="0039756B" w:rsidRPr="0039756B" w:rsidRDefault="0039756B" w:rsidP="00397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(дата)                                                                                         (личная подпись) </w:t>
      </w:r>
    </w:p>
    <w:p w:rsidR="0039756B" w:rsidRPr="0039756B" w:rsidRDefault="00371B25" w:rsidP="0039756B">
      <w:pPr>
        <w:spacing w:after="0" w:line="240" w:lineRule="auto"/>
        <w:ind w:firstLine="1"/>
        <w:jc w:val="both"/>
        <w:rPr>
          <w:sz w:val="18"/>
        </w:rPr>
      </w:pPr>
      <w:r w:rsidRPr="00371B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  <w:r w:rsidR="0039756B">
        <w:rPr>
          <w:rFonts w:ascii="Times New Roman" w:eastAsia="Times New Roman" w:hAnsi="Times New Roman" w:cs="Times New Roman"/>
          <w:sz w:val="16"/>
          <w:szCs w:val="24"/>
          <w:lang w:eastAsia="ru-RU"/>
        </w:rPr>
        <w:t>*</w:t>
      </w:r>
      <w:r w:rsidR="0039756B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="0039756B" w:rsidRPr="0039756B">
        <w:rPr>
          <w:sz w:val="18"/>
        </w:rPr>
        <w:t xml:space="preserve">Обращаем Ваше внимание на правильность оформления обращения. Согласно норм Федерального закона от 02.05.2006 № 59-ФЗ «О порядке рассмотрения обращений граждан Российской Федерации» (далее - ФЗ № 59),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 (часть 1 статьи 7 ФЗ № 59). </w:t>
      </w:r>
    </w:p>
    <w:p w:rsidR="0039756B" w:rsidRDefault="0039756B" w:rsidP="0039756B">
      <w:pPr>
        <w:spacing w:after="0" w:line="240" w:lineRule="auto"/>
        <w:ind w:firstLine="708"/>
        <w:jc w:val="both"/>
        <w:rPr>
          <w:sz w:val="18"/>
        </w:rPr>
      </w:pPr>
      <w:r w:rsidRPr="0039756B">
        <w:rPr>
          <w:sz w:val="18"/>
        </w:rPr>
        <w:t xml:space="preserve">В случае отсутствия указанных обязательных реквизитов обращение будет оставлено </w:t>
      </w:r>
      <w:r w:rsidRPr="0039756B">
        <w:rPr>
          <w:sz w:val="18"/>
          <w:u w:val="single"/>
        </w:rPr>
        <w:t>без ответа</w:t>
      </w:r>
      <w:r w:rsidRPr="0039756B">
        <w:rPr>
          <w:sz w:val="18"/>
        </w:rPr>
        <w:t xml:space="preserve"> (часть 1 статьи 11 ФЗ № 59). </w:t>
      </w:r>
    </w:p>
    <w:p w:rsidR="0039756B" w:rsidRPr="0039756B" w:rsidRDefault="0039756B" w:rsidP="0039756B">
      <w:pPr>
        <w:spacing w:after="0" w:line="240" w:lineRule="auto"/>
        <w:ind w:firstLine="708"/>
        <w:jc w:val="both"/>
        <w:rPr>
          <w:sz w:val="18"/>
        </w:rPr>
      </w:pPr>
      <w:r w:rsidRPr="0039756B">
        <w:rPr>
          <w:sz w:val="18"/>
        </w:rPr>
        <w:t xml:space="preserve">Рассмотрению </w:t>
      </w:r>
      <w:r w:rsidRPr="0039756B">
        <w:rPr>
          <w:sz w:val="18"/>
          <w:u w:val="single"/>
        </w:rPr>
        <w:t>не подлежат</w:t>
      </w:r>
      <w:r w:rsidRPr="0039756B">
        <w:rPr>
          <w:sz w:val="18"/>
        </w:rPr>
        <w:t xml:space="preserve"> письменные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 (часть 3 статьи 11 ФЗ № 59). </w:t>
      </w:r>
    </w:p>
    <w:p w:rsidR="00394453" w:rsidRDefault="0039756B" w:rsidP="0039756B">
      <w:pPr>
        <w:spacing w:after="0" w:line="240" w:lineRule="auto"/>
        <w:ind w:firstLine="708"/>
        <w:jc w:val="both"/>
        <w:rPr>
          <w:sz w:val="18"/>
        </w:rPr>
      </w:pPr>
      <w:r w:rsidRPr="0039756B">
        <w:rPr>
          <w:sz w:val="18"/>
        </w:rPr>
        <w:t xml:space="preserve">В случае если в обращении указаны заведомо ложные сведения, расходы, понесенные в связи с его рассмотрением, могут быть взысканы с автора (часть 2 статьи 16 ФЗ № 59). </w:t>
      </w:r>
    </w:p>
    <w:p w:rsidR="00AA3399" w:rsidRPr="0039756B" w:rsidRDefault="0039756B" w:rsidP="0039756B">
      <w:pPr>
        <w:spacing w:after="0" w:line="240" w:lineRule="auto"/>
        <w:ind w:firstLine="708"/>
        <w:jc w:val="both"/>
        <w:rPr>
          <w:sz w:val="18"/>
        </w:rPr>
      </w:pPr>
      <w:r w:rsidRPr="0039756B">
        <w:rPr>
          <w:sz w:val="18"/>
          <w:u w:val="single"/>
        </w:rPr>
        <w:t xml:space="preserve"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 </w:t>
      </w:r>
    </w:p>
    <w:sectPr w:rsidR="00AA3399" w:rsidRPr="0039756B" w:rsidSect="0039445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938"/>
    <w:rsid w:val="00371B25"/>
    <w:rsid w:val="00394453"/>
    <w:rsid w:val="0039756B"/>
    <w:rsid w:val="00616E88"/>
    <w:rsid w:val="006476C7"/>
    <w:rsid w:val="006F41CA"/>
    <w:rsid w:val="00AA10C6"/>
    <w:rsid w:val="00AA3399"/>
    <w:rsid w:val="00C758FF"/>
    <w:rsid w:val="00E01035"/>
    <w:rsid w:val="00EE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2019-08-06T06:27:00Z</cp:lastPrinted>
  <dcterms:created xsi:type="dcterms:W3CDTF">2019-11-06T11:32:00Z</dcterms:created>
  <dcterms:modified xsi:type="dcterms:W3CDTF">2019-11-06T11:32:00Z</dcterms:modified>
</cp:coreProperties>
</file>