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07C4D" w:rsidRPr="00B853A5" w:rsidTr="001D1B59">
        <w:tc>
          <w:tcPr>
            <w:tcW w:w="4785" w:type="dxa"/>
            <w:hideMark/>
          </w:tcPr>
          <w:p w:rsidR="00107C4D" w:rsidRPr="00B853A5" w:rsidRDefault="00107C4D" w:rsidP="00B853A5">
            <w:pPr>
              <w:jc w:val="both"/>
              <w:rPr>
                <w:b/>
                <w:sz w:val="28"/>
                <w:szCs w:val="28"/>
              </w:rPr>
            </w:pPr>
            <w:r w:rsidRPr="00B853A5">
              <w:rPr>
                <w:b/>
                <w:sz w:val="28"/>
                <w:szCs w:val="28"/>
              </w:rPr>
              <w:t>ОТ «РАБОТОДАТЕЛЯ»</w:t>
            </w:r>
          </w:p>
        </w:tc>
        <w:tc>
          <w:tcPr>
            <w:tcW w:w="4786" w:type="dxa"/>
            <w:hideMark/>
          </w:tcPr>
          <w:p w:rsidR="00107C4D" w:rsidRPr="00B853A5" w:rsidRDefault="00107C4D" w:rsidP="00B853A5">
            <w:pPr>
              <w:jc w:val="both"/>
              <w:rPr>
                <w:b/>
                <w:sz w:val="28"/>
                <w:szCs w:val="28"/>
              </w:rPr>
            </w:pPr>
            <w:r w:rsidRPr="00B853A5">
              <w:rPr>
                <w:b/>
                <w:sz w:val="28"/>
                <w:szCs w:val="28"/>
              </w:rPr>
              <w:t>ОТ «РАБОТНИКОВ»</w:t>
            </w:r>
          </w:p>
        </w:tc>
      </w:tr>
      <w:tr w:rsidR="00107C4D" w:rsidRPr="00B853A5" w:rsidTr="001D1B59">
        <w:tc>
          <w:tcPr>
            <w:tcW w:w="4785" w:type="dxa"/>
          </w:tcPr>
          <w:p w:rsidR="00107C4D" w:rsidRPr="00FF4730" w:rsidRDefault="009522F8" w:rsidP="00B853A5">
            <w:pPr>
              <w:rPr>
                <w:sz w:val="28"/>
                <w:szCs w:val="28"/>
              </w:rPr>
            </w:pPr>
            <w:r w:rsidRPr="00FF4730">
              <w:rPr>
                <w:sz w:val="28"/>
                <w:szCs w:val="28"/>
              </w:rPr>
              <w:t>И.о.</w:t>
            </w:r>
            <w:r w:rsidR="00B820B7" w:rsidRPr="00FF4730">
              <w:rPr>
                <w:sz w:val="28"/>
                <w:szCs w:val="28"/>
              </w:rPr>
              <w:t xml:space="preserve"> д</w:t>
            </w:r>
            <w:r w:rsidR="00107C4D" w:rsidRPr="00FF4730">
              <w:rPr>
                <w:sz w:val="28"/>
                <w:szCs w:val="28"/>
              </w:rPr>
              <w:t>иректор</w:t>
            </w:r>
            <w:r w:rsidR="00B820B7" w:rsidRPr="00FF4730">
              <w:rPr>
                <w:sz w:val="28"/>
                <w:szCs w:val="28"/>
              </w:rPr>
              <w:t>а</w:t>
            </w:r>
            <w:r w:rsidR="00107C4D" w:rsidRPr="00FF4730">
              <w:rPr>
                <w:sz w:val="28"/>
                <w:szCs w:val="28"/>
              </w:rPr>
              <w:t xml:space="preserve"> </w:t>
            </w:r>
          </w:p>
          <w:p w:rsidR="00107C4D" w:rsidRPr="00FF4730" w:rsidRDefault="00107C4D" w:rsidP="00B853A5">
            <w:pPr>
              <w:rPr>
                <w:sz w:val="28"/>
                <w:szCs w:val="28"/>
              </w:rPr>
            </w:pPr>
            <w:r w:rsidRPr="00FF4730">
              <w:rPr>
                <w:sz w:val="28"/>
                <w:szCs w:val="28"/>
              </w:rPr>
              <w:t xml:space="preserve">бюджетного учреждения </w:t>
            </w:r>
          </w:p>
          <w:p w:rsidR="00107C4D" w:rsidRPr="00FF4730" w:rsidRDefault="00107C4D" w:rsidP="00B853A5">
            <w:pPr>
              <w:rPr>
                <w:sz w:val="28"/>
                <w:szCs w:val="28"/>
              </w:rPr>
            </w:pPr>
            <w:r w:rsidRPr="00FF4730">
              <w:rPr>
                <w:sz w:val="28"/>
                <w:szCs w:val="28"/>
              </w:rPr>
              <w:t xml:space="preserve">Ханты-Мансийского автономного </w:t>
            </w:r>
          </w:p>
          <w:p w:rsidR="00107C4D" w:rsidRPr="00FF4730" w:rsidRDefault="00107C4D" w:rsidP="00B853A5">
            <w:pPr>
              <w:rPr>
                <w:sz w:val="28"/>
                <w:szCs w:val="28"/>
              </w:rPr>
            </w:pPr>
            <w:r w:rsidRPr="00FF4730">
              <w:rPr>
                <w:sz w:val="28"/>
                <w:szCs w:val="28"/>
              </w:rPr>
              <w:t>округа – Югры «</w:t>
            </w:r>
            <w:r w:rsidR="002D68B4" w:rsidRPr="00FF4730">
              <w:rPr>
                <w:sz w:val="28"/>
                <w:szCs w:val="28"/>
              </w:rPr>
              <w:t>Нижневартовский районный к</w:t>
            </w:r>
            <w:r w:rsidRPr="00FF4730">
              <w:rPr>
                <w:sz w:val="28"/>
                <w:szCs w:val="28"/>
              </w:rPr>
              <w:t xml:space="preserve">омплексный </w:t>
            </w:r>
          </w:p>
          <w:p w:rsidR="00107C4D" w:rsidRPr="00FF4730" w:rsidRDefault="00107C4D" w:rsidP="00B853A5">
            <w:pPr>
              <w:rPr>
                <w:sz w:val="28"/>
                <w:szCs w:val="28"/>
              </w:rPr>
            </w:pPr>
            <w:r w:rsidRPr="00FF4730">
              <w:rPr>
                <w:sz w:val="28"/>
                <w:szCs w:val="28"/>
              </w:rPr>
              <w:t>центр соц</w:t>
            </w:r>
            <w:r w:rsidR="005D75ED" w:rsidRPr="00FF4730">
              <w:rPr>
                <w:sz w:val="28"/>
                <w:szCs w:val="28"/>
              </w:rPr>
              <w:t>иального обслуживания населения</w:t>
            </w:r>
            <w:r w:rsidRPr="00FF4730">
              <w:rPr>
                <w:sz w:val="28"/>
                <w:szCs w:val="28"/>
              </w:rPr>
              <w:t>»</w:t>
            </w:r>
          </w:p>
          <w:p w:rsidR="00107C4D" w:rsidRPr="00FF4730" w:rsidRDefault="00107C4D" w:rsidP="00B853A5">
            <w:pPr>
              <w:rPr>
                <w:sz w:val="28"/>
                <w:szCs w:val="28"/>
              </w:rPr>
            </w:pPr>
          </w:p>
          <w:p w:rsidR="00107C4D" w:rsidRPr="00FF4730" w:rsidRDefault="001C338B" w:rsidP="00B853A5">
            <w:pPr>
              <w:rPr>
                <w:sz w:val="28"/>
                <w:szCs w:val="28"/>
              </w:rPr>
            </w:pPr>
            <w:r w:rsidRPr="00FF4730">
              <w:rPr>
                <w:sz w:val="28"/>
                <w:szCs w:val="28"/>
              </w:rPr>
              <w:t>_______________</w:t>
            </w:r>
            <w:r w:rsidR="00107C4D" w:rsidRPr="00FF4730">
              <w:rPr>
                <w:sz w:val="28"/>
                <w:szCs w:val="28"/>
              </w:rPr>
              <w:t xml:space="preserve"> </w:t>
            </w:r>
            <w:r w:rsidR="009075C2" w:rsidRPr="00FF4730">
              <w:rPr>
                <w:sz w:val="28"/>
                <w:szCs w:val="28"/>
              </w:rPr>
              <w:t xml:space="preserve">  </w:t>
            </w:r>
            <w:r w:rsidR="009522F8" w:rsidRPr="00FF4730">
              <w:rPr>
                <w:sz w:val="28"/>
                <w:szCs w:val="28"/>
              </w:rPr>
              <w:t>О.С. Кох</w:t>
            </w:r>
          </w:p>
          <w:p w:rsidR="00107C4D" w:rsidRPr="00FF4730" w:rsidRDefault="00107C4D" w:rsidP="00B853A5">
            <w:r w:rsidRPr="00FF4730">
              <w:rPr>
                <w:sz w:val="28"/>
                <w:szCs w:val="28"/>
              </w:rPr>
              <w:t xml:space="preserve">       </w:t>
            </w:r>
          </w:p>
          <w:p w:rsidR="00107C4D" w:rsidRPr="00FF4730" w:rsidRDefault="00107C4D" w:rsidP="007B0A2F">
            <w:pPr>
              <w:rPr>
                <w:sz w:val="28"/>
                <w:szCs w:val="28"/>
              </w:rPr>
            </w:pPr>
            <w:r w:rsidRPr="00FF4730">
              <w:rPr>
                <w:sz w:val="28"/>
                <w:szCs w:val="28"/>
              </w:rPr>
              <w:t>«______»_______________20</w:t>
            </w:r>
            <w:r w:rsidR="00156924" w:rsidRPr="00FF4730">
              <w:rPr>
                <w:sz w:val="28"/>
                <w:szCs w:val="28"/>
              </w:rPr>
              <w:t>2</w:t>
            </w:r>
            <w:r w:rsidR="007B0A2F" w:rsidRPr="00FF4730">
              <w:rPr>
                <w:sz w:val="28"/>
                <w:szCs w:val="28"/>
              </w:rPr>
              <w:t>1</w:t>
            </w:r>
            <w:r w:rsidRPr="00FF473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107C4D" w:rsidRPr="00B853A5" w:rsidRDefault="00107C4D" w:rsidP="00B853A5">
            <w:pPr>
              <w:rPr>
                <w:sz w:val="28"/>
                <w:szCs w:val="28"/>
              </w:rPr>
            </w:pPr>
            <w:r w:rsidRPr="00B853A5">
              <w:rPr>
                <w:sz w:val="28"/>
                <w:szCs w:val="28"/>
              </w:rPr>
              <w:t>Представитель трудового коллектива</w:t>
            </w:r>
          </w:p>
          <w:p w:rsidR="00107C4D" w:rsidRPr="00D30826" w:rsidRDefault="00107C4D" w:rsidP="00B853A5">
            <w:pPr>
              <w:rPr>
                <w:sz w:val="28"/>
                <w:szCs w:val="28"/>
              </w:rPr>
            </w:pPr>
            <w:r w:rsidRPr="00D30826">
              <w:rPr>
                <w:sz w:val="28"/>
                <w:szCs w:val="28"/>
              </w:rPr>
              <w:t xml:space="preserve">бюджетного учреждения </w:t>
            </w:r>
          </w:p>
          <w:p w:rsidR="00107C4D" w:rsidRPr="00D30826" w:rsidRDefault="00107C4D" w:rsidP="00B853A5">
            <w:pPr>
              <w:rPr>
                <w:sz w:val="28"/>
                <w:szCs w:val="28"/>
              </w:rPr>
            </w:pPr>
            <w:r w:rsidRPr="00D30826">
              <w:rPr>
                <w:sz w:val="28"/>
                <w:szCs w:val="28"/>
              </w:rPr>
              <w:t xml:space="preserve">Ханты-Мансийского автономного </w:t>
            </w:r>
          </w:p>
          <w:p w:rsidR="002D68B4" w:rsidRPr="00D30826" w:rsidRDefault="00107C4D" w:rsidP="002D68B4">
            <w:pPr>
              <w:rPr>
                <w:sz w:val="28"/>
                <w:szCs w:val="28"/>
              </w:rPr>
            </w:pPr>
            <w:r w:rsidRPr="00D30826">
              <w:rPr>
                <w:sz w:val="28"/>
                <w:szCs w:val="28"/>
              </w:rPr>
              <w:t xml:space="preserve">округа – Югры </w:t>
            </w:r>
            <w:r w:rsidR="002D68B4" w:rsidRPr="00D30826">
              <w:rPr>
                <w:sz w:val="28"/>
                <w:szCs w:val="28"/>
              </w:rPr>
              <w:t xml:space="preserve">«Нижневартовский районный комплексный </w:t>
            </w:r>
          </w:p>
          <w:p w:rsidR="00107C4D" w:rsidRPr="00D30826" w:rsidRDefault="002D68B4" w:rsidP="002D68B4">
            <w:pPr>
              <w:rPr>
                <w:sz w:val="28"/>
                <w:szCs w:val="28"/>
              </w:rPr>
            </w:pPr>
            <w:r w:rsidRPr="00D30826">
              <w:rPr>
                <w:sz w:val="28"/>
                <w:szCs w:val="28"/>
              </w:rPr>
              <w:t>центр соц</w:t>
            </w:r>
            <w:r w:rsidR="005C28D0">
              <w:rPr>
                <w:sz w:val="28"/>
                <w:szCs w:val="28"/>
              </w:rPr>
              <w:t>иального обслуживания населения</w:t>
            </w:r>
            <w:r w:rsidRPr="00D30826">
              <w:rPr>
                <w:sz w:val="28"/>
                <w:szCs w:val="28"/>
              </w:rPr>
              <w:t>»</w:t>
            </w:r>
          </w:p>
          <w:p w:rsidR="002D68B4" w:rsidRPr="00B853A5" w:rsidRDefault="002D68B4" w:rsidP="002D68B4">
            <w:pPr>
              <w:rPr>
                <w:sz w:val="28"/>
                <w:szCs w:val="28"/>
              </w:rPr>
            </w:pPr>
          </w:p>
          <w:p w:rsidR="00107C4D" w:rsidRPr="00B853A5" w:rsidRDefault="00107C4D" w:rsidP="00B853A5">
            <w:pPr>
              <w:rPr>
                <w:sz w:val="28"/>
                <w:szCs w:val="28"/>
              </w:rPr>
            </w:pPr>
            <w:r w:rsidRPr="00B853A5">
              <w:rPr>
                <w:sz w:val="28"/>
                <w:szCs w:val="28"/>
              </w:rPr>
              <w:t xml:space="preserve">__________________ С.Э. </w:t>
            </w:r>
            <w:proofErr w:type="spellStart"/>
            <w:r w:rsidRPr="00B853A5">
              <w:rPr>
                <w:sz w:val="28"/>
                <w:szCs w:val="28"/>
              </w:rPr>
              <w:t>Плохова</w:t>
            </w:r>
            <w:proofErr w:type="spellEnd"/>
          </w:p>
          <w:p w:rsidR="00107C4D" w:rsidRPr="00B853A5" w:rsidRDefault="00107C4D" w:rsidP="00B853A5">
            <w:r w:rsidRPr="00B853A5">
              <w:rPr>
                <w:sz w:val="28"/>
                <w:szCs w:val="28"/>
              </w:rPr>
              <w:t xml:space="preserve">       </w:t>
            </w:r>
          </w:p>
          <w:p w:rsidR="00107C4D" w:rsidRPr="00B853A5" w:rsidRDefault="00107C4D" w:rsidP="007B0A2F">
            <w:pPr>
              <w:jc w:val="both"/>
              <w:rPr>
                <w:sz w:val="28"/>
                <w:szCs w:val="28"/>
              </w:rPr>
            </w:pPr>
            <w:r w:rsidRPr="00B853A5">
              <w:rPr>
                <w:sz w:val="28"/>
                <w:szCs w:val="28"/>
              </w:rPr>
              <w:t>«______»________________20</w:t>
            </w:r>
            <w:r w:rsidR="00156924">
              <w:rPr>
                <w:sz w:val="28"/>
                <w:szCs w:val="28"/>
              </w:rPr>
              <w:t>2</w:t>
            </w:r>
            <w:r w:rsidR="007B0A2F">
              <w:rPr>
                <w:sz w:val="28"/>
                <w:szCs w:val="28"/>
              </w:rPr>
              <w:t>1</w:t>
            </w:r>
            <w:r w:rsidRPr="00B853A5">
              <w:rPr>
                <w:sz w:val="28"/>
                <w:szCs w:val="28"/>
              </w:rPr>
              <w:t xml:space="preserve"> г.</w:t>
            </w:r>
          </w:p>
        </w:tc>
      </w:tr>
    </w:tbl>
    <w:p w:rsidR="00107C4D" w:rsidRPr="00B853A5" w:rsidRDefault="00107C4D" w:rsidP="00B853A5">
      <w:pPr>
        <w:jc w:val="both"/>
        <w:rPr>
          <w:sz w:val="28"/>
          <w:szCs w:val="28"/>
        </w:rPr>
      </w:pPr>
    </w:p>
    <w:p w:rsidR="00107C4D" w:rsidRPr="00B853A5" w:rsidRDefault="00107C4D" w:rsidP="00B853A5">
      <w:pPr>
        <w:jc w:val="both"/>
        <w:rPr>
          <w:sz w:val="28"/>
          <w:szCs w:val="28"/>
        </w:rPr>
      </w:pPr>
      <w:r w:rsidRPr="00B853A5">
        <w:rPr>
          <w:sz w:val="28"/>
          <w:szCs w:val="28"/>
        </w:rPr>
        <w:t>М.П.</w:t>
      </w:r>
    </w:p>
    <w:p w:rsidR="00107C4D" w:rsidRPr="00B853A5" w:rsidRDefault="00107C4D" w:rsidP="00B853A5">
      <w:pPr>
        <w:rPr>
          <w:sz w:val="28"/>
          <w:szCs w:val="28"/>
        </w:rPr>
      </w:pPr>
      <w:r w:rsidRPr="00B853A5">
        <w:rPr>
          <w:sz w:val="28"/>
          <w:szCs w:val="28"/>
        </w:rPr>
        <w:t xml:space="preserve">                                      </w:t>
      </w:r>
    </w:p>
    <w:p w:rsidR="00107C4D" w:rsidRPr="00B853A5" w:rsidRDefault="00107C4D" w:rsidP="00B853A5">
      <w:pPr>
        <w:rPr>
          <w:sz w:val="28"/>
          <w:szCs w:val="28"/>
        </w:rPr>
      </w:pPr>
    </w:p>
    <w:p w:rsidR="00107C4D" w:rsidRPr="00B853A5" w:rsidRDefault="00107C4D" w:rsidP="00B853A5">
      <w:pPr>
        <w:rPr>
          <w:sz w:val="28"/>
          <w:szCs w:val="28"/>
        </w:rPr>
      </w:pPr>
    </w:p>
    <w:p w:rsidR="00107C4D" w:rsidRPr="00B853A5" w:rsidRDefault="00107C4D" w:rsidP="00B853A5">
      <w:pPr>
        <w:rPr>
          <w:sz w:val="28"/>
          <w:szCs w:val="28"/>
        </w:rPr>
      </w:pPr>
    </w:p>
    <w:p w:rsidR="00107C4D" w:rsidRPr="00B853A5" w:rsidRDefault="00107C4D" w:rsidP="00B853A5">
      <w:pPr>
        <w:rPr>
          <w:sz w:val="28"/>
          <w:szCs w:val="28"/>
        </w:rPr>
      </w:pPr>
    </w:p>
    <w:p w:rsidR="00107C4D" w:rsidRPr="00B853A5" w:rsidRDefault="00107C4D" w:rsidP="00B853A5">
      <w:pPr>
        <w:rPr>
          <w:sz w:val="28"/>
          <w:szCs w:val="28"/>
        </w:rPr>
      </w:pPr>
      <w:r w:rsidRPr="00B853A5">
        <w:rPr>
          <w:sz w:val="28"/>
          <w:szCs w:val="28"/>
        </w:rPr>
        <w:t xml:space="preserve">                              </w:t>
      </w:r>
    </w:p>
    <w:p w:rsidR="00107C4D" w:rsidRPr="00B853A5" w:rsidRDefault="00107C4D" w:rsidP="00B853A5">
      <w:pPr>
        <w:jc w:val="center"/>
        <w:rPr>
          <w:b/>
          <w:sz w:val="28"/>
          <w:szCs w:val="28"/>
        </w:rPr>
      </w:pPr>
      <w:r w:rsidRPr="00B853A5">
        <w:rPr>
          <w:b/>
          <w:sz w:val="28"/>
          <w:szCs w:val="28"/>
        </w:rPr>
        <w:t xml:space="preserve">ДОПОЛНИТЕЛЬНОЕ СОГЛАШЕНИЕ № </w:t>
      </w:r>
      <w:r w:rsidR="007B0A2F">
        <w:rPr>
          <w:b/>
          <w:sz w:val="28"/>
          <w:szCs w:val="28"/>
        </w:rPr>
        <w:t>1</w:t>
      </w:r>
    </w:p>
    <w:p w:rsidR="00107C4D" w:rsidRPr="00B853A5" w:rsidRDefault="00107C4D" w:rsidP="00B853A5">
      <w:pPr>
        <w:jc w:val="center"/>
        <w:rPr>
          <w:bCs/>
          <w:sz w:val="28"/>
          <w:szCs w:val="28"/>
        </w:rPr>
      </w:pPr>
      <w:r w:rsidRPr="00B853A5">
        <w:rPr>
          <w:bCs/>
          <w:sz w:val="28"/>
          <w:szCs w:val="28"/>
        </w:rPr>
        <w:t>к Коллективному договору бюджетного учреждения</w:t>
      </w:r>
    </w:p>
    <w:p w:rsidR="00107C4D" w:rsidRPr="00F1752E" w:rsidRDefault="00107C4D" w:rsidP="00B853A5">
      <w:pPr>
        <w:jc w:val="center"/>
        <w:rPr>
          <w:bCs/>
          <w:sz w:val="28"/>
          <w:szCs w:val="28"/>
        </w:rPr>
      </w:pPr>
      <w:r w:rsidRPr="00F1752E">
        <w:rPr>
          <w:bCs/>
          <w:sz w:val="28"/>
          <w:szCs w:val="28"/>
        </w:rPr>
        <w:t>Ханты-Мансийского автономного округа – Югры</w:t>
      </w:r>
    </w:p>
    <w:p w:rsidR="00F1752E" w:rsidRDefault="00F1752E" w:rsidP="00B853A5">
      <w:pPr>
        <w:jc w:val="center"/>
        <w:rPr>
          <w:sz w:val="28"/>
          <w:szCs w:val="28"/>
        </w:rPr>
      </w:pPr>
      <w:r w:rsidRPr="00260F6A">
        <w:rPr>
          <w:sz w:val="28"/>
          <w:szCs w:val="28"/>
        </w:rPr>
        <w:t>«</w:t>
      </w:r>
      <w:r>
        <w:rPr>
          <w:sz w:val="28"/>
          <w:szCs w:val="28"/>
        </w:rPr>
        <w:t>Нижневартовский районный к</w:t>
      </w:r>
      <w:r w:rsidRPr="00260F6A">
        <w:rPr>
          <w:sz w:val="28"/>
          <w:szCs w:val="28"/>
        </w:rPr>
        <w:t>омплексный центр социального обслуживания населения»</w:t>
      </w:r>
      <w:r>
        <w:rPr>
          <w:sz w:val="28"/>
          <w:szCs w:val="28"/>
        </w:rPr>
        <w:t xml:space="preserve"> </w:t>
      </w:r>
    </w:p>
    <w:p w:rsidR="00107C4D" w:rsidRPr="009075C2" w:rsidRDefault="00107C4D" w:rsidP="00B853A5">
      <w:pPr>
        <w:jc w:val="center"/>
        <w:rPr>
          <w:bCs/>
          <w:sz w:val="28"/>
          <w:szCs w:val="28"/>
        </w:rPr>
      </w:pPr>
      <w:r w:rsidRPr="00B853A5">
        <w:rPr>
          <w:bCs/>
          <w:sz w:val="28"/>
          <w:szCs w:val="28"/>
        </w:rPr>
        <w:t xml:space="preserve">на период </w:t>
      </w:r>
      <w:r w:rsidRPr="009075C2">
        <w:rPr>
          <w:bCs/>
          <w:sz w:val="28"/>
          <w:szCs w:val="28"/>
        </w:rPr>
        <w:t>с 23   мая  20</w:t>
      </w:r>
      <w:r w:rsidR="007B0A2F">
        <w:rPr>
          <w:bCs/>
          <w:sz w:val="28"/>
          <w:szCs w:val="28"/>
        </w:rPr>
        <w:t>20</w:t>
      </w:r>
      <w:r w:rsidRPr="009075C2">
        <w:rPr>
          <w:bCs/>
          <w:sz w:val="28"/>
          <w:szCs w:val="28"/>
        </w:rPr>
        <w:t xml:space="preserve"> </w:t>
      </w:r>
      <w:r w:rsidR="009075C2">
        <w:rPr>
          <w:bCs/>
          <w:sz w:val="28"/>
          <w:szCs w:val="28"/>
        </w:rPr>
        <w:t xml:space="preserve">г.  по  </w:t>
      </w:r>
      <w:r w:rsidRPr="009075C2">
        <w:rPr>
          <w:bCs/>
          <w:sz w:val="28"/>
          <w:szCs w:val="28"/>
        </w:rPr>
        <w:t>22   мая  202</w:t>
      </w:r>
      <w:r w:rsidR="007B0A2F">
        <w:rPr>
          <w:bCs/>
          <w:sz w:val="28"/>
          <w:szCs w:val="28"/>
        </w:rPr>
        <w:t>3</w:t>
      </w:r>
      <w:r w:rsidRPr="009075C2">
        <w:rPr>
          <w:bCs/>
          <w:sz w:val="28"/>
          <w:szCs w:val="28"/>
        </w:rPr>
        <w:t xml:space="preserve"> г.</w:t>
      </w:r>
    </w:p>
    <w:p w:rsidR="00107C4D" w:rsidRPr="00B853A5" w:rsidRDefault="00107C4D" w:rsidP="00B853A5">
      <w:pPr>
        <w:jc w:val="center"/>
        <w:rPr>
          <w:sz w:val="28"/>
          <w:szCs w:val="28"/>
        </w:rPr>
      </w:pPr>
    </w:p>
    <w:p w:rsidR="00107C4D" w:rsidRPr="00B853A5" w:rsidRDefault="00107C4D" w:rsidP="00B853A5">
      <w:pPr>
        <w:jc w:val="both"/>
        <w:rPr>
          <w:sz w:val="28"/>
          <w:szCs w:val="28"/>
        </w:rPr>
      </w:pPr>
    </w:p>
    <w:p w:rsidR="00107C4D" w:rsidRPr="00B853A5" w:rsidRDefault="00107C4D" w:rsidP="00B853A5">
      <w:pPr>
        <w:jc w:val="both"/>
        <w:rPr>
          <w:sz w:val="28"/>
          <w:szCs w:val="28"/>
        </w:rPr>
      </w:pPr>
    </w:p>
    <w:p w:rsidR="00107C4D" w:rsidRPr="00B853A5" w:rsidRDefault="00107C4D" w:rsidP="00B853A5">
      <w:pPr>
        <w:jc w:val="both"/>
        <w:rPr>
          <w:sz w:val="28"/>
          <w:szCs w:val="28"/>
        </w:rPr>
      </w:pPr>
    </w:p>
    <w:p w:rsidR="00107C4D" w:rsidRPr="00B853A5" w:rsidRDefault="00107C4D" w:rsidP="00B853A5">
      <w:pPr>
        <w:jc w:val="both"/>
        <w:rPr>
          <w:sz w:val="28"/>
          <w:szCs w:val="28"/>
        </w:rPr>
      </w:pPr>
    </w:p>
    <w:p w:rsidR="00107C4D" w:rsidRPr="00B853A5" w:rsidRDefault="00107C4D" w:rsidP="00B853A5">
      <w:pPr>
        <w:rPr>
          <w:sz w:val="28"/>
          <w:szCs w:val="28"/>
        </w:rPr>
      </w:pPr>
      <w:r w:rsidRPr="00B853A5">
        <w:rPr>
          <w:sz w:val="28"/>
          <w:szCs w:val="28"/>
        </w:rPr>
        <w:t>Принято на общем собрании                                                                            (конференции) работников                                                                                           (трудового коллектива)  организации</w:t>
      </w:r>
    </w:p>
    <w:p w:rsidR="00107C4D" w:rsidRPr="00B853A5" w:rsidRDefault="00107C4D" w:rsidP="00B853A5">
      <w:pPr>
        <w:rPr>
          <w:sz w:val="28"/>
          <w:szCs w:val="28"/>
        </w:rPr>
      </w:pPr>
    </w:p>
    <w:p w:rsidR="00107C4D" w:rsidRPr="000908B9" w:rsidRDefault="007B0A2F" w:rsidP="00B853A5">
      <w:pPr>
        <w:rPr>
          <w:sz w:val="28"/>
          <w:szCs w:val="28"/>
        </w:rPr>
      </w:pPr>
      <w:r w:rsidRPr="000908B9">
        <w:rPr>
          <w:sz w:val="28"/>
          <w:szCs w:val="28"/>
        </w:rPr>
        <w:t>Протокол №_____</w:t>
      </w:r>
    </w:p>
    <w:p w:rsidR="00107C4D" w:rsidRPr="000908B9" w:rsidRDefault="00107C4D" w:rsidP="00B853A5">
      <w:pPr>
        <w:rPr>
          <w:sz w:val="28"/>
          <w:szCs w:val="28"/>
        </w:rPr>
      </w:pPr>
      <w:r w:rsidRPr="000908B9">
        <w:rPr>
          <w:sz w:val="28"/>
          <w:szCs w:val="28"/>
        </w:rPr>
        <w:t>от «____»___________20</w:t>
      </w:r>
      <w:r w:rsidR="00156924" w:rsidRPr="000908B9">
        <w:rPr>
          <w:sz w:val="28"/>
          <w:szCs w:val="28"/>
        </w:rPr>
        <w:t>2</w:t>
      </w:r>
      <w:r w:rsidR="007B0A2F" w:rsidRPr="000908B9">
        <w:rPr>
          <w:sz w:val="28"/>
          <w:szCs w:val="28"/>
        </w:rPr>
        <w:t>1</w:t>
      </w:r>
      <w:r w:rsidRPr="000908B9">
        <w:rPr>
          <w:sz w:val="28"/>
          <w:szCs w:val="28"/>
        </w:rPr>
        <w:t xml:space="preserve"> г.</w:t>
      </w:r>
    </w:p>
    <w:p w:rsidR="00107C4D" w:rsidRPr="00B853A5" w:rsidRDefault="00107C4D" w:rsidP="00B853A5">
      <w:pPr>
        <w:rPr>
          <w:sz w:val="28"/>
          <w:szCs w:val="28"/>
        </w:rPr>
      </w:pPr>
    </w:p>
    <w:p w:rsidR="00107C4D" w:rsidRPr="00B853A5" w:rsidRDefault="00107C4D" w:rsidP="00B853A5">
      <w:pPr>
        <w:rPr>
          <w:sz w:val="28"/>
          <w:szCs w:val="28"/>
        </w:rPr>
      </w:pPr>
    </w:p>
    <w:p w:rsidR="00107C4D" w:rsidRDefault="00107C4D" w:rsidP="00B853A5">
      <w:pPr>
        <w:rPr>
          <w:sz w:val="28"/>
          <w:szCs w:val="28"/>
        </w:rPr>
      </w:pPr>
    </w:p>
    <w:p w:rsidR="007B0A2F" w:rsidRDefault="007B0A2F" w:rsidP="00B853A5">
      <w:pPr>
        <w:rPr>
          <w:sz w:val="28"/>
          <w:szCs w:val="28"/>
        </w:rPr>
      </w:pPr>
    </w:p>
    <w:p w:rsidR="007B0A2F" w:rsidRDefault="007B0A2F" w:rsidP="00B853A5">
      <w:pPr>
        <w:rPr>
          <w:sz w:val="28"/>
          <w:szCs w:val="28"/>
        </w:rPr>
      </w:pPr>
    </w:p>
    <w:p w:rsidR="007B0A2F" w:rsidRPr="00B853A5" w:rsidRDefault="007B0A2F" w:rsidP="00B853A5">
      <w:pPr>
        <w:rPr>
          <w:sz w:val="28"/>
          <w:szCs w:val="28"/>
        </w:rPr>
      </w:pPr>
    </w:p>
    <w:p w:rsidR="007B0A2F" w:rsidRPr="00B853A5" w:rsidRDefault="008D7AED" w:rsidP="001036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п.г.т. </w:t>
      </w:r>
      <w:r w:rsidR="00107C4D" w:rsidRPr="00B853A5">
        <w:rPr>
          <w:sz w:val="28"/>
          <w:szCs w:val="28"/>
        </w:rPr>
        <w:t>Излучинск, 20</w:t>
      </w:r>
      <w:r w:rsidR="00156924">
        <w:rPr>
          <w:sz w:val="28"/>
          <w:szCs w:val="28"/>
        </w:rPr>
        <w:t>2</w:t>
      </w:r>
      <w:r w:rsidR="007B0A2F">
        <w:rPr>
          <w:sz w:val="28"/>
          <w:szCs w:val="28"/>
        </w:rPr>
        <w:t>1</w:t>
      </w:r>
      <w:r>
        <w:rPr>
          <w:sz w:val="28"/>
          <w:szCs w:val="28"/>
        </w:rPr>
        <w:t xml:space="preserve"> г</w:t>
      </w:r>
      <w:r w:rsidR="0010366F">
        <w:rPr>
          <w:sz w:val="28"/>
          <w:szCs w:val="28"/>
        </w:rPr>
        <w:t>.</w:t>
      </w:r>
    </w:p>
    <w:p w:rsidR="003225CC" w:rsidRPr="009522F8" w:rsidRDefault="00107C4D" w:rsidP="003225CC">
      <w:pPr>
        <w:widowControl w:val="0"/>
        <w:autoSpaceDE w:val="0"/>
        <w:autoSpaceDN w:val="0"/>
        <w:adjustRightInd w:val="0"/>
        <w:ind w:left="-567" w:firstLine="567"/>
        <w:jc w:val="both"/>
        <w:outlineLvl w:val="0"/>
        <w:rPr>
          <w:sz w:val="28"/>
          <w:szCs w:val="28"/>
        </w:rPr>
      </w:pPr>
      <w:proofErr w:type="gramStart"/>
      <w:r w:rsidRPr="009522F8">
        <w:rPr>
          <w:sz w:val="28"/>
          <w:szCs w:val="28"/>
        </w:rPr>
        <w:lastRenderedPageBreak/>
        <w:t>Бюджетное учреждение Ханты-Мансийского автономного</w:t>
      </w:r>
      <w:r w:rsidR="001328A6" w:rsidRPr="009522F8">
        <w:rPr>
          <w:sz w:val="28"/>
          <w:szCs w:val="28"/>
        </w:rPr>
        <w:t xml:space="preserve"> </w:t>
      </w:r>
      <w:r w:rsidR="00260F6A" w:rsidRPr="009522F8">
        <w:rPr>
          <w:sz w:val="28"/>
          <w:szCs w:val="28"/>
        </w:rPr>
        <w:t xml:space="preserve">округа - </w:t>
      </w:r>
      <w:r w:rsidRPr="009522F8">
        <w:rPr>
          <w:sz w:val="28"/>
          <w:szCs w:val="28"/>
        </w:rPr>
        <w:t>Югры «</w:t>
      </w:r>
      <w:r w:rsidR="001D1B59" w:rsidRPr="009522F8">
        <w:rPr>
          <w:sz w:val="28"/>
          <w:szCs w:val="28"/>
        </w:rPr>
        <w:t xml:space="preserve">Нижневартовский </w:t>
      </w:r>
      <w:r w:rsidR="00D74839" w:rsidRPr="009522F8">
        <w:rPr>
          <w:sz w:val="28"/>
          <w:szCs w:val="28"/>
        </w:rPr>
        <w:t>районный к</w:t>
      </w:r>
      <w:r w:rsidRPr="009522F8">
        <w:rPr>
          <w:sz w:val="28"/>
          <w:szCs w:val="28"/>
        </w:rPr>
        <w:t xml:space="preserve">омплексный центр социального обслуживания населения», именуемое далее «Работодатель», </w:t>
      </w:r>
      <w:r w:rsidR="001328A6" w:rsidRPr="009522F8">
        <w:rPr>
          <w:sz w:val="28"/>
          <w:szCs w:val="28"/>
        </w:rPr>
        <w:t>в ли</w:t>
      </w:r>
      <w:r w:rsidRPr="009522F8">
        <w:rPr>
          <w:sz w:val="28"/>
          <w:szCs w:val="28"/>
        </w:rPr>
        <w:t xml:space="preserve">це </w:t>
      </w:r>
      <w:r w:rsidR="001D211F" w:rsidRPr="009522F8">
        <w:rPr>
          <w:sz w:val="28"/>
          <w:szCs w:val="28"/>
        </w:rPr>
        <w:t xml:space="preserve"> </w:t>
      </w:r>
      <w:r w:rsidR="001C338B" w:rsidRPr="009522F8">
        <w:rPr>
          <w:sz w:val="28"/>
          <w:szCs w:val="28"/>
        </w:rPr>
        <w:t xml:space="preserve">исполняющего обязанности директора </w:t>
      </w:r>
      <w:r w:rsidR="009522F8">
        <w:rPr>
          <w:sz w:val="28"/>
          <w:szCs w:val="28"/>
        </w:rPr>
        <w:t>Кох Ольги Сергеевны</w:t>
      </w:r>
      <w:r w:rsidR="001C338B" w:rsidRPr="009522F8">
        <w:rPr>
          <w:sz w:val="28"/>
          <w:szCs w:val="28"/>
        </w:rPr>
        <w:t xml:space="preserve">, действующего на основании  </w:t>
      </w:r>
      <w:r w:rsidR="009F3565">
        <w:rPr>
          <w:sz w:val="28"/>
          <w:szCs w:val="28"/>
        </w:rPr>
        <w:t>приказа</w:t>
      </w:r>
      <w:r w:rsidR="001C338B" w:rsidRPr="009522F8">
        <w:rPr>
          <w:sz w:val="28"/>
          <w:szCs w:val="28"/>
        </w:rPr>
        <w:t xml:space="preserve"> от </w:t>
      </w:r>
      <w:r w:rsidR="009522F8" w:rsidRPr="00574287">
        <w:rPr>
          <w:sz w:val="28"/>
          <w:szCs w:val="28"/>
        </w:rPr>
        <w:t>25.0</w:t>
      </w:r>
      <w:r w:rsidR="00574287" w:rsidRPr="00574287">
        <w:rPr>
          <w:sz w:val="28"/>
          <w:szCs w:val="28"/>
        </w:rPr>
        <w:t>8</w:t>
      </w:r>
      <w:r w:rsidR="009522F8" w:rsidRPr="00574287">
        <w:rPr>
          <w:sz w:val="28"/>
          <w:szCs w:val="28"/>
        </w:rPr>
        <w:t>.2021</w:t>
      </w:r>
      <w:r w:rsidR="001C338B" w:rsidRPr="00574287">
        <w:rPr>
          <w:sz w:val="28"/>
          <w:szCs w:val="28"/>
        </w:rPr>
        <w:t xml:space="preserve"> №</w:t>
      </w:r>
      <w:r w:rsidR="00574287" w:rsidRPr="00574287">
        <w:rPr>
          <w:sz w:val="28"/>
          <w:szCs w:val="28"/>
        </w:rPr>
        <w:t xml:space="preserve"> 258</w:t>
      </w:r>
      <w:r w:rsidR="00FF4730" w:rsidRPr="00574287">
        <w:rPr>
          <w:sz w:val="28"/>
          <w:szCs w:val="28"/>
        </w:rPr>
        <w:t>-д</w:t>
      </w:r>
      <w:r w:rsidR="001C338B" w:rsidRPr="00FF4730">
        <w:rPr>
          <w:sz w:val="28"/>
          <w:szCs w:val="28"/>
        </w:rPr>
        <w:t xml:space="preserve"> «О</w:t>
      </w:r>
      <w:r w:rsidR="00FF4730" w:rsidRPr="00FF4730">
        <w:rPr>
          <w:sz w:val="28"/>
          <w:szCs w:val="28"/>
        </w:rPr>
        <w:t>б</w:t>
      </w:r>
      <w:r w:rsidR="001C338B" w:rsidRPr="00FF4730">
        <w:rPr>
          <w:sz w:val="28"/>
          <w:szCs w:val="28"/>
        </w:rPr>
        <w:t xml:space="preserve"> </w:t>
      </w:r>
      <w:r w:rsidR="00FF4730" w:rsidRPr="00FF4730">
        <w:rPr>
          <w:sz w:val="28"/>
          <w:szCs w:val="28"/>
        </w:rPr>
        <w:t>исполнении обязанностей</w:t>
      </w:r>
      <w:r w:rsidR="001C338B" w:rsidRPr="00FF4730">
        <w:rPr>
          <w:sz w:val="28"/>
          <w:szCs w:val="28"/>
        </w:rPr>
        <w:t xml:space="preserve"> </w:t>
      </w:r>
      <w:r w:rsidR="00FF4730" w:rsidRPr="00FF4730">
        <w:rPr>
          <w:sz w:val="28"/>
          <w:szCs w:val="28"/>
        </w:rPr>
        <w:t>директора</w:t>
      </w:r>
      <w:r w:rsidR="001C338B" w:rsidRPr="00FF4730">
        <w:rPr>
          <w:sz w:val="28"/>
          <w:szCs w:val="28"/>
        </w:rPr>
        <w:t>»</w:t>
      </w:r>
      <w:r w:rsidR="001C338B" w:rsidRPr="009522F8">
        <w:rPr>
          <w:sz w:val="28"/>
          <w:szCs w:val="28"/>
        </w:rPr>
        <w:t xml:space="preserve">, </w:t>
      </w:r>
      <w:r w:rsidRPr="009522F8">
        <w:rPr>
          <w:sz w:val="28"/>
          <w:szCs w:val="28"/>
        </w:rPr>
        <w:t xml:space="preserve">и работники учреждения, именуемые далее «Работники», в лице представителя трудового коллектива </w:t>
      </w:r>
      <w:r w:rsidR="009144F0" w:rsidRPr="009522F8">
        <w:rPr>
          <w:sz w:val="28"/>
          <w:szCs w:val="28"/>
        </w:rPr>
        <w:t xml:space="preserve">заместителя главного </w:t>
      </w:r>
      <w:r w:rsidRPr="009522F8">
        <w:rPr>
          <w:sz w:val="28"/>
          <w:szCs w:val="28"/>
        </w:rPr>
        <w:t xml:space="preserve">бухгалтера </w:t>
      </w:r>
      <w:proofErr w:type="spellStart"/>
      <w:r w:rsidRPr="009522F8">
        <w:rPr>
          <w:sz w:val="28"/>
          <w:szCs w:val="28"/>
        </w:rPr>
        <w:t>Плоховой</w:t>
      </w:r>
      <w:proofErr w:type="spellEnd"/>
      <w:r w:rsidRPr="009522F8">
        <w:rPr>
          <w:sz w:val="28"/>
          <w:szCs w:val="28"/>
        </w:rPr>
        <w:t xml:space="preserve"> Светланы Эдуардовны,</w:t>
      </w:r>
      <w:r w:rsidR="003D3FD9" w:rsidRPr="009522F8">
        <w:rPr>
          <w:sz w:val="28"/>
          <w:szCs w:val="28"/>
        </w:rPr>
        <w:t xml:space="preserve"> действующего на основании протокола общего собрания работников учреждения</w:t>
      </w:r>
      <w:proofErr w:type="gramEnd"/>
      <w:r w:rsidR="003D3FD9" w:rsidRPr="009522F8">
        <w:rPr>
          <w:sz w:val="28"/>
          <w:szCs w:val="28"/>
        </w:rPr>
        <w:t xml:space="preserve">  </w:t>
      </w:r>
      <w:proofErr w:type="gramStart"/>
      <w:r w:rsidR="003D3FD9" w:rsidRPr="009522F8">
        <w:rPr>
          <w:sz w:val="28"/>
          <w:szCs w:val="28"/>
        </w:rPr>
        <w:t xml:space="preserve">от 30.06.2020 №5, </w:t>
      </w:r>
      <w:r w:rsidR="00583415" w:rsidRPr="009522F8">
        <w:rPr>
          <w:sz w:val="28"/>
          <w:szCs w:val="28"/>
        </w:rPr>
        <w:t>в</w:t>
      </w:r>
      <w:r w:rsidR="00583415" w:rsidRPr="009522F8">
        <w:rPr>
          <w:rFonts w:eastAsia="Arial"/>
          <w:sz w:val="28"/>
          <w:szCs w:val="28"/>
        </w:rPr>
        <w:t xml:space="preserve"> соответствии </w:t>
      </w:r>
      <w:r w:rsidR="00144687" w:rsidRPr="009522F8">
        <w:rPr>
          <w:rFonts w:eastAsia="Arial"/>
          <w:sz w:val="28"/>
          <w:szCs w:val="28"/>
        </w:rPr>
        <w:t>со статьей 185.1 Трудового кодекса Российской Федерации,</w:t>
      </w:r>
      <w:r w:rsidR="00144687" w:rsidRPr="009522F8">
        <w:rPr>
          <w:rFonts w:eastAsia="Arial"/>
          <w:color w:val="FF0000"/>
          <w:sz w:val="28"/>
          <w:szCs w:val="28"/>
        </w:rPr>
        <w:t xml:space="preserve"> </w:t>
      </w:r>
      <w:r w:rsidR="00583415" w:rsidRPr="009522F8">
        <w:rPr>
          <w:sz w:val="28"/>
          <w:szCs w:val="28"/>
        </w:rPr>
        <w:t xml:space="preserve">постановлением Правительства Ханты-Мансийского автономного округа - Югры от 06.09.2014 №326-п «О порядке предоставления социальных услуг поставщиками социальных услуг в Ханты-Мансийском автономном округе-Югре» (в редакции постановления Правительства Ханты-Мансийского автономного округа - Югры от 28.05.2021 №202-п «О внесении изменений </w:t>
      </w:r>
      <w:r w:rsidR="00FF4730">
        <w:rPr>
          <w:sz w:val="28"/>
          <w:szCs w:val="28"/>
        </w:rPr>
        <w:t xml:space="preserve">            </w:t>
      </w:r>
      <w:r w:rsidR="00583415" w:rsidRPr="009522F8">
        <w:rPr>
          <w:sz w:val="28"/>
          <w:szCs w:val="28"/>
        </w:rPr>
        <w:t>в приложение к постановлению Правительства Ханты-Мансийского автономного округа - Югры от 06.09.2014 №326-п «О</w:t>
      </w:r>
      <w:proofErr w:type="gramEnd"/>
      <w:r w:rsidR="00583415" w:rsidRPr="009522F8">
        <w:rPr>
          <w:sz w:val="28"/>
          <w:szCs w:val="28"/>
        </w:rPr>
        <w:t xml:space="preserve"> </w:t>
      </w:r>
      <w:proofErr w:type="gramStart"/>
      <w:r w:rsidR="00583415" w:rsidRPr="009522F8">
        <w:rPr>
          <w:sz w:val="28"/>
          <w:szCs w:val="28"/>
        </w:rPr>
        <w:t>порядке</w:t>
      </w:r>
      <w:proofErr w:type="gramEnd"/>
      <w:r w:rsidR="00583415" w:rsidRPr="009522F8">
        <w:rPr>
          <w:sz w:val="28"/>
          <w:szCs w:val="28"/>
        </w:rPr>
        <w:t xml:space="preserve"> предоставления социальных услуг поставщиками социальных услуг в Ханты-Мансийском автономном округе-Югре»),  </w:t>
      </w:r>
      <w:r w:rsidR="00583415" w:rsidRPr="009522F8">
        <w:rPr>
          <w:rFonts w:eastAsia="Arial"/>
          <w:sz w:val="28"/>
          <w:szCs w:val="28"/>
        </w:rPr>
        <w:t xml:space="preserve">приказом </w:t>
      </w:r>
      <w:r w:rsidR="00583415" w:rsidRPr="009522F8">
        <w:rPr>
          <w:bCs/>
          <w:sz w:val="28"/>
          <w:szCs w:val="28"/>
        </w:rPr>
        <w:t xml:space="preserve">Департамента социального развития Ханты-Мансийского автономного округа – Югры от 31.07.2020 №956-р «Об утверждении структур </w:t>
      </w:r>
      <w:r w:rsidR="00FF4730">
        <w:rPr>
          <w:bCs/>
          <w:sz w:val="28"/>
          <w:szCs w:val="28"/>
        </w:rPr>
        <w:t xml:space="preserve">      </w:t>
      </w:r>
      <w:r w:rsidR="00583415" w:rsidRPr="009522F8">
        <w:rPr>
          <w:bCs/>
          <w:sz w:val="28"/>
          <w:szCs w:val="28"/>
        </w:rPr>
        <w:t xml:space="preserve">и штатной численности учреждений, подведомственных </w:t>
      </w:r>
      <w:proofErr w:type="spellStart"/>
      <w:r w:rsidR="00583415" w:rsidRPr="009522F8">
        <w:rPr>
          <w:bCs/>
          <w:sz w:val="28"/>
          <w:szCs w:val="28"/>
        </w:rPr>
        <w:t>Депсоцразвития</w:t>
      </w:r>
      <w:proofErr w:type="spellEnd"/>
      <w:r w:rsidR="00583415" w:rsidRPr="009522F8">
        <w:rPr>
          <w:bCs/>
          <w:sz w:val="28"/>
          <w:szCs w:val="28"/>
        </w:rPr>
        <w:t xml:space="preserve"> Югры, </w:t>
      </w:r>
      <w:r w:rsidR="00FF4730">
        <w:rPr>
          <w:bCs/>
          <w:sz w:val="28"/>
          <w:szCs w:val="28"/>
        </w:rPr>
        <w:t xml:space="preserve">  </w:t>
      </w:r>
      <w:r w:rsidR="00583415" w:rsidRPr="009522F8">
        <w:rPr>
          <w:bCs/>
          <w:sz w:val="28"/>
          <w:szCs w:val="28"/>
        </w:rPr>
        <w:t xml:space="preserve">и внесении изменений в некоторые приказы </w:t>
      </w:r>
      <w:proofErr w:type="spellStart"/>
      <w:r w:rsidR="00583415" w:rsidRPr="009522F8">
        <w:rPr>
          <w:bCs/>
          <w:sz w:val="28"/>
          <w:szCs w:val="28"/>
        </w:rPr>
        <w:t>Депсоцразвития</w:t>
      </w:r>
      <w:proofErr w:type="spellEnd"/>
      <w:r w:rsidR="00583415" w:rsidRPr="009522F8">
        <w:rPr>
          <w:bCs/>
          <w:sz w:val="28"/>
          <w:szCs w:val="28"/>
        </w:rPr>
        <w:t xml:space="preserve"> Югры», </w:t>
      </w:r>
      <w:r w:rsidR="00583415" w:rsidRPr="009522F8">
        <w:rPr>
          <w:color w:val="FF0000"/>
          <w:sz w:val="28"/>
          <w:szCs w:val="28"/>
        </w:rPr>
        <w:t xml:space="preserve"> </w:t>
      </w:r>
      <w:r w:rsidR="007B49D4" w:rsidRPr="009522F8">
        <w:rPr>
          <w:bCs/>
          <w:sz w:val="28"/>
          <w:szCs w:val="28"/>
        </w:rPr>
        <w:t>в</w:t>
      </w:r>
      <w:r w:rsidRPr="009522F8">
        <w:rPr>
          <w:sz w:val="28"/>
          <w:szCs w:val="28"/>
        </w:rPr>
        <w:t xml:space="preserve"> целях приведения заключенного в учреждении </w:t>
      </w:r>
      <w:r w:rsidR="001F197E" w:rsidRPr="009522F8">
        <w:rPr>
          <w:sz w:val="28"/>
          <w:szCs w:val="28"/>
        </w:rPr>
        <w:t>к</w:t>
      </w:r>
      <w:r w:rsidRPr="009522F8">
        <w:rPr>
          <w:sz w:val="28"/>
          <w:szCs w:val="28"/>
        </w:rPr>
        <w:t>оллективного договора в соответствие</w:t>
      </w:r>
      <w:r w:rsidR="003D3FD9" w:rsidRPr="009522F8">
        <w:rPr>
          <w:sz w:val="28"/>
          <w:szCs w:val="28"/>
        </w:rPr>
        <w:t xml:space="preserve"> </w:t>
      </w:r>
      <w:r w:rsidR="00FF4730">
        <w:rPr>
          <w:sz w:val="28"/>
          <w:szCs w:val="28"/>
        </w:rPr>
        <w:t xml:space="preserve"> </w:t>
      </w:r>
      <w:r w:rsidR="003D3FD9" w:rsidRPr="009522F8">
        <w:rPr>
          <w:sz w:val="28"/>
          <w:szCs w:val="28"/>
        </w:rPr>
        <w:t xml:space="preserve">с </w:t>
      </w:r>
      <w:r w:rsidRPr="009522F8">
        <w:rPr>
          <w:sz w:val="28"/>
          <w:szCs w:val="28"/>
        </w:rPr>
        <w:t xml:space="preserve">действующим законодательством, </w:t>
      </w:r>
      <w:r w:rsidR="00CD3FB9" w:rsidRPr="009522F8">
        <w:rPr>
          <w:sz w:val="28"/>
          <w:szCs w:val="28"/>
        </w:rPr>
        <w:t>на основании статьи</w:t>
      </w:r>
      <w:r w:rsidRPr="009522F8">
        <w:rPr>
          <w:sz w:val="28"/>
          <w:szCs w:val="28"/>
        </w:rPr>
        <w:t xml:space="preserve"> 44 Т</w:t>
      </w:r>
      <w:r w:rsidR="00D74839" w:rsidRPr="009522F8">
        <w:rPr>
          <w:sz w:val="28"/>
          <w:szCs w:val="28"/>
        </w:rPr>
        <w:t>рудового кодекса</w:t>
      </w:r>
      <w:r w:rsidRPr="009522F8">
        <w:rPr>
          <w:sz w:val="28"/>
          <w:szCs w:val="28"/>
        </w:rPr>
        <w:t xml:space="preserve"> </w:t>
      </w:r>
      <w:r w:rsidR="00D74839" w:rsidRPr="009522F8">
        <w:rPr>
          <w:sz w:val="28"/>
          <w:szCs w:val="28"/>
        </w:rPr>
        <w:t>Российской Федерации</w:t>
      </w:r>
      <w:r w:rsidRPr="009522F8">
        <w:rPr>
          <w:sz w:val="28"/>
          <w:szCs w:val="28"/>
        </w:rPr>
        <w:t xml:space="preserve"> </w:t>
      </w:r>
      <w:r w:rsidR="00E025B6" w:rsidRPr="009522F8">
        <w:rPr>
          <w:sz w:val="28"/>
          <w:szCs w:val="28"/>
        </w:rPr>
        <w:t xml:space="preserve">заключили настоящее </w:t>
      </w:r>
      <w:r w:rsidR="00840C23" w:rsidRPr="009522F8">
        <w:rPr>
          <w:sz w:val="28"/>
          <w:szCs w:val="28"/>
        </w:rPr>
        <w:t>д</w:t>
      </w:r>
      <w:r w:rsidR="00260F6A" w:rsidRPr="009522F8">
        <w:rPr>
          <w:sz w:val="28"/>
          <w:szCs w:val="28"/>
        </w:rPr>
        <w:t>ополнительное соглашение</w:t>
      </w:r>
      <w:r w:rsidR="003D3FD9" w:rsidRPr="009522F8">
        <w:rPr>
          <w:sz w:val="28"/>
          <w:szCs w:val="28"/>
        </w:rPr>
        <w:t xml:space="preserve"> </w:t>
      </w:r>
      <w:r w:rsidR="00FF4730">
        <w:rPr>
          <w:sz w:val="28"/>
          <w:szCs w:val="28"/>
        </w:rPr>
        <w:t xml:space="preserve">            </w:t>
      </w:r>
      <w:r w:rsidR="00260F6A" w:rsidRPr="009522F8">
        <w:rPr>
          <w:sz w:val="28"/>
          <w:szCs w:val="28"/>
        </w:rPr>
        <w:t>к коллективному договору о нижеследующем:</w:t>
      </w:r>
    </w:p>
    <w:p w:rsidR="0010399F" w:rsidRDefault="003225CC" w:rsidP="0010399F">
      <w:pPr>
        <w:ind w:left="-567" w:firstLine="567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>1.</w:t>
      </w:r>
      <w:r w:rsidR="00B67AA5">
        <w:rPr>
          <w:bCs/>
          <w:color w:val="FF0000"/>
          <w:sz w:val="28"/>
          <w:szCs w:val="28"/>
        </w:rPr>
        <w:t xml:space="preserve"> </w:t>
      </w:r>
      <w:r w:rsidR="0010399F" w:rsidRPr="0010399F">
        <w:rPr>
          <w:bCs/>
          <w:sz w:val="28"/>
          <w:szCs w:val="28"/>
        </w:rPr>
        <w:t>Пункт 6.7 раздела 6 «Социальные    льготы    и гарантии</w:t>
      </w:r>
      <w:r w:rsidR="0010399F">
        <w:rPr>
          <w:bCs/>
          <w:sz w:val="28"/>
          <w:szCs w:val="28"/>
        </w:rPr>
        <w:t>» дополнить предложением следующего содержания: «Работники обязаны предоставлять Работодателю справки медицинских организаций, подтверждающие прохождение ими диспансеризации в день (дни) освобождения от работы</w:t>
      </w:r>
      <w:proofErr w:type="gramStart"/>
      <w:r w:rsidR="0010399F">
        <w:rPr>
          <w:bCs/>
          <w:sz w:val="28"/>
          <w:szCs w:val="28"/>
        </w:rPr>
        <w:t>.».</w:t>
      </w:r>
      <w:proofErr w:type="gramEnd"/>
    </w:p>
    <w:p w:rsidR="00C0642C" w:rsidRDefault="0010399F" w:rsidP="00C0642C">
      <w:pPr>
        <w:widowControl w:val="0"/>
        <w:autoSpaceDE w:val="0"/>
        <w:autoSpaceDN w:val="0"/>
        <w:adjustRightInd w:val="0"/>
        <w:ind w:left="-567" w:firstLine="567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C0642C" w:rsidRPr="00C0642C">
        <w:rPr>
          <w:bCs/>
          <w:sz w:val="28"/>
          <w:szCs w:val="28"/>
        </w:rPr>
        <w:t>Внести</w:t>
      </w:r>
      <w:r w:rsidR="00C0642C">
        <w:rPr>
          <w:bCs/>
          <w:color w:val="FF0000"/>
          <w:sz w:val="28"/>
          <w:szCs w:val="28"/>
        </w:rPr>
        <w:t xml:space="preserve">  </w:t>
      </w:r>
      <w:r w:rsidR="00C0642C" w:rsidRPr="001328A6">
        <w:rPr>
          <w:sz w:val="28"/>
          <w:szCs w:val="28"/>
        </w:rPr>
        <w:t>в Приложение 1 к коллективному договору «</w:t>
      </w:r>
      <w:r w:rsidR="00C0642C">
        <w:rPr>
          <w:bCs/>
          <w:sz w:val="28"/>
          <w:szCs w:val="28"/>
        </w:rPr>
        <w:t xml:space="preserve">Правила внутреннего трудового распорядка </w:t>
      </w:r>
      <w:r w:rsidR="00C0642C" w:rsidRPr="001328A6">
        <w:rPr>
          <w:bCs/>
          <w:sz w:val="28"/>
          <w:szCs w:val="28"/>
        </w:rPr>
        <w:t xml:space="preserve">работников </w:t>
      </w:r>
      <w:r w:rsidR="00C0642C" w:rsidRPr="001328A6">
        <w:rPr>
          <w:sz w:val="28"/>
          <w:szCs w:val="28"/>
        </w:rPr>
        <w:t xml:space="preserve">бюджетного учреждения Ханты-Мансийского автономного округа - Югры «Нижневартовский районный комплексный центр социального обслуживания населения» (далее – </w:t>
      </w:r>
      <w:r w:rsidR="00C0642C">
        <w:rPr>
          <w:bCs/>
          <w:sz w:val="28"/>
          <w:szCs w:val="28"/>
        </w:rPr>
        <w:t>Правила внутреннего трудового распорядка</w:t>
      </w:r>
      <w:r w:rsidR="00C0642C" w:rsidRPr="001328A6">
        <w:rPr>
          <w:sz w:val="28"/>
          <w:szCs w:val="28"/>
        </w:rPr>
        <w:t xml:space="preserve"> работников учреждения)</w:t>
      </w:r>
      <w:r w:rsidR="00C0642C">
        <w:rPr>
          <w:sz w:val="28"/>
          <w:szCs w:val="28"/>
        </w:rPr>
        <w:t xml:space="preserve"> следующие</w:t>
      </w:r>
      <w:r w:rsidR="00C0642C" w:rsidRPr="00C0642C">
        <w:rPr>
          <w:bCs/>
          <w:sz w:val="28"/>
          <w:szCs w:val="28"/>
        </w:rPr>
        <w:t xml:space="preserve"> изменения</w:t>
      </w:r>
      <w:r w:rsidR="00C0642C">
        <w:rPr>
          <w:bCs/>
          <w:sz w:val="28"/>
          <w:szCs w:val="28"/>
        </w:rPr>
        <w:t>:</w:t>
      </w:r>
    </w:p>
    <w:p w:rsidR="00C0642C" w:rsidRPr="00C0642C" w:rsidRDefault="0010399F" w:rsidP="00C0642C">
      <w:pPr>
        <w:widowControl w:val="0"/>
        <w:autoSpaceDE w:val="0"/>
        <w:autoSpaceDN w:val="0"/>
        <w:adjustRightInd w:val="0"/>
        <w:ind w:left="-567" w:firstLine="567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C0642C" w:rsidRPr="00C0642C">
        <w:rPr>
          <w:bCs/>
          <w:sz w:val="28"/>
          <w:szCs w:val="28"/>
        </w:rPr>
        <w:t>.1. В пункте 2.7 раздела 2 «</w:t>
      </w:r>
      <w:r w:rsidR="00C0642C" w:rsidRPr="00C0642C">
        <w:rPr>
          <w:sz w:val="28"/>
          <w:szCs w:val="28"/>
        </w:rPr>
        <w:t>Порядок приема и увольнения работников</w:t>
      </w:r>
      <w:r w:rsidR="00C0642C">
        <w:rPr>
          <w:sz w:val="28"/>
          <w:szCs w:val="28"/>
        </w:rPr>
        <w:t>» слова «331.1» заменить словами «351.1».</w:t>
      </w:r>
    </w:p>
    <w:p w:rsidR="009075C2" w:rsidRDefault="0010399F" w:rsidP="00C0642C">
      <w:pPr>
        <w:widowControl w:val="0"/>
        <w:autoSpaceDE w:val="0"/>
        <w:autoSpaceDN w:val="0"/>
        <w:adjustRightInd w:val="0"/>
        <w:ind w:left="-567" w:firstLine="567"/>
        <w:jc w:val="both"/>
        <w:outlineLvl w:val="0"/>
        <w:rPr>
          <w:sz w:val="28"/>
          <w:szCs w:val="28"/>
        </w:rPr>
      </w:pPr>
      <w:r>
        <w:rPr>
          <w:rFonts w:eastAsia="Arial"/>
          <w:sz w:val="28"/>
          <w:szCs w:val="28"/>
        </w:rPr>
        <w:t>2</w:t>
      </w:r>
      <w:r w:rsidR="00C0642C">
        <w:rPr>
          <w:rFonts w:eastAsia="Arial"/>
          <w:sz w:val="28"/>
          <w:szCs w:val="28"/>
        </w:rPr>
        <w:t xml:space="preserve">.2. </w:t>
      </w:r>
      <w:r w:rsidR="009075C2" w:rsidRPr="00312DE0">
        <w:rPr>
          <w:sz w:val="28"/>
          <w:szCs w:val="28"/>
        </w:rPr>
        <w:t>Пункт</w:t>
      </w:r>
      <w:r w:rsidR="00312DE0">
        <w:rPr>
          <w:sz w:val="28"/>
          <w:szCs w:val="28"/>
        </w:rPr>
        <w:t>ы</w:t>
      </w:r>
      <w:r w:rsidR="009075C2" w:rsidRPr="00312DE0">
        <w:rPr>
          <w:sz w:val="28"/>
          <w:szCs w:val="28"/>
        </w:rPr>
        <w:t xml:space="preserve"> </w:t>
      </w:r>
      <w:r w:rsidR="00216221">
        <w:rPr>
          <w:sz w:val="28"/>
          <w:szCs w:val="28"/>
        </w:rPr>
        <w:t xml:space="preserve">4.1, </w:t>
      </w:r>
      <w:r w:rsidR="00312DE0" w:rsidRPr="00312DE0">
        <w:rPr>
          <w:sz w:val="28"/>
          <w:szCs w:val="28"/>
        </w:rPr>
        <w:t>4.2, 4.3</w:t>
      </w:r>
      <w:r w:rsidR="009075C2" w:rsidRPr="00312DE0">
        <w:rPr>
          <w:sz w:val="28"/>
          <w:szCs w:val="28"/>
        </w:rPr>
        <w:t xml:space="preserve"> раздела </w:t>
      </w:r>
      <w:r w:rsidR="00312DE0" w:rsidRPr="00312DE0">
        <w:rPr>
          <w:sz w:val="28"/>
          <w:szCs w:val="28"/>
        </w:rPr>
        <w:t>4</w:t>
      </w:r>
      <w:r w:rsidR="009075C2" w:rsidRPr="00312DE0">
        <w:rPr>
          <w:sz w:val="28"/>
          <w:szCs w:val="28"/>
        </w:rPr>
        <w:t xml:space="preserve"> «</w:t>
      </w:r>
      <w:r w:rsidR="00312DE0" w:rsidRPr="00312DE0">
        <w:rPr>
          <w:sz w:val="28"/>
          <w:szCs w:val="28"/>
        </w:rPr>
        <w:t>Режим работы, время отдыха</w:t>
      </w:r>
      <w:r w:rsidR="009075C2" w:rsidRPr="009075C2">
        <w:t xml:space="preserve">» </w:t>
      </w:r>
      <w:r w:rsidR="00312DE0" w:rsidRPr="00312DE0">
        <w:rPr>
          <w:sz w:val="28"/>
          <w:szCs w:val="28"/>
        </w:rPr>
        <w:t xml:space="preserve">изложить </w:t>
      </w:r>
      <w:r w:rsidR="00312DE0">
        <w:rPr>
          <w:sz w:val="28"/>
          <w:szCs w:val="28"/>
        </w:rPr>
        <w:t xml:space="preserve">                     </w:t>
      </w:r>
      <w:r w:rsidR="00312DE0" w:rsidRPr="00312DE0">
        <w:rPr>
          <w:sz w:val="28"/>
          <w:szCs w:val="28"/>
        </w:rPr>
        <w:t>в следующей редакции</w:t>
      </w:r>
      <w:r w:rsidR="009075C2" w:rsidRPr="00312DE0">
        <w:rPr>
          <w:sz w:val="28"/>
          <w:szCs w:val="28"/>
        </w:rPr>
        <w:t>:</w:t>
      </w:r>
    </w:p>
    <w:p w:rsidR="0098610A" w:rsidRPr="000908B9" w:rsidRDefault="00216221" w:rsidP="0098610A">
      <w:pPr>
        <w:widowControl w:val="0"/>
        <w:autoSpaceDE w:val="0"/>
        <w:autoSpaceDN w:val="0"/>
        <w:adjustRightInd w:val="0"/>
        <w:ind w:left="-567" w:firstLine="567"/>
        <w:jc w:val="both"/>
        <w:outlineLvl w:val="0"/>
        <w:rPr>
          <w:sz w:val="28"/>
          <w:szCs w:val="28"/>
        </w:rPr>
      </w:pPr>
      <w:r w:rsidRPr="000908B9">
        <w:rPr>
          <w:sz w:val="28"/>
          <w:szCs w:val="28"/>
        </w:rPr>
        <w:t>«4.1.</w:t>
      </w:r>
      <w:r w:rsidRPr="000908B9">
        <w:t xml:space="preserve"> </w:t>
      </w:r>
      <w:r w:rsidRPr="000908B9">
        <w:rPr>
          <w:sz w:val="28"/>
          <w:szCs w:val="28"/>
        </w:rPr>
        <w:t xml:space="preserve">Режим работы Учреждения с 09:00 часов до 21:00  часа, в том числе в выходные дни, с учетом режима </w:t>
      </w:r>
      <w:r w:rsidR="0098610A" w:rsidRPr="000908B9">
        <w:rPr>
          <w:sz w:val="28"/>
          <w:szCs w:val="28"/>
        </w:rPr>
        <w:t xml:space="preserve">рабочего времени и времени отдыха работников учреждения в соответствии с требованиями трудового законодательства,    коллективного  договора, настоящими правилами внутреннего трудового распорядка, трудовым договором. </w:t>
      </w:r>
    </w:p>
    <w:p w:rsidR="00312DE0" w:rsidRDefault="00312DE0" w:rsidP="0098610A">
      <w:pPr>
        <w:widowControl w:val="0"/>
        <w:autoSpaceDE w:val="0"/>
        <w:autoSpaceDN w:val="0"/>
        <w:adjustRightInd w:val="0"/>
        <w:ind w:left="-567" w:firstLine="567"/>
        <w:jc w:val="both"/>
        <w:outlineLvl w:val="0"/>
        <w:rPr>
          <w:sz w:val="28"/>
          <w:szCs w:val="28"/>
        </w:rPr>
      </w:pPr>
      <w:r w:rsidRPr="00C0642C">
        <w:rPr>
          <w:sz w:val="28"/>
          <w:szCs w:val="28"/>
        </w:rPr>
        <w:t>«4.2.</w:t>
      </w:r>
      <w:r>
        <w:rPr>
          <w:sz w:val="28"/>
          <w:szCs w:val="28"/>
        </w:rPr>
        <w:t xml:space="preserve"> </w:t>
      </w:r>
      <w:r w:rsidRPr="00DE5E99">
        <w:rPr>
          <w:sz w:val="28"/>
          <w:szCs w:val="28"/>
        </w:rPr>
        <w:t xml:space="preserve">Нормальная продолжительность рабочего времени в </w:t>
      </w:r>
      <w:r>
        <w:rPr>
          <w:sz w:val="28"/>
          <w:szCs w:val="28"/>
        </w:rPr>
        <w:t>учреждени</w:t>
      </w:r>
      <w:r w:rsidRPr="00DE5E99">
        <w:rPr>
          <w:sz w:val="28"/>
          <w:szCs w:val="28"/>
        </w:rPr>
        <w:t xml:space="preserve">и - 40 </w:t>
      </w:r>
      <w:r w:rsidRPr="00DE5E99">
        <w:rPr>
          <w:sz w:val="28"/>
          <w:szCs w:val="28"/>
        </w:rPr>
        <w:lastRenderedPageBreak/>
        <w:t>часов в неделю</w:t>
      </w:r>
      <w:r>
        <w:rPr>
          <w:sz w:val="28"/>
          <w:szCs w:val="28"/>
        </w:rPr>
        <w:t xml:space="preserve"> в соответствии со статьей 91 </w:t>
      </w:r>
      <w:r w:rsidRPr="00DE5E99">
        <w:rPr>
          <w:sz w:val="28"/>
          <w:szCs w:val="28"/>
        </w:rPr>
        <w:t xml:space="preserve">Трудового кодекса Российской Федерации. </w:t>
      </w:r>
    </w:p>
    <w:p w:rsidR="00312DE0" w:rsidRDefault="00312DE0" w:rsidP="00312DE0">
      <w:pPr>
        <w:ind w:left="-567" w:firstLine="567"/>
        <w:jc w:val="both"/>
        <w:rPr>
          <w:sz w:val="28"/>
          <w:szCs w:val="28"/>
        </w:rPr>
      </w:pPr>
      <w:r w:rsidRPr="00DE5E99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статьи 320 </w:t>
      </w:r>
      <w:r w:rsidRPr="00DE5E99">
        <w:rPr>
          <w:sz w:val="28"/>
          <w:szCs w:val="28"/>
        </w:rPr>
        <w:t xml:space="preserve">Трудового кодекса Российской Федерации для женщин </w:t>
      </w:r>
      <w:r>
        <w:rPr>
          <w:sz w:val="28"/>
          <w:szCs w:val="28"/>
        </w:rPr>
        <w:t xml:space="preserve">в учреждении </w:t>
      </w:r>
      <w:r w:rsidRPr="00DE5E99">
        <w:rPr>
          <w:sz w:val="28"/>
          <w:szCs w:val="28"/>
        </w:rPr>
        <w:t>устанавливается 36</w:t>
      </w:r>
      <w:r>
        <w:rPr>
          <w:sz w:val="28"/>
          <w:szCs w:val="28"/>
        </w:rPr>
        <w:t xml:space="preserve"> </w:t>
      </w:r>
      <w:r w:rsidRPr="00DE5E99">
        <w:rPr>
          <w:sz w:val="28"/>
          <w:szCs w:val="28"/>
        </w:rPr>
        <w:t>- часовая рабочая неделя</w:t>
      </w:r>
      <w:r>
        <w:rPr>
          <w:sz w:val="28"/>
          <w:szCs w:val="28"/>
        </w:rPr>
        <w:t xml:space="preserve">. </w:t>
      </w:r>
      <w:r w:rsidRPr="00DE5E99">
        <w:rPr>
          <w:sz w:val="28"/>
          <w:szCs w:val="28"/>
        </w:rPr>
        <w:t>При этом заработная плата выплачивается в том же размере, что и при</w:t>
      </w:r>
      <w:r>
        <w:rPr>
          <w:sz w:val="28"/>
          <w:szCs w:val="28"/>
        </w:rPr>
        <w:t xml:space="preserve"> 40-часовой рабочей неделе. </w:t>
      </w:r>
      <w:r w:rsidRPr="00DE5E99">
        <w:rPr>
          <w:sz w:val="28"/>
          <w:szCs w:val="28"/>
        </w:rPr>
        <w:t xml:space="preserve"> </w:t>
      </w:r>
    </w:p>
    <w:p w:rsidR="000D53CF" w:rsidRPr="00A74DDD" w:rsidRDefault="0098610A" w:rsidP="009B354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Режим рабочего времени предусматривает продолжительность рабочей недели</w:t>
      </w:r>
      <w:r w:rsidR="00076B47">
        <w:rPr>
          <w:sz w:val="28"/>
          <w:szCs w:val="28"/>
        </w:rPr>
        <w:t xml:space="preserve">: </w:t>
      </w:r>
      <w:r w:rsidR="00312DE0">
        <w:rPr>
          <w:sz w:val="28"/>
          <w:szCs w:val="28"/>
        </w:rPr>
        <w:t>пятидневная рабочая</w:t>
      </w:r>
      <w:r w:rsidR="009B3547">
        <w:rPr>
          <w:sz w:val="28"/>
          <w:szCs w:val="28"/>
        </w:rPr>
        <w:t xml:space="preserve"> неделя с двумя выходными днями</w:t>
      </w:r>
      <w:r w:rsidR="00076B47">
        <w:rPr>
          <w:sz w:val="28"/>
          <w:szCs w:val="28"/>
        </w:rPr>
        <w:t>;</w:t>
      </w:r>
      <w:r w:rsidR="009B3547">
        <w:rPr>
          <w:sz w:val="28"/>
          <w:szCs w:val="28"/>
        </w:rPr>
        <w:t xml:space="preserve"> </w:t>
      </w:r>
      <w:r w:rsidR="00312DE0" w:rsidRPr="00A74DDD">
        <w:rPr>
          <w:sz w:val="28"/>
          <w:szCs w:val="28"/>
        </w:rPr>
        <w:t>рабочая неделя с предоставлением выходных дней по скользящему графику</w:t>
      </w:r>
      <w:r w:rsidR="000D53CF" w:rsidRPr="00A74DDD">
        <w:rPr>
          <w:sz w:val="28"/>
          <w:szCs w:val="28"/>
        </w:rPr>
        <w:t>;</w:t>
      </w:r>
      <w:r w:rsidR="009B3547">
        <w:rPr>
          <w:sz w:val="28"/>
          <w:szCs w:val="28"/>
        </w:rPr>
        <w:t xml:space="preserve"> </w:t>
      </w:r>
      <w:r w:rsidR="005B654E">
        <w:rPr>
          <w:sz w:val="28"/>
          <w:szCs w:val="28"/>
        </w:rPr>
        <w:t>сменная работа.</w:t>
      </w:r>
    </w:p>
    <w:p w:rsidR="00312DE0" w:rsidRPr="000D53CF" w:rsidRDefault="00312DE0" w:rsidP="00312DE0">
      <w:pPr>
        <w:ind w:left="-567" w:firstLine="567"/>
        <w:jc w:val="both"/>
        <w:rPr>
          <w:sz w:val="28"/>
          <w:szCs w:val="28"/>
        </w:rPr>
      </w:pPr>
      <w:r w:rsidRPr="000D53CF">
        <w:rPr>
          <w:sz w:val="28"/>
          <w:szCs w:val="28"/>
        </w:rPr>
        <w:t>4.3.Время начала и окончания работы, перерывы для отдыха и питания</w:t>
      </w:r>
      <w:r w:rsidR="000D53CF" w:rsidRPr="000D53CF">
        <w:rPr>
          <w:sz w:val="28"/>
          <w:szCs w:val="28"/>
        </w:rPr>
        <w:t>, выходные дни</w:t>
      </w:r>
      <w:r w:rsidRPr="000D53CF">
        <w:rPr>
          <w:sz w:val="28"/>
          <w:szCs w:val="28"/>
        </w:rPr>
        <w:t xml:space="preserve"> устанавливаются следующие:</w:t>
      </w:r>
    </w:p>
    <w:p w:rsidR="00312DE0" w:rsidRDefault="00312DE0" w:rsidP="00312DE0">
      <w:pPr>
        <w:ind w:left="-567" w:firstLine="567"/>
        <w:jc w:val="both"/>
        <w:rPr>
          <w:sz w:val="28"/>
          <w:szCs w:val="28"/>
          <w:u w:val="single"/>
        </w:rPr>
      </w:pPr>
      <w:r w:rsidRPr="000D53CF">
        <w:rPr>
          <w:sz w:val="28"/>
          <w:szCs w:val="28"/>
        </w:rPr>
        <w:t>4.3.1.</w:t>
      </w:r>
      <w:r>
        <w:rPr>
          <w:sz w:val="28"/>
          <w:szCs w:val="28"/>
        </w:rPr>
        <w:t xml:space="preserve"> </w:t>
      </w:r>
      <w:r w:rsidR="00822C09" w:rsidRPr="00822C09">
        <w:rPr>
          <w:sz w:val="28"/>
          <w:szCs w:val="28"/>
          <w:u w:val="single"/>
        </w:rPr>
        <w:t>ежедневная работа п</w:t>
      </w:r>
      <w:r w:rsidRPr="00822C09">
        <w:rPr>
          <w:sz w:val="28"/>
          <w:szCs w:val="28"/>
          <w:u w:val="single"/>
        </w:rPr>
        <w:t>ри пятидневной рабочей неделе с нормальной продолжительностью рабочего времени (40 часов в неделю):</w:t>
      </w:r>
    </w:p>
    <w:p w:rsidR="00822C09" w:rsidRDefault="00822C09" w:rsidP="00822C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Начало работы – 09.00.</w:t>
      </w:r>
    </w:p>
    <w:p w:rsidR="00822C09" w:rsidRDefault="00822C09" w:rsidP="00822C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Перерыв – с 13.00 до 14.00.</w:t>
      </w:r>
    </w:p>
    <w:p w:rsidR="00822C09" w:rsidRPr="00822C09" w:rsidRDefault="00822C09" w:rsidP="00822C09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Окончание работы – 18.00.</w:t>
      </w:r>
    </w:p>
    <w:p w:rsidR="00312DE0" w:rsidRDefault="00312DE0" w:rsidP="00822C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 – суббота, воскресенье</w:t>
      </w:r>
      <w:r w:rsidR="00822C09">
        <w:rPr>
          <w:sz w:val="28"/>
          <w:szCs w:val="28"/>
        </w:rPr>
        <w:t>.</w:t>
      </w:r>
    </w:p>
    <w:p w:rsidR="00312DE0" w:rsidRPr="00822C09" w:rsidRDefault="00312DE0" w:rsidP="00312DE0">
      <w:pPr>
        <w:ind w:left="-567" w:firstLine="567"/>
        <w:jc w:val="both"/>
        <w:rPr>
          <w:sz w:val="28"/>
          <w:szCs w:val="28"/>
          <w:u w:val="single"/>
        </w:rPr>
      </w:pPr>
      <w:r w:rsidRPr="000D53CF">
        <w:rPr>
          <w:sz w:val="28"/>
          <w:szCs w:val="28"/>
        </w:rPr>
        <w:t>4.3.2.</w:t>
      </w:r>
      <w:r>
        <w:rPr>
          <w:sz w:val="28"/>
          <w:szCs w:val="28"/>
        </w:rPr>
        <w:t xml:space="preserve"> </w:t>
      </w:r>
      <w:r w:rsidR="00822C09" w:rsidRPr="00822C09">
        <w:rPr>
          <w:sz w:val="28"/>
          <w:szCs w:val="28"/>
          <w:u w:val="single"/>
        </w:rPr>
        <w:t>ежедневная работа п</w:t>
      </w:r>
      <w:r w:rsidRPr="00822C09">
        <w:rPr>
          <w:sz w:val="28"/>
          <w:szCs w:val="28"/>
          <w:u w:val="single"/>
        </w:rPr>
        <w:t>ри пятидневной рабочей неделе с сокращенной  продолжительностью рабочего времени (36 часов в неделю):</w:t>
      </w:r>
    </w:p>
    <w:p w:rsidR="00822C09" w:rsidRDefault="00822C09" w:rsidP="00822C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Начало работы – 09.00.</w:t>
      </w:r>
    </w:p>
    <w:p w:rsidR="00822C09" w:rsidRDefault="00822C09" w:rsidP="00822C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Перерыв – с 13.00 до 14.00.</w:t>
      </w:r>
    </w:p>
    <w:p w:rsidR="00822C09" w:rsidRPr="00822C09" w:rsidRDefault="00822C09" w:rsidP="00822C09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Окончание работы – 17.00, в понедельник – 18.00.</w:t>
      </w:r>
    </w:p>
    <w:p w:rsidR="00822C09" w:rsidRDefault="00822C09" w:rsidP="00822C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 – суббота, воскресенье.</w:t>
      </w:r>
    </w:p>
    <w:p w:rsidR="00D53B06" w:rsidRDefault="00312DE0" w:rsidP="000D53CF">
      <w:pPr>
        <w:ind w:left="-567" w:firstLine="567"/>
        <w:jc w:val="both"/>
        <w:rPr>
          <w:sz w:val="28"/>
          <w:szCs w:val="28"/>
        </w:rPr>
      </w:pPr>
      <w:r w:rsidRPr="000D53CF">
        <w:rPr>
          <w:sz w:val="28"/>
          <w:szCs w:val="28"/>
        </w:rPr>
        <w:t>4.3.</w:t>
      </w:r>
      <w:r w:rsidR="002617D0" w:rsidRPr="003D3FD9">
        <w:rPr>
          <w:sz w:val="28"/>
          <w:szCs w:val="28"/>
        </w:rPr>
        <w:t>3</w:t>
      </w:r>
      <w:r w:rsidRPr="000D53CF">
        <w:rPr>
          <w:sz w:val="28"/>
          <w:szCs w:val="28"/>
        </w:rPr>
        <w:t>.</w:t>
      </w:r>
      <w:r w:rsidR="005477F7">
        <w:rPr>
          <w:sz w:val="28"/>
          <w:szCs w:val="28"/>
        </w:rPr>
        <w:t xml:space="preserve"> </w:t>
      </w:r>
      <w:r w:rsidR="000D53CF" w:rsidRPr="000D7A24">
        <w:rPr>
          <w:sz w:val="28"/>
          <w:szCs w:val="28"/>
          <w:u w:val="single"/>
        </w:rPr>
        <w:t>продолжительность ежедневной работы</w:t>
      </w:r>
      <w:r w:rsidR="000D7A24" w:rsidRPr="000D7A24">
        <w:rPr>
          <w:sz w:val="28"/>
          <w:szCs w:val="28"/>
          <w:u w:val="single"/>
        </w:rPr>
        <w:t xml:space="preserve"> при</w:t>
      </w:r>
      <w:r w:rsidR="00D53B06" w:rsidRPr="00D53B06">
        <w:t xml:space="preserve"> </w:t>
      </w:r>
      <w:r w:rsidR="00D53B06" w:rsidRPr="00D53B06">
        <w:rPr>
          <w:sz w:val="28"/>
          <w:szCs w:val="28"/>
          <w:u w:val="single"/>
        </w:rPr>
        <w:t>сменной работе</w:t>
      </w:r>
      <w:r w:rsidR="00D53B06">
        <w:rPr>
          <w:sz w:val="28"/>
          <w:szCs w:val="28"/>
          <w:u w:val="single"/>
        </w:rPr>
        <w:t>,</w:t>
      </w:r>
      <w:r w:rsidR="000D7A24" w:rsidRPr="000D7A24">
        <w:rPr>
          <w:sz w:val="28"/>
          <w:szCs w:val="28"/>
          <w:u w:val="single"/>
        </w:rPr>
        <w:t xml:space="preserve"> рабочей неделе с предоставлением выходных дней по скользящему графику</w:t>
      </w:r>
      <w:r w:rsidR="00D53B06">
        <w:rPr>
          <w:sz w:val="28"/>
          <w:szCs w:val="28"/>
        </w:rPr>
        <w:t xml:space="preserve">: </w:t>
      </w:r>
    </w:p>
    <w:p w:rsidR="00D53B06" w:rsidRPr="00D53B06" w:rsidRDefault="00D53B06" w:rsidP="00D53B06">
      <w:pPr>
        <w:ind w:left="-567" w:firstLine="567"/>
        <w:rPr>
          <w:b/>
          <w:sz w:val="28"/>
          <w:szCs w:val="28"/>
        </w:rPr>
      </w:pPr>
      <w:r w:rsidRPr="00D53B06">
        <w:rPr>
          <w:b/>
          <w:sz w:val="28"/>
          <w:szCs w:val="28"/>
          <w:lang w:val="en-US"/>
        </w:rPr>
        <w:t>I</w:t>
      </w:r>
      <w:r w:rsidRPr="00D53B06">
        <w:rPr>
          <w:b/>
          <w:sz w:val="28"/>
          <w:szCs w:val="28"/>
        </w:rPr>
        <w:t xml:space="preserve"> – СМЕНА</w:t>
      </w:r>
      <w:r>
        <w:rPr>
          <w:b/>
          <w:sz w:val="28"/>
          <w:szCs w:val="28"/>
        </w:rPr>
        <w:t xml:space="preserve">                                                              </w:t>
      </w:r>
      <w:r w:rsidR="002D4C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en-US"/>
        </w:rPr>
        <w:t>II</w:t>
      </w:r>
      <w:r w:rsidRPr="00D53B06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СМЕНА</w:t>
      </w:r>
    </w:p>
    <w:p w:rsidR="00D53B06" w:rsidRDefault="00D53B06" w:rsidP="00D53B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работы – 09.00.                        </w:t>
      </w:r>
      <w:r w:rsidR="002D4CE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2D4CE5">
        <w:rPr>
          <w:sz w:val="28"/>
          <w:szCs w:val="28"/>
        </w:rPr>
        <w:t xml:space="preserve">  </w:t>
      </w:r>
      <w:r w:rsidRPr="00D53B06">
        <w:rPr>
          <w:sz w:val="28"/>
          <w:szCs w:val="28"/>
        </w:rPr>
        <w:t xml:space="preserve">Начало работы – </w:t>
      </w:r>
      <w:r w:rsidR="008F7FBC">
        <w:rPr>
          <w:sz w:val="28"/>
          <w:szCs w:val="28"/>
        </w:rPr>
        <w:t>12</w:t>
      </w:r>
      <w:r w:rsidRPr="00D53B06">
        <w:rPr>
          <w:sz w:val="28"/>
          <w:szCs w:val="28"/>
        </w:rPr>
        <w:t>.</w:t>
      </w:r>
      <w:r w:rsidR="008F7FBC">
        <w:rPr>
          <w:sz w:val="28"/>
          <w:szCs w:val="28"/>
        </w:rPr>
        <w:t>48</w:t>
      </w:r>
      <w:r w:rsidRPr="00D53B0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D53B06" w:rsidRDefault="00D53B06" w:rsidP="00D53B06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Перерыв – с 13.00 до 14.00.</w:t>
      </w:r>
      <w:r w:rsidR="002D4CE5">
        <w:rPr>
          <w:sz w:val="28"/>
          <w:szCs w:val="28"/>
        </w:rPr>
        <w:t xml:space="preserve">                                </w:t>
      </w:r>
      <w:r w:rsidR="002D4CE5" w:rsidRPr="002D4CE5">
        <w:rPr>
          <w:sz w:val="28"/>
          <w:szCs w:val="28"/>
        </w:rPr>
        <w:t>Перерыв – с 1</w:t>
      </w:r>
      <w:r w:rsidR="00B11428">
        <w:rPr>
          <w:sz w:val="28"/>
          <w:szCs w:val="28"/>
        </w:rPr>
        <w:t>6</w:t>
      </w:r>
      <w:r w:rsidR="002D4CE5" w:rsidRPr="002D4CE5">
        <w:rPr>
          <w:sz w:val="28"/>
          <w:szCs w:val="28"/>
        </w:rPr>
        <w:t>.00 до 1</w:t>
      </w:r>
      <w:r w:rsidR="00B11428">
        <w:rPr>
          <w:sz w:val="28"/>
          <w:szCs w:val="28"/>
        </w:rPr>
        <w:t>7</w:t>
      </w:r>
      <w:r w:rsidR="002D4CE5" w:rsidRPr="002D4CE5">
        <w:rPr>
          <w:sz w:val="28"/>
          <w:szCs w:val="28"/>
        </w:rPr>
        <w:t>.00.</w:t>
      </w:r>
    </w:p>
    <w:p w:rsidR="00D53B06" w:rsidRPr="00822C09" w:rsidRDefault="00D53B06" w:rsidP="00D53B0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Окончание работы – 17.</w:t>
      </w:r>
      <w:r w:rsidR="008F7FBC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2D4CE5">
        <w:rPr>
          <w:sz w:val="28"/>
          <w:szCs w:val="28"/>
        </w:rPr>
        <w:t xml:space="preserve">                                 </w:t>
      </w:r>
      <w:r w:rsidR="002D4CE5" w:rsidRPr="002D4CE5">
        <w:rPr>
          <w:sz w:val="28"/>
          <w:szCs w:val="28"/>
        </w:rPr>
        <w:t xml:space="preserve">Окончание работы – </w:t>
      </w:r>
      <w:r w:rsidR="00A52F86">
        <w:rPr>
          <w:sz w:val="28"/>
          <w:szCs w:val="28"/>
        </w:rPr>
        <w:t>21</w:t>
      </w:r>
      <w:r w:rsidR="002D4CE5" w:rsidRPr="002D4CE5">
        <w:rPr>
          <w:sz w:val="28"/>
          <w:szCs w:val="28"/>
        </w:rPr>
        <w:t>.00.</w:t>
      </w:r>
    </w:p>
    <w:p w:rsidR="000D53CF" w:rsidRDefault="000D53CF" w:rsidP="000D53C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Выходными днями признаются дни, не являющимися рабочими по установленному графику работы.</w:t>
      </w:r>
    </w:p>
    <w:p w:rsidR="000D7A24" w:rsidRDefault="000D53CF" w:rsidP="000D53CF">
      <w:pPr>
        <w:ind w:left="-567" w:firstLine="567"/>
        <w:jc w:val="both"/>
        <w:rPr>
          <w:sz w:val="28"/>
          <w:szCs w:val="28"/>
        </w:rPr>
      </w:pPr>
      <w:r w:rsidRPr="000D53CF">
        <w:rPr>
          <w:sz w:val="28"/>
          <w:szCs w:val="28"/>
        </w:rPr>
        <w:t>Перечень должностей работников</w:t>
      </w:r>
      <w:r>
        <w:rPr>
          <w:i/>
          <w:sz w:val="28"/>
          <w:szCs w:val="28"/>
        </w:rPr>
        <w:t>,</w:t>
      </w:r>
      <w:r w:rsidRPr="00680E67">
        <w:rPr>
          <w:sz w:val="28"/>
          <w:szCs w:val="28"/>
        </w:rPr>
        <w:t xml:space="preserve"> </w:t>
      </w:r>
      <w:r w:rsidR="000D7A24" w:rsidRPr="000D7A24">
        <w:rPr>
          <w:sz w:val="28"/>
          <w:szCs w:val="28"/>
        </w:rPr>
        <w:t>к которым может применяться</w:t>
      </w:r>
      <w:r>
        <w:rPr>
          <w:sz w:val="28"/>
          <w:szCs w:val="28"/>
        </w:rPr>
        <w:t xml:space="preserve"> </w:t>
      </w:r>
      <w:r w:rsidRPr="000D53CF">
        <w:rPr>
          <w:sz w:val="28"/>
          <w:szCs w:val="28"/>
        </w:rPr>
        <w:t>рабоч</w:t>
      </w:r>
      <w:r>
        <w:rPr>
          <w:sz w:val="28"/>
          <w:szCs w:val="28"/>
        </w:rPr>
        <w:t>ая</w:t>
      </w:r>
      <w:r w:rsidRPr="000D53CF">
        <w:rPr>
          <w:sz w:val="28"/>
          <w:szCs w:val="28"/>
        </w:rPr>
        <w:t xml:space="preserve"> недел</w:t>
      </w:r>
      <w:r w:rsidR="000D7A24">
        <w:rPr>
          <w:sz w:val="28"/>
          <w:szCs w:val="28"/>
        </w:rPr>
        <w:t>я с</w:t>
      </w:r>
      <w:r w:rsidRPr="000D53CF">
        <w:rPr>
          <w:sz w:val="28"/>
          <w:szCs w:val="28"/>
        </w:rPr>
        <w:t xml:space="preserve"> предоставлением выходных дней по скользящему графику</w:t>
      </w:r>
      <w:r w:rsidR="000D7A24">
        <w:rPr>
          <w:sz w:val="28"/>
          <w:szCs w:val="28"/>
        </w:rPr>
        <w:t>:</w:t>
      </w:r>
      <w:r w:rsidRPr="00680E67">
        <w:rPr>
          <w:sz w:val="28"/>
          <w:szCs w:val="28"/>
        </w:rPr>
        <w:t xml:space="preserve"> </w:t>
      </w:r>
    </w:p>
    <w:p w:rsidR="005477F7" w:rsidRDefault="005477F7" w:rsidP="005477F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 по работе с семьей;</w:t>
      </w:r>
    </w:p>
    <w:p w:rsidR="005477F7" w:rsidRDefault="005477F7" w:rsidP="005477F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 по социальной работе;</w:t>
      </w:r>
    </w:p>
    <w:p w:rsidR="005477F7" w:rsidRDefault="005477F7" w:rsidP="005477F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психолог;</w:t>
      </w:r>
    </w:p>
    <w:p w:rsidR="005477F7" w:rsidRDefault="005477F7" w:rsidP="005477F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инструктор по труду;</w:t>
      </w:r>
    </w:p>
    <w:p w:rsidR="005477F7" w:rsidRDefault="005477F7" w:rsidP="005477F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культорганизатор</w:t>
      </w:r>
      <w:proofErr w:type="spellEnd"/>
      <w:r>
        <w:rPr>
          <w:sz w:val="28"/>
          <w:szCs w:val="28"/>
        </w:rPr>
        <w:t>;</w:t>
      </w:r>
    </w:p>
    <w:p w:rsidR="005477F7" w:rsidRDefault="005477F7" w:rsidP="005477F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ассистент по оказанию технической помощи;</w:t>
      </w:r>
    </w:p>
    <w:p w:rsidR="005477F7" w:rsidRDefault="005477F7" w:rsidP="005477F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воспитатель;</w:t>
      </w:r>
    </w:p>
    <w:p w:rsidR="005477F7" w:rsidRDefault="005477F7" w:rsidP="005477F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социальный работник;</w:t>
      </w:r>
    </w:p>
    <w:p w:rsidR="005477F7" w:rsidRDefault="005477F7" w:rsidP="005477F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 по комплексной реабилитации;</w:t>
      </w:r>
    </w:p>
    <w:p w:rsidR="005477F7" w:rsidRDefault="005477F7" w:rsidP="005477F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медицинская сестра по массажу;</w:t>
      </w:r>
    </w:p>
    <w:p w:rsidR="005477F7" w:rsidRDefault="005477F7" w:rsidP="005477F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инструктор по лечебной физкультуре;</w:t>
      </w:r>
    </w:p>
    <w:p w:rsidR="005477F7" w:rsidRDefault="005477F7" w:rsidP="005477F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медицинская сестра;</w:t>
      </w:r>
    </w:p>
    <w:p w:rsidR="005477F7" w:rsidRDefault="005477F7" w:rsidP="005477F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логопед.</w:t>
      </w:r>
    </w:p>
    <w:p w:rsidR="009075C2" w:rsidRPr="00A74DDD" w:rsidRDefault="000D53CF" w:rsidP="00076B47">
      <w:pPr>
        <w:ind w:left="-567" w:firstLine="567"/>
        <w:jc w:val="both"/>
      </w:pPr>
      <w:r w:rsidRPr="00A74DDD">
        <w:rPr>
          <w:sz w:val="28"/>
          <w:szCs w:val="28"/>
        </w:rPr>
        <w:t>Графики работ составляют ответственные лица, назначенные приказом Работодателя</w:t>
      </w:r>
      <w:proofErr w:type="gramStart"/>
      <w:r w:rsidRPr="00A74DDD">
        <w:rPr>
          <w:sz w:val="28"/>
          <w:szCs w:val="28"/>
        </w:rPr>
        <w:t>.</w:t>
      </w:r>
      <w:r w:rsidR="009075C2" w:rsidRPr="00A74DDD">
        <w:t>».</w:t>
      </w:r>
      <w:proofErr w:type="gramEnd"/>
    </w:p>
    <w:p w:rsidR="00076B47" w:rsidRDefault="0010399F" w:rsidP="00076B47">
      <w:pPr>
        <w:ind w:left="-567" w:firstLine="567"/>
        <w:jc w:val="both"/>
        <w:rPr>
          <w:sz w:val="28"/>
          <w:szCs w:val="28"/>
        </w:rPr>
      </w:pPr>
      <w:r w:rsidRPr="00076B47">
        <w:rPr>
          <w:sz w:val="28"/>
          <w:szCs w:val="28"/>
        </w:rPr>
        <w:t>2</w:t>
      </w:r>
      <w:r w:rsidR="009075C2" w:rsidRPr="00076B47">
        <w:rPr>
          <w:sz w:val="28"/>
          <w:szCs w:val="28"/>
        </w:rPr>
        <w:t>.</w:t>
      </w:r>
      <w:r w:rsidR="00583415" w:rsidRPr="00076B47">
        <w:rPr>
          <w:sz w:val="28"/>
          <w:szCs w:val="28"/>
        </w:rPr>
        <w:t>3</w:t>
      </w:r>
      <w:r w:rsidR="009075C2" w:rsidRPr="00076B47">
        <w:rPr>
          <w:sz w:val="28"/>
          <w:szCs w:val="28"/>
        </w:rPr>
        <w:t>.</w:t>
      </w:r>
      <w:r w:rsidR="00076B47" w:rsidRPr="00076B47">
        <w:rPr>
          <w:sz w:val="28"/>
          <w:szCs w:val="28"/>
        </w:rPr>
        <w:t xml:space="preserve"> В пункте</w:t>
      </w:r>
      <w:r w:rsidR="00076B47" w:rsidRPr="008A0321">
        <w:rPr>
          <w:sz w:val="28"/>
          <w:szCs w:val="28"/>
        </w:rPr>
        <w:t xml:space="preserve"> 4.5 раздела 4 «Режим работы, время отдыха» </w:t>
      </w:r>
      <w:r w:rsidR="00076B47">
        <w:rPr>
          <w:sz w:val="28"/>
          <w:szCs w:val="28"/>
        </w:rPr>
        <w:t xml:space="preserve">слова «Учетный период не может превышать одного года» заменить словами </w:t>
      </w:r>
      <w:r w:rsidR="00076B47" w:rsidRPr="00045C22">
        <w:rPr>
          <w:sz w:val="28"/>
          <w:szCs w:val="28"/>
        </w:rPr>
        <w:t>«</w:t>
      </w:r>
      <w:r w:rsidR="00076B47">
        <w:rPr>
          <w:sz w:val="28"/>
          <w:szCs w:val="28"/>
        </w:rPr>
        <w:t>Устанавливается суммированный учет рабочего времени с учетным периодом один год</w:t>
      </w:r>
      <w:proofErr w:type="gramStart"/>
      <w:r w:rsidR="00076B47">
        <w:rPr>
          <w:sz w:val="28"/>
          <w:szCs w:val="28"/>
        </w:rPr>
        <w:t>.</w:t>
      </w:r>
      <w:r w:rsidR="00076B47" w:rsidRPr="00045C22">
        <w:rPr>
          <w:sz w:val="28"/>
          <w:szCs w:val="28"/>
        </w:rPr>
        <w:t>»</w:t>
      </w:r>
      <w:r w:rsidR="00076B47">
        <w:rPr>
          <w:sz w:val="28"/>
          <w:szCs w:val="28"/>
        </w:rPr>
        <w:t>.</w:t>
      </w:r>
      <w:proofErr w:type="gramEnd"/>
    </w:p>
    <w:p w:rsidR="00076B47" w:rsidRPr="008A0321" w:rsidRDefault="00076B47" w:rsidP="00076B47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Pr="008A0321">
        <w:rPr>
          <w:sz w:val="28"/>
          <w:szCs w:val="28"/>
        </w:rPr>
        <w:t>после первого абзаца дополнить абзац</w:t>
      </w:r>
      <w:r>
        <w:rPr>
          <w:sz w:val="28"/>
          <w:szCs w:val="28"/>
        </w:rPr>
        <w:t>ем</w:t>
      </w:r>
      <w:r w:rsidRPr="008A0321">
        <w:rPr>
          <w:sz w:val="28"/>
          <w:szCs w:val="28"/>
        </w:rPr>
        <w:t xml:space="preserve"> следующего содержания:</w:t>
      </w:r>
    </w:p>
    <w:p w:rsidR="00076B47" w:rsidRPr="008A0321" w:rsidRDefault="00076B47" w:rsidP="00076B47">
      <w:pPr>
        <w:ind w:left="-567" w:firstLine="709"/>
        <w:jc w:val="both"/>
        <w:rPr>
          <w:sz w:val="28"/>
          <w:szCs w:val="28"/>
        </w:rPr>
      </w:pPr>
      <w:r w:rsidRPr="008A0321">
        <w:rPr>
          <w:sz w:val="28"/>
          <w:szCs w:val="28"/>
        </w:rPr>
        <w:t>«Нормальное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времени. Для работников, работающих неполный рабочий день (смену) и (или) неполную рабочую неделю, нормальное число рабочих часов за учетный период соотве</w:t>
      </w:r>
      <w:r>
        <w:rPr>
          <w:sz w:val="28"/>
          <w:szCs w:val="28"/>
        </w:rPr>
        <w:t>тственно уменьшается</w:t>
      </w:r>
      <w:proofErr w:type="gramStart"/>
      <w:r w:rsidRPr="008A0321">
        <w:rPr>
          <w:sz w:val="28"/>
          <w:szCs w:val="28"/>
        </w:rPr>
        <w:t>.».</w:t>
      </w:r>
      <w:proofErr w:type="gramEnd"/>
    </w:p>
    <w:p w:rsidR="00EB4002" w:rsidRPr="00076B47" w:rsidRDefault="009075C2" w:rsidP="00076B47">
      <w:pPr>
        <w:pStyle w:val="Bodytext20"/>
        <w:shd w:val="clear" w:color="auto" w:fill="auto"/>
        <w:spacing w:before="0" w:after="0" w:line="310" w:lineRule="exact"/>
        <w:ind w:left="-567" w:firstLine="587"/>
        <w:jc w:val="both"/>
        <w:rPr>
          <w:rFonts w:ascii="Times New Roman" w:hAnsi="Times New Roman" w:cs="Times New Roman"/>
        </w:rPr>
      </w:pPr>
      <w:r w:rsidRPr="009075C2">
        <w:rPr>
          <w:rFonts w:ascii="Times New Roman" w:hAnsi="Times New Roman" w:cs="Times New Roman"/>
        </w:rPr>
        <w:t xml:space="preserve"> </w:t>
      </w:r>
      <w:r w:rsidR="0010399F" w:rsidRPr="00076B47">
        <w:rPr>
          <w:rFonts w:ascii="Times New Roman" w:eastAsia="Arial" w:hAnsi="Times New Roman" w:cs="Times New Roman"/>
        </w:rPr>
        <w:t>2</w:t>
      </w:r>
      <w:r w:rsidR="00EB4002" w:rsidRPr="00076B47">
        <w:rPr>
          <w:rFonts w:ascii="Times New Roman" w:eastAsia="Arial" w:hAnsi="Times New Roman" w:cs="Times New Roman"/>
        </w:rPr>
        <w:t>.4. С</w:t>
      </w:r>
      <w:r w:rsidR="00577A2C" w:rsidRPr="00076B47">
        <w:rPr>
          <w:rFonts w:ascii="Times New Roman" w:hAnsi="Times New Roman" w:cs="Times New Roman"/>
        </w:rPr>
        <w:t>троку 15 таблицы Приложения 1</w:t>
      </w:r>
      <w:r w:rsidR="00EB4002" w:rsidRPr="00076B47">
        <w:rPr>
          <w:rFonts w:ascii="Times New Roman" w:hAnsi="Times New Roman" w:cs="Times New Roman"/>
        </w:rPr>
        <w:t xml:space="preserve"> </w:t>
      </w:r>
      <w:r w:rsidR="0045366E" w:rsidRPr="00076B47">
        <w:rPr>
          <w:rFonts w:ascii="Times New Roman" w:hAnsi="Times New Roman" w:cs="Times New Roman"/>
        </w:rPr>
        <w:t>к Правилам</w:t>
      </w:r>
      <w:r w:rsidR="0045366E" w:rsidRPr="00076B47">
        <w:rPr>
          <w:rFonts w:ascii="Times New Roman" w:hAnsi="Times New Roman" w:cs="Times New Roman"/>
          <w:bCs/>
        </w:rPr>
        <w:t xml:space="preserve"> внутреннего трудового распорядка</w:t>
      </w:r>
      <w:r w:rsidR="0045366E" w:rsidRPr="00076B47">
        <w:rPr>
          <w:rFonts w:ascii="Times New Roman" w:hAnsi="Times New Roman" w:cs="Times New Roman"/>
        </w:rPr>
        <w:t xml:space="preserve"> работников учреждения «</w:t>
      </w:r>
      <w:r w:rsidR="0045366E" w:rsidRPr="00076B47">
        <w:rPr>
          <w:rFonts w:ascii="Times New Roman" w:hAnsi="Times New Roman" w:cs="Times New Roman"/>
          <w:bCs/>
        </w:rPr>
        <w:t xml:space="preserve">Перечень должностей работников </w:t>
      </w:r>
      <w:r w:rsidR="00EB4002" w:rsidRPr="00076B47">
        <w:rPr>
          <w:rFonts w:ascii="Times New Roman" w:hAnsi="Times New Roman" w:cs="Times New Roman"/>
          <w:bCs/>
        </w:rPr>
        <w:t xml:space="preserve">                            </w:t>
      </w:r>
      <w:r w:rsidR="0045366E" w:rsidRPr="00076B47">
        <w:rPr>
          <w:rFonts w:ascii="Times New Roman" w:hAnsi="Times New Roman" w:cs="Times New Roman"/>
          <w:bCs/>
        </w:rPr>
        <w:t xml:space="preserve">с ненормированным рабочим днем бюджетного учреждения Ханты-Мансийского автономного округа – Югры </w:t>
      </w:r>
      <w:r w:rsidR="0045366E" w:rsidRPr="00076B47">
        <w:rPr>
          <w:rFonts w:ascii="Times New Roman" w:hAnsi="Times New Roman" w:cs="Times New Roman"/>
        </w:rPr>
        <w:t>«Нижневартовский районный комплексный центр социального обслуживания населения» (далее – Приложение 1)</w:t>
      </w:r>
      <w:r w:rsidR="00EB4002" w:rsidRPr="00076B47">
        <w:rPr>
          <w:rFonts w:ascii="Times New Roman" w:hAnsi="Times New Roman" w:cs="Times New Roman"/>
        </w:rPr>
        <w:t xml:space="preserve"> </w:t>
      </w:r>
    </w:p>
    <w:p w:rsidR="00EB4002" w:rsidRDefault="00EB4002" w:rsidP="00577A2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71"/>
        <w:gridCol w:w="4351"/>
        <w:gridCol w:w="992"/>
      </w:tblGrid>
      <w:tr w:rsidR="00EB4002" w:rsidRPr="00F43702" w:rsidTr="00EB4002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002" w:rsidRDefault="00EB4002" w:rsidP="009522F8">
            <w:pPr>
              <w:jc w:val="center"/>
            </w:pPr>
            <w:r>
              <w:t>15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4002" w:rsidRPr="00E64B5B" w:rsidRDefault="00EB4002" w:rsidP="009522F8">
            <w:r w:rsidRPr="00E64B5B">
              <w:t>Специалист по социальной работе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002" w:rsidRPr="00F43702" w:rsidRDefault="00EB4002" w:rsidP="009522F8">
            <w:pPr>
              <w:jc w:val="both"/>
            </w:pPr>
            <w:r>
              <w:t>Отделение психологической помощи гражданам (</w:t>
            </w:r>
            <w:proofErr w:type="spellStart"/>
            <w:r>
              <w:t>пгт</w:t>
            </w:r>
            <w:proofErr w:type="gramStart"/>
            <w:r>
              <w:t>.И</w:t>
            </w:r>
            <w:proofErr w:type="gramEnd"/>
            <w:r>
              <w:t>злучинск</w:t>
            </w:r>
            <w:proofErr w:type="spellEnd"/>
            <w: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002" w:rsidRPr="00F43702" w:rsidRDefault="00EB4002" w:rsidP="009522F8">
            <w:pPr>
              <w:jc w:val="center"/>
            </w:pPr>
            <w:r>
              <w:t>3</w:t>
            </w:r>
          </w:p>
        </w:tc>
      </w:tr>
    </w:tbl>
    <w:p w:rsidR="00156DFA" w:rsidRPr="00076B47" w:rsidRDefault="00EB4002" w:rsidP="00577A2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» исключить из текста Приложения 1</w:t>
      </w:r>
      <w:r w:rsidR="00586BC8">
        <w:rPr>
          <w:sz w:val="28"/>
          <w:szCs w:val="28"/>
        </w:rPr>
        <w:t xml:space="preserve">, </w:t>
      </w:r>
      <w:r w:rsidR="00586BC8" w:rsidRPr="00076B47">
        <w:rPr>
          <w:sz w:val="28"/>
          <w:szCs w:val="28"/>
        </w:rPr>
        <w:t>изменив дальнейшую нумерацию пунктов.</w:t>
      </w:r>
    </w:p>
    <w:p w:rsidR="009075C2" w:rsidRPr="009075C2" w:rsidRDefault="0010399F" w:rsidP="00EB4002">
      <w:pPr>
        <w:ind w:left="-567" w:firstLine="567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2</w:t>
      </w:r>
      <w:r w:rsidR="00EB4002" w:rsidRPr="00EB4002">
        <w:rPr>
          <w:rFonts w:eastAsia="Arial"/>
          <w:sz w:val="28"/>
          <w:szCs w:val="28"/>
        </w:rPr>
        <w:t>.5. П</w:t>
      </w:r>
      <w:r w:rsidR="00EB4002" w:rsidRPr="00EB4002">
        <w:rPr>
          <w:sz w:val="28"/>
          <w:szCs w:val="28"/>
        </w:rPr>
        <w:t>римечания</w:t>
      </w:r>
      <w:r w:rsidR="00EB4002">
        <w:rPr>
          <w:sz w:val="28"/>
          <w:szCs w:val="28"/>
        </w:rPr>
        <w:t xml:space="preserve"> к таблице </w:t>
      </w:r>
      <w:r w:rsidR="00577A2C">
        <w:rPr>
          <w:sz w:val="28"/>
          <w:szCs w:val="28"/>
        </w:rPr>
        <w:t>Приложени</w:t>
      </w:r>
      <w:r w:rsidR="0045366E">
        <w:rPr>
          <w:sz w:val="28"/>
          <w:szCs w:val="28"/>
        </w:rPr>
        <w:t>я</w:t>
      </w:r>
      <w:r w:rsidR="00577A2C">
        <w:rPr>
          <w:sz w:val="28"/>
          <w:szCs w:val="28"/>
        </w:rPr>
        <w:t xml:space="preserve"> 2 к Правилам</w:t>
      </w:r>
      <w:r w:rsidR="00577A2C" w:rsidRPr="00577A2C">
        <w:rPr>
          <w:bCs/>
          <w:sz w:val="28"/>
          <w:szCs w:val="28"/>
        </w:rPr>
        <w:t xml:space="preserve"> </w:t>
      </w:r>
      <w:r w:rsidR="00577A2C">
        <w:rPr>
          <w:bCs/>
          <w:sz w:val="28"/>
          <w:szCs w:val="28"/>
        </w:rPr>
        <w:t>внутреннего трудового распорядка</w:t>
      </w:r>
      <w:r w:rsidR="00577A2C" w:rsidRPr="001328A6">
        <w:rPr>
          <w:sz w:val="28"/>
          <w:szCs w:val="28"/>
        </w:rPr>
        <w:t xml:space="preserve"> работников учреждения</w:t>
      </w:r>
      <w:r w:rsidR="0045366E">
        <w:rPr>
          <w:sz w:val="28"/>
          <w:szCs w:val="28"/>
        </w:rPr>
        <w:t xml:space="preserve"> </w:t>
      </w:r>
      <w:r w:rsidR="00577A2C">
        <w:rPr>
          <w:sz w:val="28"/>
          <w:szCs w:val="28"/>
        </w:rPr>
        <w:t xml:space="preserve"> </w:t>
      </w:r>
      <w:r w:rsidR="0045366E">
        <w:rPr>
          <w:sz w:val="28"/>
          <w:szCs w:val="28"/>
        </w:rPr>
        <w:t>«</w:t>
      </w:r>
      <w:r w:rsidR="0045366E" w:rsidRPr="0045366E">
        <w:rPr>
          <w:bCs/>
          <w:sz w:val="28"/>
          <w:szCs w:val="28"/>
        </w:rPr>
        <w:t>Продолжительность</w:t>
      </w:r>
      <w:r w:rsidR="0045366E">
        <w:rPr>
          <w:bCs/>
          <w:sz w:val="28"/>
          <w:szCs w:val="28"/>
        </w:rPr>
        <w:t xml:space="preserve"> </w:t>
      </w:r>
      <w:r w:rsidR="0045366E" w:rsidRPr="0045366E">
        <w:rPr>
          <w:bCs/>
          <w:sz w:val="28"/>
          <w:szCs w:val="28"/>
        </w:rPr>
        <w:t>очередного отпуска работников</w:t>
      </w:r>
      <w:r w:rsidR="0045366E">
        <w:rPr>
          <w:bCs/>
          <w:sz w:val="28"/>
          <w:szCs w:val="28"/>
        </w:rPr>
        <w:t xml:space="preserve"> </w:t>
      </w:r>
      <w:r w:rsidR="0045366E" w:rsidRPr="0045366E">
        <w:rPr>
          <w:bCs/>
          <w:sz w:val="28"/>
          <w:szCs w:val="28"/>
        </w:rPr>
        <w:t xml:space="preserve">бюджетного учреждения Ханты-Мансийского автономного округа – Югры </w:t>
      </w:r>
      <w:r w:rsidR="0045366E" w:rsidRPr="0045366E">
        <w:rPr>
          <w:sz w:val="28"/>
          <w:szCs w:val="28"/>
        </w:rPr>
        <w:t xml:space="preserve">«Нижневартовский районный комплексный центр социального обслуживания населения» </w:t>
      </w:r>
      <w:r w:rsidR="0045366E" w:rsidRPr="0045366E">
        <w:rPr>
          <w:bCs/>
          <w:sz w:val="28"/>
          <w:szCs w:val="28"/>
        </w:rPr>
        <w:t>в зависимости от занимаемой должности</w:t>
      </w:r>
      <w:r w:rsidR="0045366E">
        <w:rPr>
          <w:bCs/>
          <w:sz w:val="28"/>
          <w:szCs w:val="28"/>
        </w:rPr>
        <w:t xml:space="preserve">» </w:t>
      </w:r>
      <w:r w:rsidR="0045366E">
        <w:rPr>
          <w:sz w:val="28"/>
          <w:szCs w:val="28"/>
        </w:rPr>
        <w:t xml:space="preserve">после слов </w:t>
      </w:r>
      <w:r w:rsidR="0045366E" w:rsidRPr="0045366E">
        <w:rPr>
          <w:sz w:val="28"/>
          <w:szCs w:val="28"/>
        </w:rPr>
        <w:t>«</w:t>
      </w:r>
      <w:r w:rsidR="00577A2C" w:rsidRPr="0045366E">
        <w:rPr>
          <w:sz w:val="28"/>
          <w:szCs w:val="28"/>
        </w:rPr>
        <w:t>заведующий отделением социального сопровождения граждан</w:t>
      </w:r>
      <w:r w:rsidR="0045366E" w:rsidRPr="0045366E">
        <w:rPr>
          <w:sz w:val="28"/>
          <w:szCs w:val="28"/>
        </w:rPr>
        <w:t>» дополнить словами «(</w:t>
      </w:r>
      <w:proofErr w:type="spellStart"/>
      <w:r w:rsidR="0045366E" w:rsidRPr="0045366E">
        <w:rPr>
          <w:sz w:val="28"/>
          <w:szCs w:val="28"/>
        </w:rPr>
        <w:t>пгт</w:t>
      </w:r>
      <w:proofErr w:type="gramStart"/>
      <w:r w:rsidR="0045366E" w:rsidRPr="0045366E">
        <w:rPr>
          <w:sz w:val="28"/>
          <w:szCs w:val="28"/>
        </w:rPr>
        <w:t>.И</w:t>
      </w:r>
      <w:proofErr w:type="gramEnd"/>
      <w:r w:rsidR="0045366E" w:rsidRPr="0045366E">
        <w:rPr>
          <w:sz w:val="28"/>
          <w:szCs w:val="28"/>
        </w:rPr>
        <w:t>злучинск</w:t>
      </w:r>
      <w:proofErr w:type="spellEnd"/>
      <w:r w:rsidR="0045366E" w:rsidRPr="0045366E">
        <w:rPr>
          <w:sz w:val="28"/>
          <w:szCs w:val="28"/>
        </w:rPr>
        <w:t>)»</w:t>
      </w:r>
      <w:r w:rsidR="0045366E">
        <w:rPr>
          <w:sz w:val="28"/>
          <w:szCs w:val="28"/>
        </w:rPr>
        <w:t>.</w:t>
      </w:r>
      <w:r w:rsidR="009075C2" w:rsidRPr="009075C2"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E2677A" w:rsidRPr="009144F0" w:rsidRDefault="0010399F" w:rsidP="00E2677A">
      <w:pPr>
        <w:ind w:left="-567"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</w:t>
      </w:r>
      <w:r w:rsidR="008C32AF">
        <w:rPr>
          <w:rFonts w:eastAsia="Arial"/>
          <w:sz w:val="28"/>
          <w:szCs w:val="28"/>
        </w:rPr>
        <w:t>.</w:t>
      </w:r>
      <w:r w:rsidR="00260F6A" w:rsidRPr="00880FA1">
        <w:rPr>
          <w:rFonts w:eastAsia="Arial"/>
          <w:sz w:val="28"/>
          <w:szCs w:val="28"/>
        </w:rPr>
        <w:t>Настоящее дополнительное соглашение вступ</w:t>
      </w:r>
      <w:r w:rsidR="001328A6">
        <w:rPr>
          <w:rFonts w:eastAsia="Arial"/>
          <w:sz w:val="28"/>
          <w:szCs w:val="28"/>
        </w:rPr>
        <w:t xml:space="preserve">ает в силу с момента подписания и </w:t>
      </w:r>
      <w:r w:rsidR="0045366E">
        <w:rPr>
          <w:rFonts w:eastAsia="Arial"/>
          <w:sz w:val="28"/>
          <w:szCs w:val="28"/>
        </w:rPr>
        <w:t>является неотъемлемой частью коллективного договора</w:t>
      </w:r>
      <w:r w:rsidR="009075C2">
        <w:rPr>
          <w:rFonts w:eastAsia="Arial"/>
          <w:sz w:val="28"/>
          <w:szCs w:val="28"/>
        </w:rPr>
        <w:t>.</w:t>
      </w:r>
    </w:p>
    <w:p w:rsidR="00BB40C7" w:rsidRDefault="00BB40C7" w:rsidP="008563A5">
      <w:pPr>
        <w:ind w:left="-567" w:firstLine="567"/>
        <w:jc w:val="both"/>
      </w:pPr>
    </w:p>
    <w:sectPr w:rsidR="00BB40C7" w:rsidSect="009850A0">
      <w:pgSz w:w="11906" w:h="16838"/>
      <w:pgMar w:top="15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5FA" w:rsidRPr="009850A0" w:rsidRDefault="006A05FA" w:rsidP="009850A0">
      <w:r>
        <w:separator/>
      </w:r>
    </w:p>
  </w:endnote>
  <w:endnote w:type="continuationSeparator" w:id="0">
    <w:p w:rsidR="006A05FA" w:rsidRPr="009850A0" w:rsidRDefault="006A05FA" w:rsidP="0098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5FA" w:rsidRPr="009850A0" w:rsidRDefault="006A05FA" w:rsidP="009850A0">
      <w:r>
        <w:separator/>
      </w:r>
    </w:p>
  </w:footnote>
  <w:footnote w:type="continuationSeparator" w:id="0">
    <w:p w:rsidR="006A05FA" w:rsidRPr="009850A0" w:rsidRDefault="006A05FA" w:rsidP="00985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72372"/>
    <w:multiLevelType w:val="hybridMultilevel"/>
    <w:tmpl w:val="0302B5D6"/>
    <w:lvl w:ilvl="0" w:tplc="70923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7C4BC0"/>
    <w:multiLevelType w:val="multilevel"/>
    <w:tmpl w:val="9A6C94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F8B2AC7"/>
    <w:multiLevelType w:val="hybridMultilevel"/>
    <w:tmpl w:val="ABB85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0644E"/>
    <w:multiLevelType w:val="hybridMultilevel"/>
    <w:tmpl w:val="D8F23A5C"/>
    <w:lvl w:ilvl="0" w:tplc="E4F06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861A5E"/>
    <w:multiLevelType w:val="multilevel"/>
    <w:tmpl w:val="0ABC2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3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6" w:hanging="2160"/>
      </w:pPr>
      <w:rPr>
        <w:rFonts w:hint="default"/>
      </w:rPr>
    </w:lvl>
  </w:abstractNum>
  <w:abstractNum w:abstractNumId="5">
    <w:nsid w:val="3BF7324E"/>
    <w:multiLevelType w:val="multilevel"/>
    <w:tmpl w:val="E0A4A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EA57BD7"/>
    <w:multiLevelType w:val="multilevel"/>
    <w:tmpl w:val="DDFA6572"/>
    <w:lvl w:ilvl="0">
      <w:start w:val="3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72" w:hanging="2160"/>
      </w:pPr>
      <w:rPr>
        <w:rFonts w:hint="default"/>
      </w:rPr>
    </w:lvl>
  </w:abstractNum>
  <w:abstractNum w:abstractNumId="7">
    <w:nsid w:val="44E834CB"/>
    <w:multiLevelType w:val="hybridMultilevel"/>
    <w:tmpl w:val="2CA8B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601E8"/>
    <w:multiLevelType w:val="multilevel"/>
    <w:tmpl w:val="965AAA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57AB7098"/>
    <w:multiLevelType w:val="multilevel"/>
    <w:tmpl w:val="16AC319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64612A3E"/>
    <w:multiLevelType w:val="multilevel"/>
    <w:tmpl w:val="929043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5AD7B79"/>
    <w:multiLevelType w:val="multilevel"/>
    <w:tmpl w:val="5F84AB5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EB5BC9"/>
    <w:multiLevelType w:val="hybridMultilevel"/>
    <w:tmpl w:val="BCDA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59518E"/>
    <w:multiLevelType w:val="hybridMultilevel"/>
    <w:tmpl w:val="15629C0C"/>
    <w:lvl w:ilvl="0" w:tplc="3B5A7E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A7981"/>
    <w:multiLevelType w:val="multilevel"/>
    <w:tmpl w:val="1974F13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C666DF"/>
    <w:multiLevelType w:val="hybridMultilevel"/>
    <w:tmpl w:val="E0E0756E"/>
    <w:lvl w:ilvl="0" w:tplc="4D68FC6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10"/>
  </w:num>
  <w:num w:numId="5">
    <w:abstractNumId w:val="1"/>
  </w:num>
  <w:num w:numId="6">
    <w:abstractNumId w:val="5"/>
  </w:num>
  <w:num w:numId="7">
    <w:abstractNumId w:val="6"/>
  </w:num>
  <w:num w:numId="8">
    <w:abstractNumId w:val="14"/>
  </w:num>
  <w:num w:numId="9">
    <w:abstractNumId w:val="2"/>
  </w:num>
  <w:num w:numId="10">
    <w:abstractNumId w:val="3"/>
  </w:num>
  <w:num w:numId="11">
    <w:abstractNumId w:val="0"/>
  </w:num>
  <w:num w:numId="12">
    <w:abstractNumId w:val="9"/>
  </w:num>
  <w:num w:numId="13">
    <w:abstractNumId w:val="12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C4D"/>
    <w:rsid w:val="00000B56"/>
    <w:rsid w:val="00005C5F"/>
    <w:rsid w:val="00011715"/>
    <w:rsid w:val="00011ADA"/>
    <w:rsid w:val="00031577"/>
    <w:rsid w:val="000558D7"/>
    <w:rsid w:val="000627A8"/>
    <w:rsid w:val="00076B47"/>
    <w:rsid w:val="00084DDD"/>
    <w:rsid w:val="000908B9"/>
    <w:rsid w:val="000B6229"/>
    <w:rsid w:val="000C6BFA"/>
    <w:rsid w:val="000D53CF"/>
    <w:rsid w:val="000D6FCB"/>
    <w:rsid w:val="000D7A24"/>
    <w:rsid w:val="000E7364"/>
    <w:rsid w:val="000F0D15"/>
    <w:rsid w:val="0010366F"/>
    <w:rsid w:val="0010399F"/>
    <w:rsid w:val="00107C4D"/>
    <w:rsid w:val="001102C1"/>
    <w:rsid w:val="00111C8B"/>
    <w:rsid w:val="001328A6"/>
    <w:rsid w:val="00144687"/>
    <w:rsid w:val="00153F3B"/>
    <w:rsid w:val="00156924"/>
    <w:rsid w:val="00156DFA"/>
    <w:rsid w:val="001A7A80"/>
    <w:rsid w:val="001B4279"/>
    <w:rsid w:val="001C338B"/>
    <w:rsid w:val="001C6314"/>
    <w:rsid w:val="001D1B59"/>
    <w:rsid w:val="001D211F"/>
    <w:rsid w:val="001F197E"/>
    <w:rsid w:val="00212DF3"/>
    <w:rsid w:val="00216221"/>
    <w:rsid w:val="00231A8E"/>
    <w:rsid w:val="0023544E"/>
    <w:rsid w:val="0024250B"/>
    <w:rsid w:val="00260F6A"/>
    <w:rsid w:val="002617D0"/>
    <w:rsid w:val="0026773A"/>
    <w:rsid w:val="002703C0"/>
    <w:rsid w:val="002D3352"/>
    <w:rsid w:val="002D4CE5"/>
    <w:rsid w:val="002D68B4"/>
    <w:rsid w:val="002E7154"/>
    <w:rsid w:val="002F60A0"/>
    <w:rsid w:val="003052E0"/>
    <w:rsid w:val="00312DE0"/>
    <w:rsid w:val="003225CC"/>
    <w:rsid w:val="00345E71"/>
    <w:rsid w:val="00353D75"/>
    <w:rsid w:val="00364D7E"/>
    <w:rsid w:val="003924C8"/>
    <w:rsid w:val="003A2818"/>
    <w:rsid w:val="003B2D17"/>
    <w:rsid w:val="003D29C2"/>
    <w:rsid w:val="003D34F2"/>
    <w:rsid w:val="003D3FD9"/>
    <w:rsid w:val="003F32BD"/>
    <w:rsid w:val="0040490D"/>
    <w:rsid w:val="00441FE2"/>
    <w:rsid w:val="00447A0C"/>
    <w:rsid w:val="0045366E"/>
    <w:rsid w:val="0045558B"/>
    <w:rsid w:val="00466405"/>
    <w:rsid w:val="004A4E43"/>
    <w:rsid w:val="004A67B8"/>
    <w:rsid w:val="004B29E0"/>
    <w:rsid w:val="004D274A"/>
    <w:rsid w:val="004D52D6"/>
    <w:rsid w:val="004D6686"/>
    <w:rsid w:val="004F29BD"/>
    <w:rsid w:val="005477F7"/>
    <w:rsid w:val="00565AEE"/>
    <w:rsid w:val="00566A50"/>
    <w:rsid w:val="00574287"/>
    <w:rsid w:val="00577A2C"/>
    <w:rsid w:val="00583415"/>
    <w:rsid w:val="0058555C"/>
    <w:rsid w:val="00586BC8"/>
    <w:rsid w:val="0059090A"/>
    <w:rsid w:val="005B654E"/>
    <w:rsid w:val="005C28D0"/>
    <w:rsid w:val="005C5277"/>
    <w:rsid w:val="005D0E51"/>
    <w:rsid w:val="005D75ED"/>
    <w:rsid w:val="005F035D"/>
    <w:rsid w:val="00601818"/>
    <w:rsid w:val="00607DAA"/>
    <w:rsid w:val="00607E75"/>
    <w:rsid w:val="00614EF7"/>
    <w:rsid w:val="00647F00"/>
    <w:rsid w:val="006565B6"/>
    <w:rsid w:val="00667CFE"/>
    <w:rsid w:val="006735F1"/>
    <w:rsid w:val="00680763"/>
    <w:rsid w:val="00687485"/>
    <w:rsid w:val="00697BF4"/>
    <w:rsid w:val="006A05FA"/>
    <w:rsid w:val="006B1539"/>
    <w:rsid w:val="006E0EFE"/>
    <w:rsid w:val="006E4C65"/>
    <w:rsid w:val="006E7E3D"/>
    <w:rsid w:val="006F1394"/>
    <w:rsid w:val="0072399C"/>
    <w:rsid w:val="0073461F"/>
    <w:rsid w:val="007746CF"/>
    <w:rsid w:val="00780D88"/>
    <w:rsid w:val="00782C77"/>
    <w:rsid w:val="00791A17"/>
    <w:rsid w:val="007955F2"/>
    <w:rsid w:val="007B0A2F"/>
    <w:rsid w:val="007B49D4"/>
    <w:rsid w:val="007E0709"/>
    <w:rsid w:val="00822C09"/>
    <w:rsid w:val="008309F8"/>
    <w:rsid w:val="00840C23"/>
    <w:rsid w:val="008479EF"/>
    <w:rsid w:val="00847FEB"/>
    <w:rsid w:val="0085618E"/>
    <w:rsid w:val="008563A5"/>
    <w:rsid w:val="00867F1B"/>
    <w:rsid w:val="00873D94"/>
    <w:rsid w:val="00880FA1"/>
    <w:rsid w:val="008C32AF"/>
    <w:rsid w:val="008C4D12"/>
    <w:rsid w:val="008D7AED"/>
    <w:rsid w:val="008E1501"/>
    <w:rsid w:val="008E1963"/>
    <w:rsid w:val="008F7FBC"/>
    <w:rsid w:val="00900C20"/>
    <w:rsid w:val="00901C37"/>
    <w:rsid w:val="00906990"/>
    <w:rsid w:val="009075C2"/>
    <w:rsid w:val="009144F0"/>
    <w:rsid w:val="00915483"/>
    <w:rsid w:val="00927C37"/>
    <w:rsid w:val="00927E91"/>
    <w:rsid w:val="009522F8"/>
    <w:rsid w:val="009565C2"/>
    <w:rsid w:val="00967D86"/>
    <w:rsid w:val="0097513F"/>
    <w:rsid w:val="009850A0"/>
    <w:rsid w:val="009857AC"/>
    <w:rsid w:val="0098610A"/>
    <w:rsid w:val="009864EC"/>
    <w:rsid w:val="009A44EB"/>
    <w:rsid w:val="009B3547"/>
    <w:rsid w:val="009B6E0A"/>
    <w:rsid w:val="009E4860"/>
    <w:rsid w:val="009E57E8"/>
    <w:rsid w:val="009F3565"/>
    <w:rsid w:val="009F7A51"/>
    <w:rsid w:val="00A00B85"/>
    <w:rsid w:val="00A0311A"/>
    <w:rsid w:val="00A15826"/>
    <w:rsid w:val="00A36038"/>
    <w:rsid w:val="00A37634"/>
    <w:rsid w:val="00A4692D"/>
    <w:rsid w:val="00A47B38"/>
    <w:rsid w:val="00A52F86"/>
    <w:rsid w:val="00A747A0"/>
    <w:rsid w:val="00A74DDD"/>
    <w:rsid w:val="00A76003"/>
    <w:rsid w:val="00A96D36"/>
    <w:rsid w:val="00AB4BDE"/>
    <w:rsid w:val="00AB7E86"/>
    <w:rsid w:val="00AD64B0"/>
    <w:rsid w:val="00AF2256"/>
    <w:rsid w:val="00AF348E"/>
    <w:rsid w:val="00B0186D"/>
    <w:rsid w:val="00B11428"/>
    <w:rsid w:val="00B167CD"/>
    <w:rsid w:val="00B16AC0"/>
    <w:rsid w:val="00B21AED"/>
    <w:rsid w:val="00B67AA5"/>
    <w:rsid w:val="00B76940"/>
    <w:rsid w:val="00B820B7"/>
    <w:rsid w:val="00B83361"/>
    <w:rsid w:val="00B853A5"/>
    <w:rsid w:val="00B93B8C"/>
    <w:rsid w:val="00B952BE"/>
    <w:rsid w:val="00BA54CE"/>
    <w:rsid w:val="00BB40C7"/>
    <w:rsid w:val="00BC67CE"/>
    <w:rsid w:val="00BD0482"/>
    <w:rsid w:val="00BD3488"/>
    <w:rsid w:val="00BE5965"/>
    <w:rsid w:val="00BF323D"/>
    <w:rsid w:val="00C0642C"/>
    <w:rsid w:val="00C1396E"/>
    <w:rsid w:val="00C302C4"/>
    <w:rsid w:val="00C86037"/>
    <w:rsid w:val="00C86429"/>
    <w:rsid w:val="00CB0F31"/>
    <w:rsid w:val="00CD3FB9"/>
    <w:rsid w:val="00CD7DFC"/>
    <w:rsid w:val="00CF7BB2"/>
    <w:rsid w:val="00D200A7"/>
    <w:rsid w:val="00D30826"/>
    <w:rsid w:val="00D371E4"/>
    <w:rsid w:val="00D473B8"/>
    <w:rsid w:val="00D524B3"/>
    <w:rsid w:val="00D53B06"/>
    <w:rsid w:val="00D562A0"/>
    <w:rsid w:val="00D71F11"/>
    <w:rsid w:val="00D74839"/>
    <w:rsid w:val="00D86350"/>
    <w:rsid w:val="00DB6B7C"/>
    <w:rsid w:val="00DC2974"/>
    <w:rsid w:val="00DE38E3"/>
    <w:rsid w:val="00DE57B3"/>
    <w:rsid w:val="00E025B6"/>
    <w:rsid w:val="00E135F1"/>
    <w:rsid w:val="00E152E8"/>
    <w:rsid w:val="00E21E4E"/>
    <w:rsid w:val="00E22007"/>
    <w:rsid w:val="00E2677A"/>
    <w:rsid w:val="00E32DD3"/>
    <w:rsid w:val="00E37F63"/>
    <w:rsid w:val="00E86389"/>
    <w:rsid w:val="00EA3E01"/>
    <w:rsid w:val="00EB4002"/>
    <w:rsid w:val="00ED7222"/>
    <w:rsid w:val="00EE30EC"/>
    <w:rsid w:val="00EF05E7"/>
    <w:rsid w:val="00F1752E"/>
    <w:rsid w:val="00F26350"/>
    <w:rsid w:val="00F5260B"/>
    <w:rsid w:val="00F729D1"/>
    <w:rsid w:val="00FB3912"/>
    <w:rsid w:val="00FC2AD2"/>
    <w:rsid w:val="00FD1CD9"/>
    <w:rsid w:val="00FD7B86"/>
    <w:rsid w:val="00FF4730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D0E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107C4D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07C4D"/>
    <w:pPr>
      <w:widowControl w:val="0"/>
      <w:shd w:val="clear" w:color="auto" w:fill="FFFFFF"/>
      <w:spacing w:before="660" w:after="960" w:line="322" w:lineRule="exact"/>
      <w:ind w:hanging="148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Bodytext6">
    <w:name w:val="Body text (6)_"/>
    <w:basedOn w:val="a0"/>
    <w:link w:val="Bodytext60"/>
    <w:rsid w:val="00107C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1pt">
    <w:name w:val="Body text (2) + 11 pt"/>
    <w:basedOn w:val="Bodytext2"/>
    <w:rsid w:val="00107C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a0"/>
    <w:link w:val="Heading20"/>
    <w:rsid w:val="00107C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60">
    <w:name w:val="Body text (6)"/>
    <w:basedOn w:val="a"/>
    <w:link w:val="Bodytext6"/>
    <w:rsid w:val="00107C4D"/>
    <w:pPr>
      <w:widowControl w:val="0"/>
      <w:shd w:val="clear" w:color="auto" w:fill="FFFFFF"/>
      <w:spacing w:line="244" w:lineRule="exact"/>
      <w:jc w:val="both"/>
    </w:pPr>
    <w:rPr>
      <w:sz w:val="22"/>
      <w:szCs w:val="22"/>
      <w:lang w:eastAsia="en-US"/>
    </w:rPr>
  </w:style>
  <w:style w:type="paragraph" w:customStyle="1" w:styleId="Heading20">
    <w:name w:val="Heading #2"/>
    <w:basedOn w:val="a"/>
    <w:link w:val="Heading2"/>
    <w:rsid w:val="00107C4D"/>
    <w:pPr>
      <w:widowControl w:val="0"/>
      <w:shd w:val="clear" w:color="auto" w:fill="FFFFFF"/>
      <w:spacing w:line="322" w:lineRule="exact"/>
      <w:ind w:firstLine="740"/>
      <w:outlineLvl w:val="1"/>
    </w:pPr>
    <w:rPr>
      <w:sz w:val="22"/>
      <w:szCs w:val="22"/>
      <w:lang w:eastAsia="en-US"/>
    </w:rPr>
  </w:style>
  <w:style w:type="character" w:customStyle="1" w:styleId="Bodytext7">
    <w:name w:val="Body text (7)_"/>
    <w:basedOn w:val="a0"/>
    <w:link w:val="Bodytext70"/>
    <w:rsid w:val="00107C4D"/>
    <w:rPr>
      <w:shd w:val="clear" w:color="auto" w:fill="FFFFFF"/>
    </w:rPr>
  </w:style>
  <w:style w:type="paragraph" w:customStyle="1" w:styleId="Bodytext70">
    <w:name w:val="Body text (7)"/>
    <w:basedOn w:val="a"/>
    <w:link w:val="Bodytext7"/>
    <w:rsid w:val="00107C4D"/>
    <w:pPr>
      <w:widowControl w:val="0"/>
      <w:shd w:val="clear" w:color="auto" w:fill="FFFFFF"/>
      <w:spacing w:line="278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65pt">
    <w:name w:val="Body text (2) + 6;5 pt"/>
    <w:basedOn w:val="Bodytext2"/>
    <w:rsid w:val="00107C4D"/>
    <w:rPr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1"/>
    <w:qFormat/>
    <w:rsid w:val="00B853A5"/>
    <w:pPr>
      <w:ind w:left="720"/>
      <w:contextualSpacing/>
    </w:pPr>
  </w:style>
  <w:style w:type="table" w:styleId="a4">
    <w:name w:val="Table Grid"/>
    <w:basedOn w:val="a1"/>
    <w:uiPriority w:val="59"/>
    <w:rsid w:val="00260F6A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260F6A"/>
    <w:rPr>
      <w:spacing w:val="-6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60F6A"/>
    <w:pPr>
      <w:widowControl w:val="0"/>
      <w:shd w:val="clear" w:color="auto" w:fill="FFFFFF"/>
      <w:spacing w:line="269" w:lineRule="exact"/>
      <w:jc w:val="right"/>
    </w:pPr>
    <w:rPr>
      <w:rFonts w:asciiTheme="minorHAnsi" w:eastAsiaTheme="minorHAnsi" w:hAnsiTheme="minorHAnsi" w:cstheme="minorBidi"/>
      <w:spacing w:val="-6"/>
      <w:sz w:val="23"/>
      <w:szCs w:val="23"/>
      <w:lang w:eastAsia="en-US"/>
    </w:rPr>
  </w:style>
  <w:style w:type="character" w:customStyle="1" w:styleId="115pt0pt">
    <w:name w:val="Основной текст + 11;5 pt;Интервал 0 pt"/>
    <w:basedOn w:val="a0"/>
    <w:rsid w:val="00260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customStyle="1" w:styleId="11">
    <w:name w:val="Сетка таблицы1"/>
    <w:basedOn w:val="a1"/>
    <w:next w:val="a4"/>
    <w:uiPriority w:val="59"/>
    <w:rsid w:val="00260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a"/>
    <w:uiPriority w:val="1"/>
    <w:qFormat/>
    <w:rsid w:val="00607DAA"/>
    <w:pPr>
      <w:widowControl w:val="0"/>
      <w:ind w:left="474"/>
      <w:outlineLvl w:val="2"/>
    </w:pPr>
    <w:rPr>
      <w:rFonts w:ascii="Arial Narrow" w:eastAsia="Arial Narrow" w:hAnsi="Arial Narrow" w:cstheme="minorBidi"/>
      <w:b/>
      <w:bCs/>
      <w:lang w:val="en-US" w:eastAsia="en-US"/>
    </w:rPr>
  </w:style>
  <w:style w:type="character" w:customStyle="1" w:styleId="a5">
    <w:name w:val="Основной текст_"/>
    <w:basedOn w:val="a0"/>
    <w:link w:val="2"/>
    <w:rsid w:val="00084DD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5"/>
    <w:rsid w:val="00084DDD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styleId="a6">
    <w:name w:val="Hyperlink"/>
    <w:basedOn w:val="a0"/>
    <w:rsid w:val="00084DDD"/>
    <w:rPr>
      <w:rFonts w:cs="Times New Roman"/>
      <w:color w:val="0000FF"/>
      <w:u w:val="single"/>
    </w:rPr>
  </w:style>
  <w:style w:type="character" w:customStyle="1" w:styleId="20">
    <w:name w:val="Основной текст (2)_"/>
    <w:basedOn w:val="a0"/>
    <w:link w:val="22"/>
    <w:uiPriority w:val="99"/>
    <w:rsid w:val="00084DD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0"/>
    <w:uiPriority w:val="99"/>
    <w:rsid w:val="00084DDD"/>
    <w:pPr>
      <w:widowControl w:val="0"/>
      <w:shd w:val="clear" w:color="auto" w:fill="FFFFFF"/>
      <w:spacing w:before="660" w:after="960" w:line="322" w:lineRule="exact"/>
      <w:ind w:hanging="148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10">
    <w:name w:val="Заголовок 21"/>
    <w:basedOn w:val="a"/>
    <w:uiPriority w:val="1"/>
    <w:qFormat/>
    <w:rsid w:val="00466405"/>
    <w:pPr>
      <w:widowControl w:val="0"/>
      <w:ind w:left="474"/>
      <w:outlineLvl w:val="2"/>
    </w:pPr>
    <w:rPr>
      <w:rFonts w:ascii="Arial Narrow" w:eastAsia="Arial Narrow" w:hAnsi="Arial Narrow" w:cstheme="minorBidi"/>
      <w:b/>
      <w:bCs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9850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850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0E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4">
    <w:name w:val="Font Style14"/>
    <w:basedOn w:val="a0"/>
    <w:uiPriority w:val="99"/>
    <w:rsid w:val="0040490D"/>
    <w:rPr>
      <w:rFonts w:ascii="Times New Roman" w:hAnsi="Times New Roman" w:cs="Times New Roman"/>
      <w:b/>
      <w:bCs/>
      <w:sz w:val="26"/>
      <w:szCs w:val="26"/>
    </w:rPr>
  </w:style>
  <w:style w:type="character" w:styleId="ab">
    <w:name w:val="Strong"/>
    <w:basedOn w:val="a0"/>
    <w:uiPriority w:val="22"/>
    <w:qFormat/>
    <w:rsid w:val="009522F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7428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42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4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BurichDY</dc:creator>
  <cp:lastModifiedBy>Елисеева</cp:lastModifiedBy>
  <cp:revision>38</cp:revision>
  <cp:lastPrinted>2021-09-17T05:08:00Z</cp:lastPrinted>
  <dcterms:created xsi:type="dcterms:W3CDTF">2021-06-25T10:55:00Z</dcterms:created>
  <dcterms:modified xsi:type="dcterms:W3CDTF">2021-09-17T05:19:00Z</dcterms:modified>
</cp:coreProperties>
</file>