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10"/>
        <w:gridCol w:w="4742"/>
      </w:tblGrid>
      <w:tr w:rsidR="005345C5" w:rsidRPr="005345C5" w:rsidTr="00485DAB">
        <w:tc>
          <w:tcPr>
            <w:tcW w:w="4785" w:type="dxa"/>
            <w:hideMark/>
          </w:tcPr>
          <w:p w:rsidR="00485DAB" w:rsidRPr="005345C5" w:rsidRDefault="00485DAB" w:rsidP="00485DAB">
            <w:pPr>
              <w:jc w:val="both"/>
              <w:rPr>
                <w:b/>
                <w:sz w:val="28"/>
                <w:szCs w:val="28"/>
              </w:rPr>
            </w:pPr>
            <w:r w:rsidRPr="005345C5">
              <w:rPr>
                <w:b/>
                <w:sz w:val="28"/>
                <w:szCs w:val="28"/>
              </w:rPr>
              <w:t>ОТ «РАБОТОДАТЕЛЯ»</w:t>
            </w:r>
          </w:p>
        </w:tc>
        <w:tc>
          <w:tcPr>
            <w:tcW w:w="4786" w:type="dxa"/>
            <w:hideMark/>
          </w:tcPr>
          <w:p w:rsidR="00485DAB" w:rsidRPr="005345C5" w:rsidRDefault="00485DAB" w:rsidP="00485DAB">
            <w:pPr>
              <w:jc w:val="both"/>
              <w:rPr>
                <w:b/>
                <w:sz w:val="28"/>
                <w:szCs w:val="28"/>
              </w:rPr>
            </w:pPr>
            <w:r w:rsidRPr="005345C5">
              <w:rPr>
                <w:b/>
                <w:sz w:val="28"/>
                <w:szCs w:val="28"/>
              </w:rPr>
              <w:t>ОТ «РАБОТНИКОВ»</w:t>
            </w:r>
          </w:p>
        </w:tc>
      </w:tr>
      <w:tr w:rsidR="005345C5" w:rsidRPr="005345C5" w:rsidTr="00485DAB">
        <w:tc>
          <w:tcPr>
            <w:tcW w:w="4785" w:type="dxa"/>
          </w:tcPr>
          <w:p w:rsidR="00485DAB" w:rsidRPr="005345C5" w:rsidRDefault="00A47E27" w:rsidP="00485DAB">
            <w:pPr>
              <w:rPr>
                <w:sz w:val="28"/>
                <w:szCs w:val="28"/>
              </w:rPr>
            </w:pPr>
            <w:r w:rsidRPr="005345C5">
              <w:rPr>
                <w:sz w:val="28"/>
                <w:szCs w:val="28"/>
              </w:rPr>
              <w:t>Врио</w:t>
            </w:r>
            <w:r w:rsidR="00485DAB" w:rsidRPr="005345C5">
              <w:rPr>
                <w:sz w:val="28"/>
                <w:szCs w:val="28"/>
              </w:rPr>
              <w:t xml:space="preserve"> директора </w:t>
            </w:r>
          </w:p>
          <w:p w:rsidR="00485DAB" w:rsidRPr="005345C5" w:rsidRDefault="00485DAB" w:rsidP="00485DAB">
            <w:pPr>
              <w:rPr>
                <w:sz w:val="28"/>
                <w:szCs w:val="28"/>
              </w:rPr>
            </w:pPr>
            <w:r w:rsidRPr="005345C5">
              <w:rPr>
                <w:sz w:val="28"/>
                <w:szCs w:val="28"/>
              </w:rPr>
              <w:t xml:space="preserve">бюджетного учреждения </w:t>
            </w:r>
          </w:p>
          <w:p w:rsidR="00485DAB" w:rsidRPr="005345C5" w:rsidRDefault="00485DAB" w:rsidP="00485DAB">
            <w:pPr>
              <w:rPr>
                <w:sz w:val="28"/>
                <w:szCs w:val="28"/>
              </w:rPr>
            </w:pPr>
            <w:r w:rsidRPr="005345C5">
              <w:rPr>
                <w:sz w:val="28"/>
                <w:szCs w:val="28"/>
              </w:rPr>
              <w:t xml:space="preserve">Ханты-Мансийского автономного </w:t>
            </w:r>
          </w:p>
          <w:p w:rsidR="00485DAB" w:rsidRPr="005345C5" w:rsidRDefault="00485DAB" w:rsidP="00485DAB">
            <w:pPr>
              <w:rPr>
                <w:sz w:val="28"/>
                <w:szCs w:val="28"/>
              </w:rPr>
            </w:pPr>
            <w:r w:rsidRPr="005345C5">
              <w:rPr>
                <w:sz w:val="28"/>
                <w:szCs w:val="28"/>
              </w:rPr>
              <w:t>округа – Югры «</w:t>
            </w:r>
            <w:r w:rsidR="00A47E27" w:rsidRPr="005345C5">
              <w:rPr>
                <w:sz w:val="28"/>
                <w:szCs w:val="28"/>
              </w:rPr>
              <w:t>Нижневартовский районный к</w:t>
            </w:r>
            <w:r w:rsidRPr="005345C5">
              <w:rPr>
                <w:sz w:val="28"/>
                <w:szCs w:val="28"/>
              </w:rPr>
              <w:t xml:space="preserve">омплексный </w:t>
            </w:r>
          </w:p>
          <w:p w:rsidR="00485DAB" w:rsidRPr="005345C5" w:rsidRDefault="00485DAB" w:rsidP="00485DAB">
            <w:pPr>
              <w:rPr>
                <w:sz w:val="28"/>
                <w:szCs w:val="28"/>
              </w:rPr>
            </w:pPr>
            <w:r w:rsidRPr="005345C5">
              <w:rPr>
                <w:sz w:val="28"/>
                <w:szCs w:val="28"/>
              </w:rPr>
              <w:t>центр социального обслуживания населения»</w:t>
            </w:r>
          </w:p>
          <w:p w:rsidR="00485DAB" w:rsidRPr="005345C5" w:rsidRDefault="00485DAB" w:rsidP="00485DAB">
            <w:pPr>
              <w:rPr>
                <w:sz w:val="28"/>
                <w:szCs w:val="28"/>
              </w:rPr>
            </w:pPr>
          </w:p>
          <w:p w:rsidR="00485DAB" w:rsidRPr="005345C5" w:rsidRDefault="00485DAB" w:rsidP="00485DAB">
            <w:pPr>
              <w:rPr>
                <w:sz w:val="28"/>
                <w:szCs w:val="28"/>
              </w:rPr>
            </w:pPr>
            <w:r w:rsidRPr="005345C5">
              <w:rPr>
                <w:sz w:val="28"/>
                <w:szCs w:val="28"/>
              </w:rPr>
              <w:t xml:space="preserve">________________ </w:t>
            </w:r>
            <w:r w:rsidR="00A47E27" w:rsidRPr="005345C5">
              <w:rPr>
                <w:sz w:val="28"/>
                <w:szCs w:val="28"/>
              </w:rPr>
              <w:t>А.И.Малышева</w:t>
            </w:r>
          </w:p>
          <w:p w:rsidR="00485DAB" w:rsidRPr="005345C5" w:rsidRDefault="00485DAB" w:rsidP="00485DAB">
            <w:r w:rsidRPr="005345C5">
              <w:rPr>
                <w:sz w:val="28"/>
                <w:szCs w:val="28"/>
              </w:rPr>
              <w:t xml:space="preserve">       </w:t>
            </w:r>
          </w:p>
          <w:p w:rsidR="00485DAB" w:rsidRPr="005345C5" w:rsidRDefault="00485DAB" w:rsidP="00A47E27">
            <w:pPr>
              <w:rPr>
                <w:sz w:val="28"/>
                <w:szCs w:val="28"/>
              </w:rPr>
            </w:pPr>
            <w:r w:rsidRPr="005345C5">
              <w:rPr>
                <w:sz w:val="28"/>
                <w:szCs w:val="28"/>
              </w:rPr>
              <w:t>«______»_______________20</w:t>
            </w:r>
            <w:r w:rsidR="00A47E27" w:rsidRPr="005345C5">
              <w:rPr>
                <w:sz w:val="28"/>
                <w:szCs w:val="28"/>
              </w:rPr>
              <w:t>20</w:t>
            </w:r>
            <w:r w:rsidRPr="005345C5">
              <w:rPr>
                <w:sz w:val="28"/>
                <w:szCs w:val="28"/>
              </w:rPr>
              <w:t xml:space="preserve"> г.</w:t>
            </w:r>
          </w:p>
        </w:tc>
        <w:tc>
          <w:tcPr>
            <w:tcW w:w="4786" w:type="dxa"/>
          </w:tcPr>
          <w:p w:rsidR="00485DAB" w:rsidRPr="005345C5" w:rsidRDefault="00485DAB" w:rsidP="00485DAB">
            <w:pPr>
              <w:rPr>
                <w:sz w:val="28"/>
                <w:szCs w:val="28"/>
              </w:rPr>
            </w:pPr>
            <w:r w:rsidRPr="005345C5">
              <w:rPr>
                <w:sz w:val="28"/>
                <w:szCs w:val="28"/>
              </w:rPr>
              <w:t>Представител</w:t>
            </w:r>
            <w:r w:rsidR="00A47E27" w:rsidRPr="005345C5">
              <w:rPr>
                <w:sz w:val="28"/>
                <w:szCs w:val="28"/>
              </w:rPr>
              <w:t>ь</w:t>
            </w:r>
            <w:r w:rsidRPr="005345C5">
              <w:rPr>
                <w:sz w:val="28"/>
                <w:szCs w:val="28"/>
              </w:rPr>
              <w:t xml:space="preserve"> трудового коллектива</w:t>
            </w:r>
          </w:p>
          <w:p w:rsidR="00485DAB" w:rsidRPr="005345C5" w:rsidRDefault="00485DAB" w:rsidP="00485DAB">
            <w:pPr>
              <w:rPr>
                <w:sz w:val="28"/>
                <w:szCs w:val="28"/>
              </w:rPr>
            </w:pPr>
            <w:r w:rsidRPr="005345C5">
              <w:rPr>
                <w:sz w:val="28"/>
                <w:szCs w:val="28"/>
              </w:rPr>
              <w:t xml:space="preserve">бюджетного учреждения </w:t>
            </w:r>
          </w:p>
          <w:p w:rsidR="00485DAB" w:rsidRPr="005345C5" w:rsidRDefault="00485DAB" w:rsidP="00485DAB">
            <w:pPr>
              <w:rPr>
                <w:sz w:val="28"/>
                <w:szCs w:val="28"/>
              </w:rPr>
            </w:pPr>
            <w:r w:rsidRPr="005345C5">
              <w:rPr>
                <w:sz w:val="28"/>
                <w:szCs w:val="28"/>
              </w:rPr>
              <w:t xml:space="preserve">Ханты-Мансийского автономного </w:t>
            </w:r>
          </w:p>
          <w:p w:rsidR="00A47E27" w:rsidRPr="005345C5" w:rsidRDefault="00485DAB" w:rsidP="00A47E27">
            <w:pPr>
              <w:rPr>
                <w:sz w:val="28"/>
                <w:szCs w:val="28"/>
              </w:rPr>
            </w:pPr>
            <w:r w:rsidRPr="005345C5">
              <w:rPr>
                <w:sz w:val="28"/>
                <w:szCs w:val="28"/>
              </w:rPr>
              <w:t xml:space="preserve">округа – Югры </w:t>
            </w:r>
            <w:r w:rsidR="00A47E27" w:rsidRPr="005345C5">
              <w:rPr>
                <w:sz w:val="28"/>
                <w:szCs w:val="28"/>
              </w:rPr>
              <w:t xml:space="preserve">«Нижневартовский районный комплексный </w:t>
            </w:r>
          </w:p>
          <w:p w:rsidR="00A47E27" w:rsidRPr="005345C5" w:rsidRDefault="00A47E27" w:rsidP="00A47E27">
            <w:pPr>
              <w:rPr>
                <w:sz w:val="28"/>
                <w:szCs w:val="28"/>
              </w:rPr>
            </w:pPr>
            <w:r w:rsidRPr="005345C5">
              <w:rPr>
                <w:sz w:val="28"/>
                <w:szCs w:val="28"/>
              </w:rPr>
              <w:t>центр социального обслуживания населения»</w:t>
            </w:r>
          </w:p>
          <w:p w:rsidR="00485DAB" w:rsidRPr="005345C5" w:rsidRDefault="00485DAB" w:rsidP="00485DAB">
            <w:pPr>
              <w:rPr>
                <w:sz w:val="28"/>
                <w:szCs w:val="28"/>
              </w:rPr>
            </w:pPr>
          </w:p>
          <w:p w:rsidR="00485DAB" w:rsidRPr="005345C5" w:rsidRDefault="00485DAB" w:rsidP="00485DAB">
            <w:pPr>
              <w:rPr>
                <w:sz w:val="28"/>
                <w:szCs w:val="28"/>
              </w:rPr>
            </w:pPr>
            <w:r w:rsidRPr="005345C5">
              <w:rPr>
                <w:sz w:val="28"/>
                <w:szCs w:val="28"/>
              </w:rPr>
              <w:t xml:space="preserve">__________________ </w:t>
            </w:r>
            <w:r w:rsidR="00B02B50" w:rsidRPr="005345C5">
              <w:rPr>
                <w:sz w:val="28"/>
                <w:szCs w:val="28"/>
              </w:rPr>
              <w:t>С.Э. Плохова</w:t>
            </w:r>
          </w:p>
          <w:p w:rsidR="00485DAB" w:rsidRPr="005345C5" w:rsidRDefault="00485DAB" w:rsidP="00485DAB">
            <w:r w:rsidRPr="005345C5">
              <w:rPr>
                <w:sz w:val="28"/>
                <w:szCs w:val="28"/>
              </w:rPr>
              <w:t xml:space="preserve">       </w:t>
            </w:r>
          </w:p>
          <w:p w:rsidR="00485DAB" w:rsidRPr="005345C5" w:rsidRDefault="00485DAB" w:rsidP="00A47E27">
            <w:pPr>
              <w:jc w:val="both"/>
              <w:rPr>
                <w:sz w:val="28"/>
                <w:szCs w:val="28"/>
              </w:rPr>
            </w:pPr>
            <w:r w:rsidRPr="005345C5">
              <w:rPr>
                <w:sz w:val="28"/>
                <w:szCs w:val="28"/>
              </w:rPr>
              <w:t>«______»________________20</w:t>
            </w:r>
            <w:r w:rsidR="00A47E27" w:rsidRPr="005345C5">
              <w:rPr>
                <w:sz w:val="28"/>
                <w:szCs w:val="28"/>
              </w:rPr>
              <w:t>20</w:t>
            </w:r>
            <w:r w:rsidRPr="005345C5">
              <w:rPr>
                <w:sz w:val="28"/>
                <w:szCs w:val="28"/>
              </w:rPr>
              <w:t>г.</w:t>
            </w:r>
          </w:p>
        </w:tc>
      </w:tr>
    </w:tbl>
    <w:p w:rsidR="00485DAB" w:rsidRPr="005345C5" w:rsidRDefault="00485DAB" w:rsidP="00485DAB">
      <w:pPr>
        <w:jc w:val="both"/>
        <w:rPr>
          <w:sz w:val="28"/>
          <w:szCs w:val="28"/>
        </w:rPr>
      </w:pPr>
    </w:p>
    <w:p w:rsidR="00485DAB" w:rsidRPr="005345C5" w:rsidRDefault="00485DAB" w:rsidP="00485DAB">
      <w:pPr>
        <w:jc w:val="both"/>
        <w:rPr>
          <w:sz w:val="28"/>
          <w:szCs w:val="28"/>
        </w:rPr>
      </w:pPr>
      <w:r w:rsidRPr="005345C5">
        <w:rPr>
          <w:sz w:val="28"/>
          <w:szCs w:val="28"/>
        </w:rPr>
        <w:t>М.П.</w:t>
      </w:r>
    </w:p>
    <w:p w:rsidR="00485DAB" w:rsidRPr="005345C5" w:rsidRDefault="00485DAB" w:rsidP="00C25B06">
      <w:pPr>
        <w:rPr>
          <w:b/>
          <w:sz w:val="28"/>
          <w:szCs w:val="28"/>
        </w:rPr>
      </w:pPr>
      <w:r w:rsidRPr="005345C5">
        <w:rPr>
          <w:sz w:val="28"/>
          <w:szCs w:val="28"/>
        </w:rPr>
        <w:t xml:space="preserve">                                     </w:t>
      </w:r>
      <w:r w:rsidR="00004507" w:rsidRPr="005345C5">
        <w:rPr>
          <w:sz w:val="28"/>
          <w:szCs w:val="28"/>
        </w:rPr>
        <w:t xml:space="preserve">                               </w:t>
      </w:r>
    </w:p>
    <w:p w:rsidR="00DD5253" w:rsidRPr="005345C5" w:rsidRDefault="00DD5253" w:rsidP="00DE5E99">
      <w:pPr>
        <w:jc w:val="both"/>
        <w:rPr>
          <w:sz w:val="28"/>
          <w:szCs w:val="28"/>
        </w:rPr>
      </w:pPr>
    </w:p>
    <w:p w:rsidR="00307A10" w:rsidRPr="005345C5" w:rsidRDefault="00DD5253" w:rsidP="00DE5E99">
      <w:pPr>
        <w:jc w:val="both"/>
        <w:rPr>
          <w:sz w:val="28"/>
          <w:szCs w:val="28"/>
        </w:rPr>
      </w:pPr>
      <w:r w:rsidRPr="005345C5">
        <w:rPr>
          <w:sz w:val="28"/>
          <w:szCs w:val="28"/>
        </w:rPr>
        <w:t xml:space="preserve">                         </w:t>
      </w:r>
    </w:p>
    <w:p w:rsidR="00DD5253" w:rsidRPr="005345C5" w:rsidRDefault="00DD5253" w:rsidP="00DE5E99">
      <w:pPr>
        <w:jc w:val="center"/>
        <w:rPr>
          <w:b/>
          <w:bCs/>
          <w:sz w:val="28"/>
          <w:szCs w:val="28"/>
        </w:rPr>
      </w:pPr>
      <w:r w:rsidRPr="005345C5">
        <w:rPr>
          <w:b/>
          <w:bCs/>
          <w:sz w:val="28"/>
          <w:szCs w:val="28"/>
        </w:rPr>
        <w:t>КОЛЛЕКТИВНЫЙ ДОГОВОР</w:t>
      </w:r>
    </w:p>
    <w:p w:rsidR="000C5427" w:rsidRPr="005345C5" w:rsidRDefault="006D7BBE" w:rsidP="006D7BBE">
      <w:pPr>
        <w:jc w:val="center"/>
        <w:rPr>
          <w:b/>
          <w:bCs/>
          <w:sz w:val="28"/>
          <w:szCs w:val="28"/>
        </w:rPr>
      </w:pPr>
      <w:r w:rsidRPr="005345C5">
        <w:rPr>
          <w:b/>
          <w:bCs/>
          <w:sz w:val="28"/>
          <w:szCs w:val="28"/>
        </w:rPr>
        <w:t xml:space="preserve">бюджетного учреждения </w:t>
      </w:r>
    </w:p>
    <w:p w:rsidR="000C5427" w:rsidRPr="005345C5" w:rsidRDefault="006D7BBE" w:rsidP="000C5427">
      <w:pPr>
        <w:jc w:val="center"/>
        <w:rPr>
          <w:b/>
          <w:bCs/>
          <w:sz w:val="28"/>
          <w:szCs w:val="28"/>
        </w:rPr>
      </w:pPr>
      <w:r w:rsidRPr="005345C5">
        <w:rPr>
          <w:b/>
          <w:bCs/>
          <w:sz w:val="28"/>
          <w:szCs w:val="28"/>
        </w:rPr>
        <w:t>Ханты-Мансийского</w:t>
      </w:r>
      <w:r w:rsidR="000C5427" w:rsidRPr="005345C5">
        <w:rPr>
          <w:b/>
          <w:bCs/>
          <w:sz w:val="28"/>
          <w:szCs w:val="28"/>
        </w:rPr>
        <w:t xml:space="preserve"> </w:t>
      </w:r>
      <w:r w:rsidRPr="005345C5">
        <w:rPr>
          <w:b/>
          <w:bCs/>
          <w:sz w:val="28"/>
          <w:szCs w:val="28"/>
        </w:rPr>
        <w:t xml:space="preserve">автономного округа – Югры </w:t>
      </w:r>
    </w:p>
    <w:p w:rsidR="00A47E27" w:rsidRPr="005345C5" w:rsidRDefault="00A47E27" w:rsidP="00A47E27">
      <w:pPr>
        <w:jc w:val="center"/>
        <w:rPr>
          <w:b/>
          <w:sz w:val="28"/>
          <w:szCs w:val="28"/>
        </w:rPr>
      </w:pPr>
      <w:r w:rsidRPr="005345C5">
        <w:rPr>
          <w:b/>
          <w:sz w:val="28"/>
          <w:szCs w:val="28"/>
        </w:rPr>
        <w:t xml:space="preserve">«Нижневартовский районный комплексный  центр </w:t>
      </w:r>
    </w:p>
    <w:p w:rsidR="00A47E27" w:rsidRPr="005345C5" w:rsidRDefault="00A47E27" w:rsidP="00A47E27">
      <w:pPr>
        <w:jc w:val="center"/>
        <w:rPr>
          <w:b/>
          <w:sz w:val="28"/>
          <w:szCs w:val="28"/>
        </w:rPr>
      </w:pPr>
      <w:r w:rsidRPr="005345C5">
        <w:rPr>
          <w:b/>
          <w:sz w:val="28"/>
          <w:szCs w:val="28"/>
        </w:rPr>
        <w:t>социального обслуживания населения»</w:t>
      </w:r>
    </w:p>
    <w:p w:rsidR="00967FFD" w:rsidRPr="005345C5" w:rsidRDefault="00967FFD" w:rsidP="00307A10">
      <w:pPr>
        <w:jc w:val="center"/>
        <w:rPr>
          <w:b/>
          <w:bCs/>
          <w:sz w:val="28"/>
          <w:szCs w:val="28"/>
        </w:rPr>
      </w:pPr>
      <w:r w:rsidRPr="005345C5">
        <w:rPr>
          <w:b/>
          <w:bCs/>
          <w:sz w:val="28"/>
          <w:szCs w:val="28"/>
        </w:rPr>
        <w:t>на период</w:t>
      </w:r>
    </w:p>
    <w:p w:rsidR="00967FFD" w:rsidRPr="005345C5" w:rsidRDefault="00F12F99" w:rsidP="00A47E27">
      <w:pPr>
        <w:jc w:val="center"/>
        <w:rPr>
          <w:b/>
          <w:bCs/>
          <w:sz w:val="28"/>
          <w:szCs w:val="28"/>
        </w:rPr>
      </w:pPr>
      <w:r w:rsidRPr="005345C5">
        <w:rPr>
          <w:b/>
          <w:bCs/>
          <w:sz w:val="28"/>
          <w:szCs w:val="28"/>
        </w:rPr>
        <w:t xml:space="preserve">с </w:t>
      </w:r>
      <w:r w:rsidR="006104B1" w:rsidRPr="005345C5">
        <w:rPr>
          <w:b/>
          <w:bCs/>
          <w:sz w:val="28"/>
          <w:szCs w:val="28"/>
        </w:rPr>
        <w:t>2</w:t>
      </w:r>
      <w:r w:rsidR="00423FC8" w:rsidRPr="005345C5">
        <w:rPr>
          <w:b/>
          <w:bCs/>
          <w:sz w:val="28"/>
          <w:szCs w:val="28"/>
        </w:rPr>
        <w:t>3</w:t>
      </w:r>
      <w:r w:rsidR="00967FFD" w:rsidRPr="005345C5">
        <w:rPr>
          <w:b/>
          <w:bCs/>
          <w:sz w:val="28"/>
          <w:szCs w:val="28"/>
        </w:rPr>
        <w:t xml:space="preserve"> </w:t>
      </w:r>
      <w:r w:rsidR="006104B1" w:rsidRPr="005345C5">
        <w:rPr>
          <w:b/>
          <w:bCs/>
          <w:sz w:val="28"/>
          <w:szCs w:val="28"/>
        </w:rPr>
        <w:t xml:space="preserve">мая </w:t>
      </w:r>
      <w:r w:rsidR="00DD5253" w:rsidRPr="005345C5">
        <w:rPr>
          <w:b/>
          <w:bCs/>
          <w:sz w:val="28"/>
          <w:szCs w:val="28"/>
        </w:rPr>
        <w:t>20</w:t>
      </w:r>
      <w:r w:rsidR="00A47E27" w:rsidRPr="005345C5">
        <w:rPr>
          <w:b/>
          <w:bCs/>
          <w:sz w:val="28"/>
          <w:szCs w:val="28"/>
        </w:rPr>
        <w:t>20</w:t>
      </w:r>
      <w:r w:rsidR="00315778" w:rsidRPr="005345C5">
        <w:rPr>
          <w:b/>
          <w:bCs/>
          <w:sz w:val="28"/>
          <w:szCs w:val="28"/>
        </w:rPr>
        <w:t xml:space="preserve"> </w:t>
      </w:r>
      <w:r w:rsidR="00967FFD" w:rsidRPr="005345C5">
        <w:rPr>
          <w:b/>
          <w:bCs/>
          <w:sz w:val="28"/>
          <w:szCs w:val="28"/>
        </w:rPr>
        <w:t>г. по</w:t>
      </w:r>
      <w:r w:rsidR="006104B1" w:rsidRPr="005345C5">
        <w:rPr>
          <w:b/>
          <w:bCs/>
          <w:sz w:val="28"/>
          <w:szCs w:val="28"/>
        </w:rPr>
        <w:t xml:space="preserve"> </w:t>
      </w:r>
      <w:r w:rsidR="00967FFD" w:rsidRPr="005345C5">
        <w:rPr>
          <w:b/>
          <w:bCs/>
          <w:sz w:val="28"/>
          <w:szCs w:val="28"/>
        </w:rPr>
        <w:t>2</w:t>
      </w:r>
      <w:r w:rsidR="00423FC8" w:rsidRPr="005345C5">
        <w:rPr>
          <w:b/>
          <w:bCs/>
          <w:sz w:val="28"/>
          <w:szCs w:val="28"/>
        </w:rPr>
        <w:t>2</w:t>
      </w:r>
      <w:r w:rsidR="00967FFD" w:rsidRPr="005345C5">
        <w:rPr>
          <w:b/>
          <w:bCs/>
          <w:sz w:val="28"/>
          <w:szCs w:val="28"/>
        </w:rPr>
        <w:t xml:space="preserve"> мая 202</w:t>
      </w:r>
      <w:r w:rsidR="00A47E27" w:rsidRPr="005345C5">
        <w:rPr>
          <w:b/>
          <w:bCs/>
          <w:sz w:val="28"/>
          <w:szCs w:val="28"/>
        </w:rPr>
        <w:t>3</w:t>
      </w:r>
      <w:r w:rsidR="00967FFD" w:rsidRPr="005345C5">
        <w:rPr>
          <w:b/>
          <w:bCs/>
          <w:sz w:val="28"/>
          <w:szCs w:val="28"/>
        </w:rPr>
        <w:t xml:space="preserve"> г.</w:t>
      </w:r>
    </w:p>
    <w:p w:rsidR="00DD5253" w:rsidRPr="005345C5" w:rsidRDefault="00DD5253" w:rsidP="00967FFD">
      <w:pPr>
        <w:jc w:val="center"/>
        <w:rPr>
          <w:sz w:val="28"/>
          <w:szCs w:val="28"/>
        </w:rPr>
      </w:pPr>
    </w:p>
    <w:p w:rsidR="00DD5253" w:rsidRPr="005345C5" w:rsidRDefault="00DD5253" w:rsidP="00DE5E99">
      <w:pPr>
        <w:jc w:val="both"/>
        <w:rPr>
          <w:sz w:val="28"/>
          <w:szCs w:val="28"/>
        </w:rPr>
      </w:pPr>
    </w:p>
    <w:p w:rsidR="006D7BBE" w:rsidRPr="005345C5" w:rsidRDefault="006D7BBE" w:rsidP="00DE5E99">
      <w:pPr>
        <w:jc w:val="both"/>
        <w:rPr>
          <w:sz w:val="28"/>
          <w:szCs w:val="28"/>
        </w:rPr>
      </w:pPr>
    </w:p>
    <w:p w:rsidR="006D7BBE" w:rsidRPr="005345C5" w:rsidRDefault="006D7BBE" w:rsidP="00DE5E99">
      <w:pPr>
        <w:jc w:val="both"/>
        <w:rPr>
          <w:sz w:val="28"/>
          <w:szCs w:val="28"/>
        </w:rPr>
      </w:pPr>
    </w:p>
    <w:p w:rsidR="006D7BBE" w:rsidRPr="005345C5" w:rsidRDefault="006D7BBE" w:rsidP="00DE5E99">
      <w:pPr>
        <w:jc w:val="both"/>
        <w:rPr>
          <w:sz w:val="28"/>
          <w:szCs w:val="28"/>
        </w:rPr>
      </w:pPr>
    </w:p>
    <w:p w:rsidR="00485DAB" w:rsidRPr="005345C5" w:rsidRDefault="00790012" w:rsidP="00485DAB">
      <w:pPr>
        <w:rPr>
          <w:sz w:val="28"/>
          <w:szCs w:val="28"/>
        </w:rPr>
      </w:pPr>
      <w:r w:rsidRPr="005345C5">
        <w:rPr>
          <w:sz w:val="28"/>
          <w:szCs w:val="28"/>
        </w:rPr>
        <w:t xml:space="preserve">Заключен </w:t>
      </w:r>
      <w:r w:rsidR="00485DAB" w:rsidRPr="005345C5">
        <w:rPr>
          <w:sz w:val="28"/>
          <w:szCs w:val="28"/>
        </w:rPr>
        <w:t xml:space="preserve"> на общем собрании                                                                            работников  </w:t>
      </w:r>
      <w:r w:rsidRPr="005345C5">
        <w:rPr>
          <w:sz w:val="28"/>
          <w:szCs w:val="28"/>
        </w:rPr>
        <w:t>учреждения</w:t>
      </w:r>
    </w:p>
    <w:p w:rsidR="00485DAB" w:rsidRPr="005345C5" w:rsidRDefault="00485DAB" w:rsidP="00485DAB">
      <w:pPr>
        <w:rPr>
          <w:sz w:val="28"/>
          <w:szCs w:val="28"/>
        </w:rPr>
      </w:pPr>
    </w:p>
    <w:p w:rsidR="00485DAB" w:rsidRPr="005345C5" w:rsidRDefault="00485DAB" w:rsidP="00485DAB">
      <w:pPr>
        <w:rPr>
          <w:sz w:val="28"/>
          <w:szCs w:val="28"/>
        </w:rPr>
      </w:pPr>
      <w:r w:rsidRPr="005345C5">
        <w:rPr>
          <w:sz w:val="28"/>
          <w:szCs w:val="28"/>
        </w:rPr>
        <w:t>Протокол №_____________</w:t>
      </w:r>
    </w:p>
    <w:p w:rsidR="00485DAB" w:rsidRPr="005345C5" w:rsidRDefault="00A47E27" w:rsidP="00485DAB">
      <w:pPr>
        <w:rPr>
          <w:sz w:val="28"/>
          <w:szCs w:val="28"/>
        </w:rPr>
      </w:pPr>
      <w:r w:rsidRPr="005345C5">
        <w:rPr>
          <w:sz w:val="28"/>
          <w:szCs w:val="28"/>
        </w:rPr>
        <w:t>от «____»___________2020</w:t>
      </w:r>
      <w:r w:rsidR="00485DAB" w:rsidRPr="005345C5">
        <w:rPr>
          <w:sz w:val="28"/>
          <w:szCs w:val="28"/>
        </w:rPr>
        <w:t xml:space="preserve"> г.</w:t>
      </w:r>
    </w:p>
    <w:p w:rsidR="00485DAB" w:rsidRPr="005345C5" w:rsidRDefault="00485DAB" w:rsidP="00485DAB">
      <w:pPr>
        <w:rPr>
          <w:sz w:val="28"/>
          <w:szCs w:val="28"/>
        </w:rPr>
      </w:pPr>
    </w:p>
    <w:p w:rsidR="00485DAB" w:rsidRPr="005345C5" w:rsidRDefault="00485DAB" w:rsidP="00485DAB">
      <w:pPr>
        <w:rPr>
          <w:sz w:val="28"/>
          <w:szCs w:val="28"/>
        </w:rPr>
      </w:pPr>
      <w:r w:rsidRPr="005345C5">
        <w:rPr>
          <w:sz w:val="28"/>
          <w:szCs w:val="28"/>
        </w:rPr>
        <w:t>Протокол №_____________</w:t>
      </w:r>
    </w:p>
    <w:p w:rsidR="00967FFD" w:rsidRPr="005345C5" w:rsidRDefault="00485DAB" w:rsidP="00967FFD">
      <w:pPr>
        <w:rPr>
          <w:sz w:val="28"/>
          <w:szCs w:val="28"/>
        </w:rPr>
      </w:pPr>
      <w:r w:rsidRPr="005345C5">
        <w:rPr>
          <w:sz w:val="28"/>
          <w:szCs w:val="28"/>
        </w:rPr>
        <w:t>от «____»___________20</w:t>
      </w:r>
      <w:r w:rsidR="00A47E27" w:rsidRPr="005345C5">
        <w:rPr>
          <w:sz w:val="28"/>
          <w:szCs w:val="28"/>
        </w:rPr>
        <w:t>20</w:t>
      </w:r>
      <w:r w:rsidRPr="005345C5">
        <w:rPr>
          <w:sz w:val="28"/>
          <w:szCs w:val="28"/>
        </w:rPr>
        <w:t xml:space="preserve"> г.</w:t>
      </w:r>
    </w:p>
    <w:p w:rsidR="00967FFD" w:rsidRPr="005345C5" w:rsidRDefault="00967FFD" w:rsidP="00967FFD">
      <w:pPr>
        <w:rPr>
          <w:sz w:val="28"/>
          <w:szCs w:val="28"/>
        </w:rPr>
      </w:pPr>
    </w:p>
    <w:p w:rsidR="00E15157" w:rsidRPr="005345C5" w:rsidRDefault="00E15157" w:rsidP="00967FFD">
      <w:pPr>
        <w:rPr>
          <w:sz w:val="28"/>
          <w:szCs w:val="28"/>
        </w:rPr>
      </w:pPr>
    </w:p>
    <w:p w:rsidR="00B04C43" w:rsidRPr="005345C5" w:rsidRDefault="00B04C43" w:rsidP="00967FFD">
      <w:pPr>
        <w:rPr>
          <w:sz w:val="28"/>
          <w:szCs w:val="28"/>
        </w:rPr>
      </w:pPr>
    </w:p>
    <w:p w:rsidR="00C25B06" w:rsidRPr="005345C5" w:rsidRDefault="00C25B06" w:rsidP="00967FFD">
      <w:pPr>
        <w:rPr>
          <w:sz w:val="28"/>
          <w:szCs w:val="28"/>
        </w:rPr>
      </w:pPr>
    </w:p>
    <w:p w:rsidR="00251951" w:rsidRPr="005345C5" w:rsidRDefault="00251951" w:rsidP="00967FFD">
      <w:pPr>
        <w:rPr>
          <w:sz w:val="28"/>
          <w:szCs w:val="28"/>
        </w:rPr>
      </w:pPr>
    </w:p>
    <w:p w:rsidR="00251951" w:rsidRPr="005345C5" w:rsidRDefault="00251951" w:rsidP="00967FFD">
      <w:pPr>
        <w:rPr>
          <w:sz w:val="28"/>
          <w:szCs w:val="28"/>
        </w:rPr>
      </w:pPr>
    </w:p>
    <w:p w:rsidR="00DD5253" w:rsidRPr="005345C5" w:rsidRDefault="00DD5253" w:rsidP="00DE5E99">
      <w:pPr>
        <w:jc w:val="center"/>
        <w:rPr>
          <w:sz w:val="28"/>
          <w:szCs w:val="28"/>
        </w:rPr>
      </w:pPr>
      <w:r w:rsidRPr="005345C5">
        <w:rPr>
          <w:sz w:val="28"/>
          <w:szCs w:val="28"/>
        </w:rPr>
        <w:t>Излучинск, 20</w:t>
      </w:r>
      <w:r w:rsidR="00A47E27" w:rsidRPr="005345C5">
        <w:rPr>
          <w:sz w:val="28"/>
          <w:szCs w:val="28"/>
        </w:rPr>
        <w:t>20</w:t>
      </w:r>
      <w:r w:rsidR="008B7AD3" w:rsidRPr="005345C5">
        <w:rPr>
          <w:sz w:val="28"/>
          <w:szCs w:val="28"/>
        </w:rPr>
        <w:t xml:space="preserve"> </w:t>
      </w:r>
    </w:p>
    <w:p w:rsidR="00C22558" w:rsidRPr="005345C5" w:rsidRDefault="00C22558" w:rsidP="00DE5E99">
      <w:pPr>
        <w:jc w:val="center"/>
        <w:rPr>
          <w:b/>
          <w:bCs/>
          <w:sz w:val="28"/>
          <w:szCs w:val="28"/>
        </w:rPr>
      </w:pPr>
    </w:p>
    <w:p w:rsidR="005031EF" w:rsidRPr="005345C5" w:rsidRDefault="005031EF" w:rsidP="00DE5E99">
      <w:pPr>
        <w:jc w:val="center"/>
        <w:rPr>
          <w:b/>
          <w:bCs/>
          <w:sz w:val="28"/>
          <w:szCs w:val="28"/>
        </w:rPr>
      </w:pPr>
    </w:p>
    <w:p w:rsidR="005031EF" w:rsidRPr="005345C5" w:rsidRDefault="005031EF" w:rsidP="00DE5E99">
      <w:pPr>
        <w:jc w:val="center"/>
        <w:rPr>
          <w:b/>
          <w:bCs/>
          <w:sz w:val="28"/>
          <w:szCs w:val="28"/>
        </w:rPr>
      </w:pPr>
    </w:p>
    <w:p w:rsidR="005031EF" w:rsidRPr="005345C5" w:rsidRDefault="005031EF" w:rsidP="00DE5E99">
      <w:pPr>
        <w:jc w:val="center"/>
        <w:rPr>
          <w:b/>
          <w:bCs/>
          <w:sz w:val="28"/>
          <w:szCs w:val="28"/>
        </w:rPr>
      </w:pPr>
    </w:p>
    <w:p w:rsidR="00DD5253" w:rsidRPr="005345C5" w:rsidRDefault="00DD5253" w:rsidP="00DE5E99">
      <w:pPr>
        <w:jc w:val="center"/>
        <w:rPr>
          <w:b/>
          <w:bCs/>
          <w:sz w:val="28"/>
          <w:szCs w:val="28"/>
        </w:rPr>
      </w:pPr>
      <w:r w:rsidRPr="005345C5">
        <w:rPr>
          <w:b/>
          <w:bCs/>
          <w:sz w:val="28"/>
          <w:szCs w:val="28"/>
        </w:rPr>
        <w:lastRenderedPageBreak/>
        <w:t>СОДЕРЖАНИЕ</w:t>
      </w:r>
    </w:p>
    <w:p w:rsidR="00DD5253" w:rsidRPr="005345C5" w:rsidRDefault="00DD5253" w:rsidP="008610D1">
      <w:pPr>
        <w:tabs>
          <w:tab w:val="left" w:pos="9072"/>
        </w:tabs>
        <w:jc w:val="both"/>
        <w:rPr>
          <w:b/>
          <w:bCs/>
          <w:sz w:val="28"/>
          <w:szCs w:val="28"/>
        </w:rPr>
      </w:pPr>
    </w:p>
    <w:p w:rsidR="00DD5253" w:rsidRPr="005345C5" w:rsidRDefault="00DD5253" w:rsidP="00877798">
      <w:pPr>
        <w:jc w:val="right"/>
        <w:rPr>
          <w:sz w:val="28"/>
          <w:szCs w:val="28"/>
        </w:rPr>
      </w:pPr>
      <w:r w:rsidRPr="005345C5">
        <w:rPr>
          <w:sz w:val="28"/>
          <w:szCs w:val="28"/>
        </w:rPr>
        <w:t>1. Общие по</w:t>
      </w:r>
      <w:r w:rsidR="00004507" w:rsidRPr="005345C5">
        <w:rPr>
          <w:sz w:val="28"/>
          <w:szCs w:val="28"/>
        </w:rPr>
        <w:t>ложения ………………………………………………….……</w:t>
      </w:r>
      <w:r w:rsidR="008610D1" w:rsidRPr="005345C5">
        <w:rPr>
          <w:sz w:val="28"/>
          <w:szCs w:val="28"/>
        </w:rPr>
        <w:t>..</w:t>
      </w:r>
      <w:r w:rsidRPr="005345C5">
        <w:rPr>
          <w:sz w:val="28"/>
          <w:szCs w:val="28"/>
        </w:rPr>
        <w:t>…</w:t>
      </w:r>
      <w:r w:rsidR="00307A10" w:rsidRPr="005345C5">
        <w:rPr>
          <w:sz w:val="28"/>
          <w:szCs w:val="28"/>
        </w:rPr>
        <w:t>…</w:t>
      </w:r>
      <w:r w:rsidRPr="005345C5">
        <w:rPr>
          <w:sz w:val="28"/>
          <w:szCs w:val="28"/>
        </w:rPr>
        <w:t>.3</w:t>
      </w:r>
    </w:p>
    <w:p w:rsidR="00DD5253" w:rsidRPr="005345C5" w:rsidRDefault="00DD5253" w:rsidP="00BA1FEF">
      <w:pPr>
        <w:jc w:val="right"/>
        <w:rPr>
          <w:sz w:val="28"/>
          <w:szCs w:val="28"/>
        </w:rPr>
      </w:pPr>
      <w:r w:rsidRPr="005345C5">
        <w:rPr>
          <w:sz w:val="28"/>
          <w:szCs w:val="28"/>
        </w:rPr>
        <w:t>2. Рабочее время и</w:t>
      </w:r>
      <w:r w:rsidR="00004507" w:rsidRPr="005345C5">
        <w:rPr>
          <w:sz w:val="28"/>
          <w:szCs w:val="28"/>
        </w:rPr>
        <w:t xml:space="preserve"> время отдыха ……………</w:t>
      </w:r>
      <w:r w:rsidR="00BA1FEF" w:rsidRPr="005345C5">
        <w:rPr>
          <w:sz w:val="28"/>
          <w:szCs w:val="28"/>
        </w:rPr>
        <w:t>…………………………………...</w:t>
      </w:r>
      <w:r w:rsidRPr="005345C5">
        <w:rPr>
          <w:sz w:val="28"/>
          <w:szCs w:val="28"/>
        </w:rPr>
        <w:t>4</w:t>
      </w:r>
    </w:p>
    <w:p w:rsidR="00DD5253" w:rsidRPr="005345C5" w:rsidRDefault="00DD5253" w:rsidP="00410550">
      <w:pPr>
        <w:jc w:val="both"/>
        <w:rPr>
          <w:sz w:val="28"/>
          <w:szCs w:val="28"/>
        </w:rPr>
      </w:pPr>
      <w:r w:rsidRPr="005345C5">
        <w:rPr>
          <w:sz w:val="28"/>
          <w:szCs w:val="28"/>
        </w:rPr>
        <w:t>3. Оп</w:t>
      </w:r>
      <w:r w:rsidR="00004507" w:rsidRPr="005345C5">
        <w:rPr>
          <w:sz w:val="28"/>
          <w:szCs w:val="28"/>
        </w:rPr>
        <w:t xml:space="preserve">лата </w:t>
      </w:r>
      <w:r w:rsidR="00410550" w:rsidRPr="005345C5">
        <w:rPr>
          <w:sz w:val="28"/>
          <w:szCs w:val="28"/>
        </w:rPr>
        <w:t>и нормирование труда ………………………………………………</w:t>
      </w:r>
      <w:r w:rsidR="005345C5" w:rsidRPr="005345C5">
        <w:rPr>
          <w:sz w:val="28"/>
          <w:szCs w:val="28"/>
        </w:rPr>
        <w:t>…</w:t>
      </w:r>
      <w:r w:rsidRPr="005345C5">
        <w:rPr>
          <w:sz w:val="28"/>
          <w:szCs w:val="28"/>
        </w:rPr>
        <w:t>4</w:t>
      </w:r>
    </w:p>
    <w:p w:rsidR="00DD5253" w:rsidRPr="005345C5" w:rsidRDefault="00DD5253" w:rsidP="00877798">
      <w:pPr>
        <w:jc w:val="right"/>
        <w:rPr>
          <w:sz w:val="28"/>
          <w:szCs w:val="28"/>
        </w:rPr>
      </w:pPr>
      <w:r w:rsidRPr="005345C5">
        <w:rPr>
          <w:sz w:val="28"/>
          <w:szCs w:val="28"/>
        </w:rPr>
        <w:t>4. Охрана труда, создание нормальных условий труда ………………</w:t>
      </w:r>
      <w:r w:rsidR="00004507" w:rsidRPr="005345C5">
        <w:rPr>
          <w:sz w:val="28"/>
          <w:szCs w:val="28"/>
        </w:rPr>
        <w:t>……</w:t>
      </w:r>
      <w:r w:rsidR="008610D1" w:rsidRPr="005345C5">
        <w:rPr>
          <w:sz w:val="28"/>
          <w:szCs w:val="28"/>
        </w:rPr>
        <w:t>…..</w:t>
      </w:r>
      <w:r w:rsidRPr="005345C5">
        <w:rPr>
          <w:sz w:val="28"/>
          <w:szCs w:val="28"/>
        </w:rPr>
        <w:t>..</w:t>
      </w:r>
      <w:r w:rsidR="005D7240" w:rsidRPr="005345C5">
        <w:rPr>
          <w:sz w:val="28"/>
          <w:szCs w:val="28"/>
        </w:rPr>
        <w:t>6</w:t>
      </w:r>
    </w:p>
    <w:p w:rsidR="006E2A12" w:rsidRPr="005345C5" w:rsidRDefault="006E2A12" w:rsidP="00877798">
      <w:pPr>
        <w:jc w:val="right"/>
        <w:rPr>
          <w:sz w:val="28"/>
          <w:szCs w:val="28"/>
        </w:rPr>
      </w:pPr>
      <w:r w:rsidRPr="005345C5">
        <w:rPr>
          <w:sz w:val="28"/>
          <w:szCs w:val="28"/>
        </w:rPr>
        <w:t>5. Оздоровление……………………………………………………………</w:t>
      </w:r>
      <w:r w:rsidR="00307A10" w:rsidRPr="005345C5">
        <w:rPr>
          <w:sz w:val="28"/>
          <w:szCs w:val="28"/>
        </w:rPr>
        <w:t>..</w:t>
      </w:r>
      <w:r w:rsidRPr="005345C5">
        <w:rPr>
          <w:sz w:val="28"/>
          <w:szCs w:val="28"/>
        </w:rPr>
        <w:t>…</w:t>
      </w:r>
      <w:r w:rsidR="008610D1" w:rsidRPr="005345C5">
        <w:rPr>
          <w:sz w:val="28"/>
          <w:szCs w:val="28"/>
        </w:rPr>
        <w:t>..</w:t>
      </w:r>
      <w:r w:rsidRPr="005345C5">
        <w:rPr>
          <w:sz w:val="28"/>
          <w:szCs w:val="28"/>
        </w:rPr>
        <w:t>…6</w:t>
      </w:r>
    </w:p>
    <w:p w:rsidR="00DD5253" w:rsidRPr="005345C5" w:rsidRDefault="006E2A12" w:rsidP="00877798">
      <w:pPr>
        <w:jc w:val="right"/>
        <w:rPr>
          <w:sz w:val="28"/>
          <w:szCs w:val="28"/>
        </w:rPr>
      </w:pPr>
      <w:r w:rsidRPr="005345C5">
        <w:rPr>
          <w:sz w:val="28"/>
          <w:szCs w:val="28"/>
        </w:rPr>
        <w:t>6</w:t>
      </w:r>
      <w:r w:rsidR="00DD5253" w:rsidRPr="005345C5">
        <w:rPr>
          <w:sz w:val="28"/>
          <w:szCs w:val="28"/>
        </w:rPr>
        <w:t>. Социальные льг</w:t>
      </w:r>
      <w:r w:rsidR="00004507" w:rsidRPr="005345C5">
        <w:rPr>
          <w:sz w:val="28"/>
          <w:szCs w:val="28"/>
        </w:rPr>
        <w:t>оты и гарантии ………………………………………</w:t>
      </w:r>
      <w:r w:rsidR="00DD5253" w:rsidRPr="005345C5">
        <w:rPr>
          <w:sz w:val="28"/>
          <w:szCs w:val="28"/>
        </w:rPr>
        <w:t>…</w:t>
      </w:r>
      <w:r w:rsidR="00307A10" w:rsidRPr="005345C5">
        <w:rPr>
          <w:sz w:val="28"/>
          <w:szCs w:val="28"/>
        </w:rPr>
        <w:t>..</w:t>
      </w:r>
      <w:r w:rsidR="00DD5253" w:rsidRPr="005345C5">
        <w:rPr>
          <w:sz w:val="28"/>
          <w:szCs w:val="28"/>
        </w:rPr>
        <w:t>…</w:t>
      </w:r>
      <w:r w:rsidR="008610D1" w:rsidRPr="005345C5">
        <w:rPr>
          <w:sz w:val="28"/>
          <w:szCs w:val="28"/>
        </w:rPr>
        <w:t>...</w:t>
      </w:r>
      <w:r w:rsidR="00DD5253" w:rsidRPr="005345C5">
        <w:rPr>
          <w:sz w:val="28"/>
          <w:szCs w:val="28"/>
        </w:rPr>
        <w:t>.</w:t>
      </w:r>
      <w:r w:rsidR="006B3D8E" w:rsidRPr="005345C5">
        <w:rPr>
          <w:sz w:val="28"/>
          <w:szCs w:val="28"/>
        </w:rPr>
        <w:t>6</w:t>
      </w:r>
    </w:p>
    <w:p w:rsidR="00DD5253" w:rsidRPr="005345C5" w:rsidRDefault="006E2A12" w:rsidP="005F1B68">
      <w:pPr>
        <w:rPr>
          <w:sz w:val="28"/>
          <w:szCs w:val="28"/>
        </w:rPr>
      </w:pPr>
      <w:r w:rsidRPr="005345C5">
        <w:rPr>
          <w:sz w:val="28"/>
          <w:szCs w:val="28"/>
        </w:rPr>
        <w:t>7</w:t>
      </w:r>
      <w:r w:rsidR="00DD5253" w:rsidRPr="005345C5">
        <w:rPr>
          <w:sz w:val="28"/>
          <w:szCs w:val="28"/>
        </w:rPr>
        <w:t xml:space="preserve">. </w:t>
      </w:r>
      <w:r w:rsidR="005F1B68" w:rsidRPr="005345C5">
        <w:rPr>
          <w:bCs/>
          <w:sz w:val="28"/>
          <w:szCs w:val="28"/>
        </w:rPr>
        <w:t xml:space="preserve">Развитие кадрового потенциала и </w:t>
      </w:r>
      <w:r w:rsidR="008E16C7" w:rsidRPr="005345C5">
        <w:rPr>
          <w:bCs/>
          <w:sz w:val="28"/>
          <w:szCs w:val="28"/>
        </w:rPr>
        <w:t xml:space="preserve">гарантии </w:t>
      </w:r>
      <w:r w:rsidR="005F1B68" w:rsidRPr="005345C5">
        <w:rPr>
          <w:bCs/>
          <w:sz w:val="28"/>
          <w:szCs w:val="28"/>
        </w:rPr>
        <w:t>занятост</w:t>
      </w:r>
      <w:r w:rsidR="008E16C7" w:rsidRPr="005345C5">
        <w:rPr>
          <w:bCs/>
          <w:sz w:val="28"/>
          <w:szCs w:val="28"/>
        </w:rPr>
        <w:t>и ра</w:t>
      </w:r>
      <w:r w:rsidR="005F1B68" w:rsidRPr="005345C5">
        <w:rPr>
          <w:bCs/>
          <w:sz w:val="28"/>
          <w:szCs w:val="28"/>
        </w:rPr>
        <w:t>ботников…</w:t>
      </w:r>
      <w:r w:rsidR="008E16C7" w:rsidRPr="005345C5">
        <w:rPr>
          <w:bCs/>
          <w:sz w:val="28"/>
          <w:szCs w:val="28"/>
        </w:rPr>
        <w:t>…</w:t>
      </w:r>
      <w:r w:rsidR="008610D1" w:rsidRPr="005345C5">
        <w:rPr>
          <w:sz w:val="28"/>
          <w:szCs w:val="28"/>
        </w:rPr>
        <w:t>..</w:t>
      </w:r>
      <w:r w:rsidR="00307A10" w:rsidRPr="005345C5">
        <w:rPr>
          <w:sz w:val="28"/>
          <w:szCs w:val="28"/>
        </w:rPr>
        <w:t>.</w:t>
      </w:r>
      <w:r w:rsidR="00004507" w:rsidRPr="005345C5">
        <w:rPr>
          <w:sz w:val="28"/>
          <w:szCs w:val="28"/>
        </w:rPr>
        <w:t>….</w:t>
      </w:r>
      <w:r w:rsidR="006B3D8E" w:rsidRPr="005345C5">
        <w:rPr>
          <w:sz w:val="28"/>
          <w:szCs w:val="28"/>
        </w:rPr>
        <w:t>8</w:t>
      </w:r>
    </w:p>
    <w:p w:rsidR="006B3D8E" w:rsidRPr="005345C5" w:rsidRDefault="006E2A12" w:rsidP="006B3D8E">
      <w:pPr>
        <w:rPr>
          <w:bCs/>
          <w:sz w:val="28"/>
          <w:szCs w:val="28"/>
        </w:rPr>
      </w:pPr>
      <w:r w:rsidRPr="005345C5">
        <w:rPr>
          <w:sz w:val="28"/>
          <w:szCs w:val="28"/>
        </w:rPr>
        <w:t>8</w:t>
      </w:r>
      <w:r w:rsidR="00DD5253" w:rsidRPr="005345C5">
        <w:rPr>
          <w:sz w:val="28"/>
          <w:szCs w:val="28"/>
        </w:rPr>
        <w:t>.</w:t>
      </w:r>
      <w:r w:rsidR="006B3D8E" w:rsidRPr="005345C5">
        <w:rPr>
          <w:b/>
          <w:bCs/>
          <w:sz w:val="28"/>
          <w:szCs w:val="28"/>
        </w:rPr>
        <w:t xml:space="preserve"> </w:t>
      </w:r>
      <w:r w:rsidR="006B3D8E" w:rsidRPr="005345C5">
        <w:rPr>
          <w:bCs/>
          <w:sz w:val="28"/>
          <w:szCs w:val="28"/>
        </w:rPr>
        <w:t>Разрешение трудовых споров…………………………………………………..9</w:t>
      </w:r>
    </w:p>
    <w:p w:rsidR="00DD5253" w:rsidRPr="005345C5" w:rsidRDefault="006B3D8E" w:rsidP="006B3D8E">
      <w:pPr>
        <w:rPr>
          <w:sz w:val="28"/>
          <w:szCs w:val="28"/>
        </w:rPr>
      </w:pPr>
      <w:r w:rsidRPr="005345C5">
        <w:rPr>
          <w:sz w:val="28"/>
          <w:szCs w:val="28"/>
        </w:rPr>
        <w:t>9.</w:t>
      </w:r>
      <w:r w:rsidR="00DD5253" w:rsidRPr="005345C5">
        <w:rPr>
          <w:sz w:val="28"/>
          <w:szCs w:val="28"/>
        </w:rPr>
        <w:t xml:space="preserve"> Контроль </w:t>
      </w:r>
      <w:r w:rsidR="002D37CB" w:rsidRPr="005345C5">
        <w:rPr>
          <w:sz w:val="28"/>
          <w:szCs w:val="28"/>
        </w:rPr>
        <w:t xml:space="preserve"> </w:t>
      </w:r>
      <w:r w:rsidR="00877798" w:rsidRPr="005345C5">
        <w:rPr>
          <w:sz w:val="28"/>
          <w:szCs w:val="28"/>
        </w:rPr>
        <w:t xml:space="preserve"> </w:t>
      </w:r>
      <w:r w:rsidR="00DD5253" w:rsidRPr="005345C5">
        <w:rPr>
          <w:sz w:val="28"/>
          <w:szCs w:val="28"/>
        </w:rPr>
        <w:t xml:space="preserve">за </w:t>
      </w:r>
      <w:r w:rsidR="00877798" w:rsidRPr="005345C5">
        <w:rPr>
          <w:sz w:val="28"/>
          <w:szCs w:val="28"/>
        </w:rPr>
        <w:t xml:space="preserve"> </w:t>
      </w:r>
      <w:r w:rsidR="002D37CB" w:rsidRPr="005345C5">
        <w:rPr>
          <w:sz w:val="28"/>
          <w:szCs w:val="28"/>
        </w:rPr>
        <w:t xml:space="preserve"> </w:t>
      </w:r>
      <w:r w:rsidR="00DD5253" w:rsidRPr="005345C5">
        <w:rPr>
          <w:sz w:val="28"/>
          <w:szCs w:val="28"/>
        </w:rPr>
        <w:t>исполнением</w:t>
      </w:r>
      <w:r w:rsidR="00877798" w:rsidRPr="005345C5">
        <w:rPr>
          <w:sz w:val="28"/>
          <w:szCs w:val="28"/>
        </w:rPr>
        <w:t xml:space="preserve"> </w:t>
      </w:r>
      <w:r w:rsidR="00DD5253" w:rsidRPr="005345C5">
        <w:rPr>
          <w:sz w:val="28"/>
          <w:szCs w:val="28"/>
        </w:rPr>
        <w:t xml:space="preserve"> </w:t>
      </w:r>
      <w:r w:rsidR="002D37CB" w:rsidRPr="005345C5">
        <w:rPr>
          <w:sz w:val="28"/>
          <w:szCs w:val="28"/>
        </w:rPr>
        <w:t xml:space="preserve"> </w:t>
      </w:r>
      <w:r w:rsidR="00EA2C16" w:rsidRPr="005345C5">
        <w:rPr>
          <w:sz w:val="28"/>
          <w:szCs w:val="28"/>
        </w:rPr>
        <w:t>К</w:t>
      </w:r>
      <w:r w:rsidR="00DD5253" w:rsidRPr="005345C5">
        <w:rPr>
          <w:sz w:val="28"/>
          <w:szCs w:val="28"/>
        </w:rPr>
        <w:t xml:space="preserve">оллективного </w:t>
      </w:r>
      <w:r w:rsidR="00877798" w:rsidRPr="005345C5">
        <w:rPr>
          <w:sz w:val="28"/>
          <w:szCs w:val="28"/>
        </w:rPr>
        <w:t xml:space="preserve"> </w:t>
      </w:r>
      <w:r w:rsidR="00DD5253" w:rsidRPr="005345C5">
        <w:rPr>
          <w:sz w:val="28"/>
          <w:szCs w:val="28"/>
        </w:rPr>
        <w:t>договора. Ответственность</w:t>
      </w:r>
      <w:r w:rsidR="00877798" w:rsidRPr="005345C5">
        <w:rPr>
          <w:sz w:val="28"/>
          <w:szCs w:val="28"/>
        </w:rPr>
        <w:t xml:space="preserve"> </w:t>
      </w:r>
      <w:r w:rsidR="00DD5253" w:rsidRPr="005345C5">
        <w:rPr>
          <w:sz w:val="28"/>
          <w:szCs w:val="28"/>
        </w:rPr>
        <w:t xml:space="preserve"> за</w:t>
      </w:r>
      <w:r w:rsidR="002D37CB" w:rsidRPr="005345C5">
        <w:rPr>
          <w:sz w:val="28"/>
          <w:szCs w:val="28"/>
        </w:rPr>
        <w:t xml:space="preserve">                                                                       </w:t>
      </w:r>
      <w:r w:rsidR="00DD5253" w:rsidRPr="005345C5">
        <w:rPr>
          <w:sz w:val="28"/>
          <w:szCs w:val="28"/>
        </w:rPr>
        <w:t xml:space="preserve">            нарушение Коллективного договора …...…</w:t>
      </w:r>
      <w:r w:rsidR="00004507" w:rsidRPr="005345C5">
        <w:rPr>
          <w:sz w:val="28"/>
          <w:szCs w:val="28"/>
        </w:rPr>
        <w:t>………………….………….</w:t>
      </w:r>
      <w:r w:rsidR="00307A10" w:rsidRPr="005345C5">
        <w:rPr>
          <w:sz w:val="28"/>
          <w:szCs w:val="28"/>
        </w:rPr>
        <w:t>....</w:t>
      </w:r>
      <w:r w:rsidR="00004507" w:rsidRPr="005345C5">
        <w:rPr>
          <w:sz w:val="28"/>
          <w:szCs w:val="28"/>
        </w:rPr>
        <w:t>.</w:t>
      </w:r>
      <w:r w:rsidR="008610D1" w:rsidRPr="005345C5">
        <w:rPr>
          <w:sz w:val="28"/>
          <w:szCs w:val="28"/>
        </w:rPr>
        <w:t>....</w:t>
      </w:r>
      <w:r w:rsidR="00004507" w:rsidRPr="005345C5">
        <w:rPr>
          <w:sz w:val="28"/>
          <w:szCs w:val="28"/>
        </w:rPr>
        <w:t>.</w:t>
      </w:r>
      <w:r w:rsidRPr="005345C5">
        <w:rPr>
          <w:sz w:val="28"/>
          <w:szCs w:val="28"/>
        </w:rPr>
        <w:t>10</w:t>
      </w:r>
    </w:p>
    <w:p w:rsidR="00DD5253" w:rsidRPr="005345C5" w:rsidRDefault="006B3D8E" w:rsidP="00621B48">
      <w:pPr>
        <w:rPr>
          <w:sz w:val="28"/>
          <w:szCs w:val="28"/>
        </w:rPr>
      </w:pPr>
      <w:r w:rsidRPr="005345C5">
        <w:rPr>
          <w:sz w:val="28"/>
          <w:szCs w:val="28"/>
        </w:rPr>
        <w:t>10</w:t>
      </w:r>
      <w:r w:rsidR="00DD5253" w:rsidRPr="005345C5">
        <w:rPr>
          <w:sz w:val="28"/>
          <w:szCs w:val="28"/>
        </w:rPr>
        <w:t xml:space="preserve">. Заключительные </w:t>
      </w:r>
      <w:r w:rsidR="00877798" w:rsidRPr="005345C5">
        <w:rPr>
          <w:sz w:val="28"/>
          <w:szCs w:val="28"/>
        </w:rPr>
        <w:t>положения</w:t>
      </w:r>
      <w:r w:rsidRPr="005345C5">
        <w:rPr>
          <w:sz w:val="28"/>
          <w:szCs w:val="28"/>
        </w:rPr>
        <w:t>..</w:t>
      </w:r>
      <w:r w:rsidR="00877798" w:rsidRPr="005345C5">
        <w:rPr>
          <w:sz w:val="28"/>
          <w:szCs w:val="28"/>
        </w:rPr>
        <w:t>..</w:t>
      </w:r>
      <w:r w:rsidR="00004507" w:rsidRPr="005345C5">
        <w:rPr>
          <w:sz w:val="28"/>
          <w:szCs w:val="28"/>
        </w:rPr>
        <w:t>…………………………………………</w:t>
      </w:r>
      <w:r w:rsidR="00307A10" w:rsidRPr="005345C5">
        <w:rPr>
          <w:sz w:val="28"/>
          <w:szCs w:val="28"/>
        </w:rPr>
        <w:t>…</w:t>
      </w:r>
      <w:r w:rsidR="008610D1" w:rsidRPr="005345C5">
        <w:rPr>
          <w:sz w:val="28"/>
          <w:szCs w:val="28"/>
        </w:rPr>
        <w:t>..</w:t>
      </w:r>
      <w:r w:rsidR="00621B48" w:rsidRPr="005345C5">
        <w:rPr>
          <w:sz w:val="28"/>
          <w:szCs w:val="28"/>
        </w:rPr>
        <w:t>..10</w:t>
      </w:r>
    </w:p>
    <w:p w:rsidR="00DD5253" w:rsidRPr="005345C5" w:rsidRDefault="00DD5253" w:rsidP="00DE5E99">
      <w:pPr>
        <w:jc w:val="both"/>
        <w:rPr>
          <w:sz w:val="28"/>
          <w:szCs w:val="28"/>
        </w:rPr>
      </w:pPr>
    </w:p>
    <w:p w:rsidR="00DD5253" w:rsidRPr="005345C5" w:rsidRDefault="003E5EE0" w:rsidP="00C55DF2">
      <w:pPr>
        <w:jc w:val="both"/>
        <w:rPr>
          <w:sz w:val="28"/>
          <w:szCs w:val="28"/>
        </w:rPr>
      </w:pPr>
      <w:r w:rsidRPr="005345C5">
        <w:rPr>
          <w:sz w:val="28"/>
          <w:szCs w:val="28"/>
        </w:rPr>
        <w:t>Приложение 1. Правила внутреннего трудового распорядка бюджетного учреждения Ханты-Мансийского автономного округа - Югры «Нижневартовский районный комплексный  центр социального обслуживания населения»………………………………………………………………………..</w:t>
      </w:r>
      <w:r w:rsidR="005D7240" w:rsidRPr="005345C5">
        <w:rPr>
          <w:sz w:val="28"/>
          <w:szCs w:val="28"/>
        </w:rPr>
        <w:t>1</w:t>
      </w:r>
      <w:r w:rsidR="008E16C7" w:rsidRPr="005345C5">
        <w:rPr>
          <w:sz w:val="28"/>
          <w:szCs w:val="28"/>
        </w:rPr>
        <w:t>1</w:t>
      </w:r>
    </w:p>
    <w:p w:rsidR="000C2EC8" w:rsidRPr="005345C5" w:rsidRDefault="000C2EC8" w:rsidP="000C2EC8">
      <w:pPr>
        <w:pStyle w:val="27"/>
        <w:shd w:val="clear" w:color="auto" w:fill="auto"/>
        <w:spacing w:before="0" w:after="0" w:line="240" w:lineRule="auto"/>
        <w:ind w:firstLine="0"/>
        <w:jc w:val="both"/>
      </w:pPr>
    </w:p>
    <w:p w:rsidR="000C2EC8" w:rsidRPr="005345C5" w:rsidRDefault="000C2EC8" w:rsidP="000C2EC8">
      <w:pPr>
        <w:pStyle w:val="27"/>
        <w:shd w:val="clear" w:color="auto" w:fill="auto"/>
        <w:spacing w:before="0" w:after="0" w:line="240" w:lineRule="auto"/>
        <w:ind w:firstLine="0"/>
        <w:jc w:val="both"/>
      </w:pPr>
      <w:r w:rsidRPr="005345C5">
        <w:t>Приложение 2. Положение о системе нормирования труда бюджетного учреждения Ханты-Мансийского автономного округа - Югры «Нижневартовский районный комплексный  центр социального обслуживания населения»………………………………………………………………………..</w:t>
      </w:r>
      <w:r w:rsidR="00621B48" w:rsidRPr="005345C5">
        <w:t>22</w:t>
      </w:r>
    </w:p>
    <w:p w:rsidR="000C2EC8" w:rsidRPr="005345C5" w:rsidRDefault="000C2EC8" w:rsidP="000C2EC8">
      <w:pPr>
        <w:jc w:val="both"/>
        <w:rPr>
          <w:sz w:val="28"/>
          <w:szCs w:val="28"/>
        </w:rPr>
      </w:pPr>
    </w:p>
    <w:p w:rsidR="00244D50" w:rsidRPr="005345C5" w:rsidRDefault="000C2EC8" w:rsidP="00244D50">
      <w:pPr>
        <w:jc w:val="both"/>
        <w:rPr>
          <w:sz w:val="28"/>
          <w:szCs w:val="28"/>
        </w:rPr>
      </w:pPr>
      <w:r w:rsidRPr="005345C5">
        <w:rPr>
          <w:sz w:val="28"/>
          <w:szCs w:val="28"/>
        </w:rPr>
        <w:t xml:space="preserve">Приложение 3. </w:t>
      </w:r>
      <w:r w:rsidR="00244D50" w:rsidRPr="005345C5">
        <w:rPr>
          <w:sz w:val="28"/>
          <w:szCs w:val="28"/>
        </w:rPr>
        <w:t>1.План мероприятий, ежегодно реализуемых работодателем</w:t>
      </w:r>
    </w:p>
    <w:p w:rsidR="000C2EC8" w:rsidRPr="005345C5" w:rsidRDefault="00244D50" w:rsidP="000C2EC8">
      <w:pPr>
        <w:jc w:val="both"/>
        <w:rPr>
          <w:sz w:val="28"/>
          <w:szCs w:val="28"/>
        </w:rPr>
      </w:pPr>
      <w:r w:rsidRPr="005345C5">
        <w:rPr>
          <w:sz w:val="28"/>
          <w:szCs w:val="28"/>
        </w:rPr>
        <w:t>по улучшению условий и охраны труда и снижению уровней профессиональных рисков.</w:t>
      </w:r>
      <w:r w:rsidR="00621B48" w:rsidRPr="005345C5">
        <w:rPr>
          <w:sz w:val="28"/>
          <w:szCs w:val="28"/>
        </w:rPr>
        <w:t xml:space="preserve"> </w:t>
      </w:r>
      <w:r w:rsidRPr="005345C5">
        <w:rPr>
          <w:sz w:val="28"/>
          <w:szCs w:val="28"/>
        </w:rPr>
        <w:t>2.</w:t>
      </w:r>
      <w:r w:rsidR="00CA79D6" w:rsidRPr="005345C5">
        <w:rPr>
          <w:sz w:val="28"/>
          <w:szCs w:val="28"/>
        </w:rPr>
        <w:t>План мероприятий по улучшению условий труда по результатам специальной оценки условий труда (СОУТ)</w:t>
      </w:r>
      <w:r w:rsidRPr="005345C5">
        <w:rPr>
          <w:sz w:val="28"/>
          <w:szCs w:val="28"/>
        </w:rPr>
        <w:t xml:space="preserve"> </w:t>
      </w:r>
      <w:r w:rsidR="000C2EC8" w:rsidRPr="005345C5">
        <w:rPr>
          <w:sz w:val="28"/>
          <w:szCs w:val="28"/>
        </w:rPr>
        <w:t>……………...</w:t>
      </w:r>
      <w:r w:rsidR="00621B48" w:rsidRPr="005345C5">
        <w:rPr>
          <w:sz w:val="28"/>
          <w:szCs w:val="28"/>
        </w:rPr>
        <w:t>.44</w:t>
      </w:r>
    </w:p>
    <w:p w:rsidR="00DD5253" w:rsidRPr="005345C5" w:rsidRDefault="00DD5253" w:rsidP="00F460FF">
      <w:pPr>
        <w:jc w:val="both"/>
        <w:rPr>
          <w:sz w:val="28"/>
          <w:szCs w:val="28"/>
        </w:rPr>
      </w:pPr>
    </w:p>
    <w:p w:rsidR="00DD5253" w:rsidRPr="005345C5" w:rsidRDefault="00DD5253" w:rsidP="00273F0F">
      <w:pPr>
        <w:jc w:val="both"/>
        <w:rPr>
          <w:sz w:val="28"/>
          <w:szCs w:val="28"/>
        </w:rPr>
      </w:pPr>
      <w:r w:rsidRPr="005345C5">
        <w:rPr>
          <w:sz w:val="28"/>
          <w:szCs w:val="28"/>
        </w:rPr>
        <w:t xml:space="preserve">Приложение </w:t>
      </w:r>
      <w:r w:rsidR="000C2EC8" w:rsidRPr="005345C5">
        <w:rPr>
          <w:sz w:val="28"/>
          <w:szCs w:val="28"/>
        </w:rPr>
        <w:t>4</w:t>
      </w:r>
      <w:r w:rsidRPr="005345C5">
        <w:rPr>
          <w:sz w:val="28"/>
          <w:szCs w:val="28"/>
        </w:rPr>
        <w:t xml:space="preserve">. Список </w:t>
      </w:r>
      <w:r w:rsidR="00714B23" w:rsidRPr="005345C5">
        <w:rPr>
          <w:sz w:val="28"/>
          <w:szCs w:val="28"/>
        </w:rPr>
        <w:t xml:space="preserve">профессий </w:t>
      </w:r>
      <w:r w:rsidR="00033320" w:rsidRPr="005345C5">
        <w:rPr>
          <w:sz w:val="28"/>
          <w:szCs w:val="28"/>
        </w:rPr>
        <w:t xml:space="preserve"> </w:t>
      </w:r>
      <w:r w:rsidR="00714B23" w:rsidRPr="005345C5">
        <w:rPr>
          <w:sz w:val="28"/>
          <w:szCs w:val="28"/>
        </w:rPr>
        <w:t xml:space="preserve">(должностей) </w:t>
      </w:r>
      <w:r w:rsidR="00033320" w:rsidRPr="005345C5">
        <w:rPr>
          <w:sz w:val="28"/>
          <w:szCs w:val="28"/>
        </w:rPr>
        <w:t xml:space="preserve"> </w:t>
      </w:r>
      <w:r w:rsidR="00714B23" w:rsidRPr="005345C5">
        <w:rPr>
          <w:sz w:val="28"/>
          <w:szCs w:val="28"/>
        </w:rPr>
        <w:t xml:space="preserve">на </w:t>
      </w:r>
      <w:r w:rsidR="00033320" w:rsidRPr="005345C5">
        <w:rPr>
          <w:sz w:val="28"/>
          <w:szCs w:val="28"/>
        </w:rPr>
        <w:t xml:space="preserve"> </w:t>
      </w:r>
      <w:r w:rsidR="00714B23" w:rsidRPr="005345C5">
        <w:rPr>
          <w:sz w:val="28"/>
          <w:szCs w:val="28"/>
        </w:rPr>
        <w:t>получение специальной одежды, специальной обуви  и других средств индивидуальной защиты</w:t>
      </w:r>
      <w:r w:rsidR="006D7BBE" w:rsidRPr="005345C5">
        <w:rPr>
          <w:sz w:val="28"/>
          <w:szCs w:val="28"/>
        </w:rPr>
        <w:t>…</w:t>
      </w:r>
      <w:r w:rsidR="001B5D29" w:rsidRPr="005345C5">
        <w:rPr>
          <w:sz w:val="28"/>
          <w:szCs w:val="28"/>
        </w:rPr>
        <w:t>………………………………………………………………………</w:t>
      </w:r>
      <w:r w:rsidR="006D7BBE" w:rsidRPr="005345C5">
        <w:rPr>
          <w:sz w:val="28"/>
          <w:szCs w:val="28"/>
        </w:rPr>
        <w:t>…</w:t>
      </w:r>
      <w:r w:rsidR="00154B4F" w:rsidRPr="005345C5">
        <w:rPr>
          <w:sz w:val="28"/>
          <w:szCs w:val="28"/>
        </w:rPr>
        <w:t>4</w:t>
      </w:r>
      <w:r w:rsidR="00621B48" w:rsidRPr="005345C5">
        <w:rPr>
          <w:sz w:val="28"/>
          <w:szCs w:val="28"/>
        </w:rPr>
        <w:t>9</w:t>
      </w:r>
    </w:p>
    <w:p w:rsidR="00DD5253" w:rsidRPr="005345C5" w:rsidRDefault="00DD5253" w:rsidP="00590E07">
      <w:pPr>
        <w:jc w:val="both"/>
        <w:rPr>
          <w:sz w:val="28"/>
          <w:szCs w:val="28"/>
        </w:rPr>
      </w:pPr>
    </w:p>
    <w:p w:rsidR="000C2EC8" w:rsidRPr="005345C5" w:rsidRDefault="000C2EC8" w:rsidP="000C2EC8">
      <w:pPr>
        <w:pStyle w:val="27"/>
        <w:shd w:val="clear" w:color="auto" w:fill="auto"/>
        <w:spacing w:before="0" w:after="0" w:line="240" w:lineRule="auto"/>
        <w:ind w:firstLine="0"/>
        <w:jc w:val="both"/>
        <w:rPr>
          <w:b/>
        </w:rPr>
      </w:pPr>
      <w:r w:rsidRPr="005345C5">
        <w:t>Приложение 5. П</w:t>
      </w:r>
      <w:r w:rsidRPr="005345C5">
        <w:rPr>
          <w:rFonts w:eastAsia="Arial"/>
        </w:rPr>
        <w:t>еречень</w:t>
      </w:r>
      <w:r w:rsidRPr="005345C5">
        <w:t xml:space="preserve"> профессий и должностей работников бюджетного учреждения Ханты-Мансийского автономного округа - Югры «Нижневартовский районный комплексный  центр социального обслуживания населения», постоянная работа которых имеет разъездной характер ……………………………………………………………………………………..5</w:t>
      </w:r>
      <w:r w:rsidR="00621B48" w:rsidRPr="005345C5">
        <w:t>6</w:t>
      </w:r>
    </w:p>
    <w:p w:rsidR="000C2EC8" w:rsidRPr="005345C5" w:rsidRDefault="000C2EC8" w:rsidP="00F83ED2">
      <w:pPr>
        <w:pStyle w:val="27"/>
        <w:shd w:val="clear" w:color="auto" w:fill="auto"/>
        <w:spacing w:before="0" w:after="0" w:line="240" w:lineRule="auto"/>
        <w:ind w:firstLine="0"/>
        <w:jc w:val="both"/>
      </w:pPr>
    </w:p>
    <w:p w:rsidR="00F83ED2" w:rsidRPr="005345C5" w:rsidRDefault="000C2EC8" w:rsidP="00F83ED2">
      <w:pPr>
        <w:pStyle w:val="27"/>
        <w:shd w:val="clear" w:color="auto" w:fill="auto"/>
        <w:spacing w:before="0" w:after="0" w:line="240" w:lineRule="auto"/>
        <w:ind w:firstLine="0"/>
        <w:jc w:val="both"/>
        <w:rPr>
          <w:b/>
        </w:rPr>
      </w:pPr>
      <w:r w:rsidRPr="005345C5">
        <w:t>П</w:t>
      </w:r>
      <w:r w:rsidR="00F83ED2" w:rsidRPr="005345C5">
        <w:t xml:space="preserve">риложение </w:t>
      </w:r>
      <w:r w:rsidRPr="005345C5">
        <w:t>6</w:t>
      </w:r>
      <w:r w:rsidR="00410550" w:rsidRPr="005345C5">
        <w:t xml:space="preserve">. </w:t>
      </w:r>
      <w:r w:rsidR="00F83ED2" w:rsidRPr="005345C5">
        <w:t>Положение об аттестации работников бюджетного учреждения Ханты-Мансийского автономного округа - Югры «Нижневартовский районный комплексный  центр социального обслуживания населения</w:t>
      </w:r>
      <w:r w:rsidR="00621B48" w:rsidRPr="005345C5">
        <w:t>»………………………………………………………………………..57</w:t>
      </w:r>
    </w:p>
    <w:p w:rsidR="00F83ED2" w:rsidRPr="005345C5" w:rsidRDefault="00F83ED2" w:rsidP="00C73AE8">
      <w:pPr>
        <w:pStyle w:val="27"/>
        <w:shd w:val="clear" w:color="auto" w:fill="auto"/>
        <w:spacing w:before="0" w:after="0" w:line="240" w:lineRule="auto"/>
        <w:ind w:firstLine="0"/>
        <w:jc w:val="both"/>
        <w:rPr>
          <w:b/>
        </w:rPr>
      </w:pPr>
    </w:p>
    <w:p w:rsidR="00B31659" w:rsidRPr="005345C5" w:rsidRDefault="00B31659" w:rsidP="00DE5E99">
      <w:pPr>
        <w:jc w:val="center"/>
        <w:rPr>
          <w:b/>
          <w:bCs/>
          <w:sz w:val="28"/>
          <w:szCs w:val="28"/>
        </w:rPr>
      </w:pPr>
    </w:p>
    <w:p w:rsidR="00B31659" w:rsidRPr="005345C5" w:rsidRDefault="00B31659" w:rsidP="00DE5E99">
      <w:pPr>
        <w:jc w:val="center"/>
        <w:rPr>
          <w:b/>
          <w:bCs/>
          <w:sz w:val="28"/>
          <w:szCs w:val="28"/>
        </w:rPr>
      </w:pPr>
    </w:p>
    <w:p w:rsidR="00DD5253" w:rsidRPr="005345C5" w:rsidRDefault="00DD5253" w:rsidP="00DE5E99">
      <w:pPr>
        <w:jc w:val="center"/>
        <w:rPr>
          <w:b/>
          <w:bCs/>
          <w:sz w:val="28"/>
          <w:szCs w:val="28"/>
        </w:rPr>
      </w:pPr>
      <w:r w:rsidRPr="005345C5">
        <w:rPr>
          <w:b/>
          <w:bCs/>
          <w:sz w:val="28"/>
          <w:szCs w:val="28"/>
        </w:rPr>
        <w:t>Коллективный договор</w:t>
      </w:r>
    </w:p>
    <w:p w:rsidR="00DD5253" w:rsidRPr="005345C5" w:rsidRDefault="00DD5253" w:rsidP="00DE5E99">
      <w:pPr>
        <w:jc w:val="both"/>
        <w:rPr>
          <w:sz w:val="28"/>
          <w:szCs w:val="28"/>
        </w:rPr>
      </w:pPr>
    </w:p>
    <w:p w:rsidR="00DD5253" w:rsidRPr="005345C5" w:rsidRDefault="00DD5253" w:rsidP="00351EB7">
      <w:pPr>
        <w:ind w:firstLine="709"/>
        <w:jc w:val="both"/>
        <w:rPr>
          <w:sz w:val="28"/>
          <w:szCs w:val="28"/>
        </w:rPr>
      </w:pPr>
      <w:r w:rsidRPr="005345C5">
        <w:rPr>
          <w:sz w:val="28"/>
          <w:szCs w:val="28"/>
        </w:rPr>
        <w:t>Коллективный договор</w:t>
      </w:r>
      <w:r w:rsidR="00F12F99" w:rsidRPr="005345C5">
        <w:rPr>
          <w:sz w:val="28"/>
          <w:szCs w:val="28"/>
        </w:rPr>
        <w:t xml:space="preserve"> бюджетного учреждения Ханты-Мансийского автономного округа - Югры «Нижневартовский районный комплексный  центр социального обслуживания населения» на период с 23 мая 2020 года по 22 мая 202</w:t>
      </w:r>
      <w:r w:rsidR="00EE0F8C" w:rsidRPr="005345C5">
        <w:rPr>
          <w:sz w:val="28"/>
          <w:szCs w:val="28"/>
        </w:rPr>
        <w:t>3</w:t>
      </w:r>
      <w:r w:rsidR="00F12F99" w:rsidRPr="005345C5">
        <w:rPr>
          <w:sz w:val="28"/>
          <w:szCs w:val="28"/>
        </w:rPr>
        <w:t xml:space="preserve"> года (далее – Коллективный договор)</w:t>
      </w:r>
      <w:r w:rsidRPr="005345C5">
        <w:rPr>
          <w:sz w:val="28"/>
          <w:szCs w:val="28"/>
        </w:rPr>
        <w:t xml:space="preserve"> заключается в соответствии с Конституцией Российской Федерации, Трудовым кодексом Российской Федерации, Законами Российской Федерации от 19 апреля 1991 года № 1032-1 «О занятости населения в Российской Федерации», от 21 ноября 2011 года </w:t>
      </w:r>
      <w:r w:rsidR="00143F15" w:rsidRPr="005345C5">
        <w:rPr>
          <w:sz w:val="28"/>
          <w:szCs w:val="28"/>
        </w:rPr>
        <w:t xml:space="preserve">         </w:t>
      </w:r>
      <w:r w:rsidRPr="005345C5">
        <w:rPr>
          <w:sz w:val="28"/>
          <w:szCs w:val="28"/>
        </w:rPr>
        <w:t xml:space="preserve">№ 323-ФЗ «Об основах охраны здоровья граждан в Российской Федерации», иными нормативными правовыми актами Российской Федерации и Ханты-Мансийского автономного округа </w:t>
      </w:r>
      <w:r w:rsidR="00EE0F8C" w:rsidRPr="005345C5">
        <w:rPr>
          <w:sz w:val="28"/>
          <w:szCs w:val="28"/>
        </w:rPr>
        <w:t>–</w:t>
      </w:r>
      <w:r w:rsidRPr="005345C5">
        <w:rPr>
          <w:sz w:val="28"/>
          <w:szCs w:val="28"/>
        </w:rPr>
        <w:t xml:space="preserve"> Югры</w:t>
      </w:r>
      <w:r w:rsidR="00EE0F8C" w:rsidRPr="005345C5">
        <w:rPr>
          <w:sz w:val="28"/>
          <w:szCs w:val="28"/>
        </w:rPr>
        <w:t xml:space="preserve">, </w:t>
      </w:r>
      <w:r w:rsidR="00F94E45" w:rsidRPr="005345C5">
        <w:rPr>
          <w:sz w:val="28"/>
          <w:szCs w:val="28"/>
        </w:rPr>
        <w:t>о</w:t>
      </w:r>
      <w:r w:rsidR="00EE0F8C" w:rsidRPr="005345C5">
        <w:rPr>
          <w:sz w:val="28"/>
          <w:szCs w:val="28"/>
        </w:rPr>
        <w:t>траслевым соглашени</w:t>
      </w:r>
      <w:r w:rsidR="00D823EF" w:rsidRPr="005345C5">
        <w:rPr>
          <w:sz w:val="28"/>
          <w:szCs w:val="28"/>
        </w:rPr>
        <w:t>ем</w:t>
      </w:r>
      <w:r w:rsidR="00EE0F8C" w:rsidRPr="005345C5">
        <w:rPr>
          <w:sz w:val="28"/>
          <w:szCs w:val="28"/>
        </w:rPr>
        <w:t xml:space="preserve"> между Департаментом социального развития Ханты-Мансийского автономного округа – Югры   и Объединенной профсоюзной организацией работников  социальной защиты Ханты-Мансийского автономного округа – Югры по обеспечению социально-трудовых гарантий работникам отрасли </w:t>
      </w:r>
      <w:r w:rsidRPr="005345C5">
        <w:rPr>
          <w:sz w:val="28"/>
          <w:szCs w:val="28"/>
        </w:rPr>
        <w:t>в целях защиты социально-трудовых и связанных с ними экономических прав работников бюджетного учреждения Ханты-Мансийского автономного округа – Югры «</w:t>
      </w:r>
      <w:r w:rsidR="00C55DF2" w:rsidRPr="005345C5">
        <w:rPr>
          <w:sz w:val="28"/>
          <w:szCs w:val="28"/>
        </w:rPr>
        <w:t>Нижневартовский районный комплексный  центр социального обслуживания населения</w:t>
      </w:r>
      <w:r w:rsidRPr="005345C5">
        <w:rPr>
          <w:sz w:val="28"/>
          <w:szCs w:val="28"/>
        </w:rPr>
        <w:t>».</w:t>
      </w:r>
    </w:p>
    <w:p w:rsidR="00DD5253" w:rsidRPr="005345C5" w:rsidRDefault="00DD5253" w:rsidP="00914DA9">
      <w:pPr>
        <w:jc w:val="center"/>
        <w:rPr>
          <w:b/>
          <w:bCs/>
          <w:sz w:val="28"/>
          <w:szCs w:val="28"/>
        </w:rPr>
      </w:pPr>
    </w:p>
    <w:p w:rsidR="00DD5253" w:rsidRPr="005345C5" w:rsidRDefault="00DD5253" w:rsidP="00914DA9">
      <w:pPr>
        <w:jc w:val="center"/>
        <w:rPr>
          <w:b/>
          <w:bCs/>
          <w:sz w:val="28"/>
          <w:szCs w:val="28"/>
        </w:rPr>
      </w:pPr>
      <w:r w:rsidRPr="005345C5">
        <w:rPr>
          <w:b/>
          <w:bCs/>
          <w:sz w:val="28"/>
          <w:szCs w:val="28"/>
        </w:rPr>
        <w:t>1. Общие положения</w:t>
      </w:r>
    </w:p>
    <w:p w:rsidR="00DD5253" w:rsidRPr="005345C5" w:rsidRDefault="00DD5253" w:rsidP="00DE5E99">
      <w:pPr>
        <w:jc w:val="both"/>
        <w:rPr>
          <w:sz w:val="28"/>
          <w:szCs w:val="28"/>
        </w:rPr>
      </w:pPr>
    </w:p>
    <w:p w:rsidR="00DD5253" w:rsidRPr="005345C5" w:rsidRDefault="00DD5253" w:rsidP="00351EB7">
      <w:pPr>
        <w:ind w:firstLine="709"/>
        <w:jc w:val="both"/>
        <w:rPr>
          <w:sz w:val="28"/>
          <w:szCs w:val="28"/>
        </w:rPr>
      </w:pPr>
      <w:r w:rsidRPr="005345C5">
        <w:rPr>
          <w:sz w:val="28"/>
          <w:szCs w:val="28"/>
        </w:rPr>
        <w:t>1.1. Сторонами настоящего Коллективного договора являются:</w:t>
      </w:r>
    </w:p>
    <w:p w:rsidR="00DD5253" w:rsidRPr="005345C5" w:rsidRDefault="00DD5253" w:rsidP="00351EB7">
      <w:pPr>
        <w:ind w:firstLine="709"/>
        <w:jc w:val="both"/>
        <w:rPr>
          <w:sz w:val="28"/>
          <w:szCs w:val="28"/>
        </w:rPr>
      </w:pPr>
      <w:r w:rsidRPr="005345C5">
        <w:rPr>
          <w:sz w:val="28"/>
          <w:szCs w:val="28"/>
        </w:rPr>
        <w:t>бюджетное учреждение Ханты-Мансийского автономного округа – Югры «</w:t>
      </w:r>
      <w:r w:rsidR="00C55DF2" w:rsidRPr="005345C5">
        <w:rPr>
          <w:sz w:val="28"/>
          <w:szCs w:val="28"/>
        </w:rPr>
        <w:t>Нижневартовский районный комплексный  центр социального обслуживания населения</w:t>
      </w:r>
      <w:r w:rsidRPr="005345C5">
        <w:rPr>
          <w:sz w:val="28"/>
          <w:szCs w:val="28"/>
        </w:rPr>
        <w:t xml:space="preserve">» (далее – работодатель), в лице </w:t>
      </w:r>
      <w:r w:rsidR="00C55DF2" w:rsidRPr="005345C5">
        <w:rPr>
          <w:sz w:val="28"/>
          <w:szCs w:val="28"/>
        </w:rPr>
        <w:t xml:space="preserve">временно </w:t>
      </w:r>
      <w:r w:rsidR="001F4B3E" w:rsidRPr="005345C5">
        <w:rPr>
          <w:sz w:val="28"/>
          <w:szCs w:val="28"/>
        </w:rPr>
        <w:t xml:space="preserve">исполняющего обязанности </w:t>
      </w:r>
      <w:r w:rsidRPr="005345C5">
        <w:rPr>
          <w:sz w:val="28"/>
          <w:szCs w:val="28"/>
        </w:rPr>
        <w:t xml:space="preserve">директора </w:t>
      </w:r>
      <w:r w:rsidR="00C55DF2" w:rsidRPr="005345C5">
        <w:rPr>
          <w:sz w:val="28"/>
          <w:szCs w:val="28"/>
        </w:rPr>
        <w:t xml:space="preserve">Малышевой Александры Иосифовны, действующего на основании  распоряжения Правительства </w:t>
      </w:r>
      <w:r w:rsidR="00C55DF2" w:rsidRPr="005345C5">
        <w:rPr>
          <w:bCs/>
          <w:sz w:val="28"/>
          <w:szCs w:val="28"/>
        </w:rPr>
        <w:t>Ханты-Мансийского автономного округа</w:t>
      </w:r>
      <w:r w:rsidR="00041582" w:rsidRPr="005345C5">
        <w:rPr>
          <w:bCs/>
          <w:sz w:val="28"/>
          <w:szCs w:val="28"/>
        </w:rPr>
        <w:t xml:space="preserve"> </w:t>
      </w:r>
      <w:r w:rsidR="00C55DF2" w:rsidRPr="005345C5">
        <w:rPr>
          <w:bCs/>
          <w:sz w:val="28"/>
          <w:szCs w:val="28"/>
        </w:rPr>
        <w:t>- Югры</w:t>
      </w:r>
      <w:r w:rsidR="00C55DF2" w:rsidRPr="005345C5">
        <w:rPr>
          <w:sz w:val="28"/>
          <w:szCs w:val="28"/>
        </w:rPr>
        <w:t xml:space="preserve"> от 22.03.2019 №139-рп                                  «О прекращении полномочий директоров некоторых бюджетных учреждений</w:t>
      </w:r>
      <w:r w:rsidR="00C55DF2" w:rsidRPr="005345C5">
        <w:rPr>
          <w:bCs/>
          <w:sz w:val="28"/>
          <w:szCs w:val="28"/>
        </w:rPr>
        <w:t xml:space="preserve"> Ханты-Мансийского автономного округа</w:t>
      </w:r>
      <w:r w:rsidR="00041582" w:rsidRPr="005345C5">
        <w:rPr>
          <w:bCs/>
          <w:sz w:val="28"/>
          <w:szCs w:val="28"/>
        </w:rPr>
        <w:t xml:space="preserve"> </w:t>
      </w:r>
      <w:r w:rsidR="00C55DF2" w:rsidRPr="005345C5">
        <w:rPr>
          <w:bCs/>
          <w:sz w:val="28"/>
          <w:szCs w:val="28"/>
        </w:rPr>
        <w:t>- Югры</w:t>
      </w:r>
      <w:r w:rsidR="00C55DF2" w:rsidRPr="005345C5">
        <w:rPr>
          <w:sz w:val="28"/>
          <w:szCs w:val="28"/>
        </w:rPr>
        <w:t>»</w:t>
      </w:r>
      <w:r w:rsidRPr="005345C5">
        <w:rPr>
          <w:sz w:val="28"/>
          <w:szCs w:val="28"/>
        </w:rPr>
        <w:t>;</w:t>
      </w:r>
    </w:p>
    <w:p w:rsidR="005F1434" w:rsidRPr="005345C5" w:rsidRDefault="00DD5253" w:rsidP="00351EB7">
      <w:pPr>
        <w:ind w:firstLine="709"/>
        <w:jc w:val="both"/>
        <w:rPr>
          <w:sz w:val="28"/>
          <w:szCs w:val="28"/>
        </w:rPr>
      </w:pPr>
      <w:r w:rsidRPr="005345C5">
        <w:rPr>
          <w:sz w:val="28"/>
          <w:szCs w:val="28"/>
        </w:rPr>
        <w:t>работники бюджетного учреждения Ханты-Мансийского автономного округа – Югры «</w:t>
      </w:r>
      <w:r w:rsidR="00C55DF2" w:rsidRPr="005345C5">
        <w:rPr>
          <w:sz w:val="28"/>
          <w:szCs w:val="28"/>
        </w:rPr>
        <w:t>Нижневартовский районный комплексный  центр социального обслуживания населения</w:t>
      </w:r>
      <w:r w:rsidRPr="005345C5">
        <w:rPr>
          <w:sz w:val="28"/>
          <w:szCs w:val="28"/>
        </w:rPr>
        <w:t>» (</w:t>
      </w:r>
      <w:r w:rsidR="00C55DF2" w:rsidRPr="005345C5">
        <w:rPr>
          <w:sz w:val="28"/>
          <w:szCs w:val="28"/>
        </w:rPr>
        <w:t xml:space="preserve">далее - </w:t>
      </w:r>
      <w:r w:rsidRPr="005345C5">
        <w:rPr>
          <w:sz w:val="28"/>
          <w:szCs w:val="28"/>
        </w:rPr>
        <w:t xml:space="preserve">работники), </w:t>
      </w:r>
      <w:r w:rsidR="001F4B3E" w:rsidRPr="005345C5">
        <w:rPr>
          <w:sz w:val="28"/>
          <w:szCs w:val="28"/>
        </w:rPr>
        <w:t>в лице представител</w:t>
      </w:r>
      <w:r w:rsidR="00C25B06" w:rsidRPr="005345C5">
        <w:rPr>
          <w:sz w:val="28"/>
          <w:szCs w:val="28"/>
        </w:rPr>
        <w:t>я</w:t>
      </w:r>
      <w:r w:rsidR="001F4B3E" w:rsidRPr="005345C5">
        <w:rPr>
          <w:sz w:val="28"/>
          <w:szCs w:val="28"/>
        </w:rPr>
        <w:t xml:space="preserve"> трудового коллектива </w:t>
      </w:r>
      <w:r w:rsidR="00B02B50" w:rsidRPr="005345C5">
        <w:rPr>
          <w:sz w:val="28"/>
          <w:szCs w:val="28"/>
        </w:rPr>
        <w:t>Плоховой Светланы Эдуардовны</w:t>
      </w:r>
      <w:r w:rsidR="00D823EF" w:rsidRPr="005345C5">
        <w:rPr>
          <w:sz w:val="28"/>
          <w:szCs w:val="28"/>
        </w:rPr>
        <w:t>,</w:t>
      </w:r>
      <w:r w:rsidR="0049562A" w:rsidRPr="005345C5">
        <w:rPr>
          <w:sz w:val="28"/>
          <w:szCs w:val="28"/>
        </w:rPr>
        <w:t xml:space="preserve"> </w:t>
      </w:r>
      <w:r w:rsidR="00D823EF" w:rsidRPr="005345C5">
        <w:rPr>
          <w:sz w:val="28"/>
          <w:szCs w:val="28"/>
        </w:rPr>
        <w:t>избранного в соответствии со статьей 31 Трудового кодекса Российской Федерации на общем собрании работников учреждения  (протокол №</w:t>
      </w:r>
      <w:r w:rsidR="003A32AC" w:rsidRPr="005345C5">
        <w:rPr>
          <w:sz w:val="28"/>
          <w:szCs w:val="28"/>
        </w:rPr>
        <w:t>____ о</w:t>
      </w:r>
      <w:r w:rsidR="00D823EF" w:rsidRPr="005345C5">
        <w:rPr>
          <w:sz w:val="28"/>
          <w:szCs w:val="28"/>
        </w:rPr>
        <w:t xml:space="preserve">т </w:t>
      </w:r>
      <w:r w:rsidR="003A32AC" w:rsidRPr="005345C5">
        <w:rPr>
          <w:sz w:val="28"/>
          <w:szCs w:val="28"/>
        </w:rPr>
        <w:t>____</w:t>
      </w:r>
      <w:r w:rsidR="00D823EF" w:rsidRPr="005345C5">
        <w:rPr>
          <w:sz w:val="28"/>
          <w:szCs w:val="28"/>
        </w:rPr>
        <w:t xml:space="preserve"> июня 2020 года)</w:t>
      </w:r>
    </w:p>
    <w:p w:rsidR="00DD5253" w:rsidRPr="005345C5" w:rsidRDefault="00D823EF" w:rsidP="00351EB7">
      <w:pPr>
        <w:ind w:firstLine="709"/>
        <w:jc w:val="both"/>
        <w:rPr>
          <w:sz w:val="28"/>
          <w:szCs w:val="28"/>
        </w:rPr>
      </w:pPr>
      <w:r w:rsidRPr="005345C5">
        <w:rPr>
          <w:sz w:val="28"/>
          <w:szCs w:val="28"/>
        </w:rPr>
        <w:t xml:space="preserve">  </w:t>
      </w:r>
      <w:r w:rsidR="00DD5253" w:rsidRPr="005345C5">
        <w:rPr>
          <w:sz w:val="28"/>
          <w:szCs w:val="28"/>
        </w:rPr>
        <w:t>1.2. Коллективный договор является правовым актом, регулирующим социально-трудовые отношения, содержащим обязательство по установлению условий и оплаты труда, занятости и социальных гарантий между работодателем и работниками.</w:t>
      </w:r>
    </w:p>
    <w:p w:rsidR="00DD5253" w:rsidRPr="005345C5" w:rsidRDefault="00DD5253" w:rsidP="00351EB7">
      <w:pPr>
        <w:ind w:firstLine="709"/>
        <w:jc w:val="both"/>
        <w:rPr>
          <w:sz w:val="28"/>
          <w:szCs w:val="28"/>
        </w:rPr>
      </w:pPr>
      <w:r w:rsidRPr="005345C5">
        <w:rPr>
          <w:sz w:val="28"/>
          <w:szCs w:val="28"/>
        </w:rPr>
        <w:lastRenderedPageBreak/>
        <w:t>1.3. Нормы настоящего Коллективного договора являются обязательными для всех работников учреждения и должны учитываться при заключении трудовых договоров в соответствии с действующим законодательством.</w:t>
      </w:r>
    </w:p>
    <w:p w:rsidR="00DD5253" w:rsidRPr="005345C5" w:rsidRDefault="00DD5253" w:rsidP="00351EB7">
      <w:pPr>
        <w:ind w:firstLine="709"/>
        <w:jc w:val="both"/>
        <w:rPr>
          <w:sz w:val="28"/>
          <w:szCs w:val="28"/>
        </w:rPr>
      </w:pPr>
      <w:r w:rsidRPr="005345C5">
        <w:rPr>
          <w:sz w:val="28"/>
          <w:szCs w:val="28"/>
        </w:rPr>
        <w:t>1.4. Стороны намерены развивать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Коллективным договором обязательства и договоренности.</w:t>
      </w:r>
    </w:p>
    <w:p w:rsidR="00C25B06" w:rsidRPr="005345C5" w:rsidRDefault="00DD5253" w:rsidP="00C55DF2">
      <w:pPr>
        <w:ind w:firstLine="709"/>
        <w:jc w:val="both"/>
        <w:rPr>
          <w:sz w:val="28"/>
          <w:szCs w:val="28"/>
        </w:rPr>
      </w:pPr>
      <w:r w:rsidRPr="005345C5">
        <w:rPr>
          <w:sz w:val="28"/>
          <w:szCs w:val="28"/>
        </w:rPr>
        <w:t>1.5. Стороны вносят вопрос о продлении настоящего Коллективного договора или принятие нового Коллективного договора за три месяца до окончания срока его действия</w:t>
      </w:r>
      <w:r w:rsidR="00C55DF2" w:rsidRPr="005345C5">
        <w:rPr>
          <w:sz w:val="28"/>
          <w:szCs w:val="28"/>
        </w:rPr>
        <w:t>.</w:t>
      </w:r>
    </w:p>
    <w:p w:rsidR="002658EA" w:rsidRPr="005345C5" w:rsidRDefault="002658EA" w:rsidP="002D5C21">
      <w:pPr>
        <w:jc w:val="center"/>
        <w:rPr>
          <w:b/>
          <w:bCs/>
          <w:sz w:val="28"/>
          <w:szCs w:val="28"/>
        </w:rPr>
      </w:pPr>
      <w:bookmarkStart w:id="0" w:name="_GoBack"/>
      <w:bookmarkEnd w:id="0"/>
    </w:p>
    <w:p w:rsidR="00DD5253" w:rsidRPr="005345C5" w:rsidRDefault="00DD5253" w:rsidP="002D5C21">
      <w:pPr>
        <w:jc w:val="center"/>
        <w:rPr>
          <w:b/>
          <w:bCs/>
          <w:sz w:val="28"/>
          <w:szCs w:val="28"/>
        </w:rPr>
      </w:pPr>
      <w:r w:rsidRPr="005345C5">
        <w:rPr>
          <w:b/>
          <w:bCs/>
          <w:sz w:val="28"/>
          <w:szCs w:val="28"/>
        </w:rPr>
        <w:t>2. Рабочее время и время отдыха</w:t>
      </w:r>
    </w:p>
    <w:p w:rsidR="00033320" w:rsidRPr="005345C5" w:rsidRDefault="00033320" w:rsidP="00351EB7">
      <w:pPr>
        <w:ind w:firstLine="709"/>
        <w:jc w:val="both"/>
        <w:rPr>
          <w:sz w:val="28"/>
          <w:szCs w:val="28"/>
        </w:rPr>
      </w:pPr>
    </w:p>
    <w:p w:rsidR="00DD5253" w:rsidRPr="005345C5" w:rsidRDefault="00DD5253" w:rsidP="00351EB7">
      <w:pPr>
        <w:ind w:firstLine="709"/>
        <w:jc w:val="both"/>
        <w:rPr>
          <w:sz w:val="28"/>
          <w:szCs w:val="28"/>
        </w:rPr>
      </w:pPr>
      <w:r w:rsidRPr="005345C5">
        <w:rPr>
          <w:sz w:val="28"/>
          <w:szCs w:val="28"/>
        </w:rPr>
        <w:t xml:space="preserve">2.1. </w:t>
      </w:r>
      <w:r w:rsidR="00CF4735" w:rsidRPr="005345C5">
        <w:rPr>
          <w:sz w:val="28"/>
          <w:szCs w:val="28"/>
        </w:rPr>
        <w:t>Рабочее время, режим рабочего времени, время отдыха</w:t>
      </w:r>
      <w:r w:rsidRPr="005345C5">
        <w:rPr>
          <w:sz w:val="28"/>
          <w:szCs w:val="28"/>
        </w:rPr>
        <w:t xml:space="preserve"> </w:t>
      </w:r>
      <w:r w:rsidR="00CF4735" w:rsidRPr="005345C5">
        <w:rPr>
          <w:sz w:val="28"/>
          <w:szCs w:val="28"/>
        </w:rPr>
        <w:t xml:space="preserve">работников учреждения </w:t>
      </w:r>
      <w:r w:rsidR="00301F9B" w:rsidRPr="005345C5">
        <w:rPr>
          <w:sz w:val="28"/>
          <w:szCs w:val="28"/>
        </w:rPr>
        <w:t>регулируют</w:t>
      </w:r>
      <w:r w:rsidRPr="005345C5">
        <w:rPr>
          <w:sz w:val="28"/>
          <w:szCs w:val="28"/>
        </w:rPr>
        <w:t>ся в строгом соответствии</w:t>
      </w:r>
      <w:r w:rsidR="00041582" w:rsidRPr="005345C5">
        <w:rPr>
          <w:sz w:val="28"/>
          <w:szCs w:val="28"/>
        </w:rPr>
        <w:t xml:space="preserve">   </w:t>
      </w:r>
      <w:r w:rsidRPr="005345C5">
        <w:rPr>
          <w:sz w:val="28"/>
          <w:szCs w:val="28"/>
        </w:rPr>
        <w:t>с требован</w:t>
      </w:r>
      <w:r w:rsidR="00F82DF2" w:rsidRPr="005345C5">
        <w:rPr>
          <w:sz w:val="28"/>
          <w:szCs w:val="28"/>
        </w:rPr>
        <w:t>иями трудового законодательства</w:t>
      </w:r>
      <w:r w:rsidRPr="005345C5">
        <w:rPr>
          <w:sz w:val="28"/>
          <w:szCs w:val="28"/>
        </w:rPr>
        <w:t xml:space="preserve"> трудовым договором, правилами внутреннего трудового распорядка </w:t>
      </w:r>
      <w:r w:rsidR="00EC6B96" w:rsidRPr="005345C5">
        <w:rPr>
          <w:sz w:val="28"/>
          <w:szCs w:val="28"/>
        </w:rPr>
        <w:t xml:space="preserve">бюджетного учреждения Ханты-Мансийского автономного округа - Югры «Нижневартовский районный комплексный  центр социального обслуживания населения» </w:t>
      </w:r>
      <w:r w:rsidRPr="005345C5">
        <w:rPr>
          <w:sz w:val="28"/>
          <w:szCs w:val="28"/>
        </w:rPr>
        <w:t xml:space="preserve">(Приложение </w:t>
      </w:r>
      <w:r w:rsidR="00C55DF2" w:rsidRPr="005345C5">
        <w:rPr>
          <w:sz w:val="28"/>
          <w:szCs w:val="28"/>
        </w:rPr>
        <w:t>1</w:t>
      </w:r>
      <w:r w:rsidRPr="005345C5">
        <w:rPr>
          <w:sz w:val="28"/>
          <w:szCs w:val="28"/>
        </w:rPr>
        <w:t xml:space="preserve"> к Коллективному договору).</w:t>
      </w:r>
    </w:p>
    <w:p w:rsidR="00DD5253" w:rsidRPr="005345C5" w:rsidRDefault="00DD5253" w:rsidP="002D5C21">
      <w:pPr>
        <w:jc w:val="center"/>
        <w:rPr>
          <w:b/>
          <w:bCs/>
          <w:sz w:val="28"/>
          <w:szCs w:val="28"/>
        </w:rPr>
      </w:pPr>
    </w:p>
    <w:p w:rsidR="00DD5253" w:rsidRPr="005345C5" w:rsidRDefault="00DD5253" w:rsidP="007A2390">
      <w:pPr>
        <w:jc w:val="center"/>
        <w:rPr>
          <w:b/>
          <w:bCs/>
          <w:sz w:val="28"/>
          <w:szCs w:val="28"/>
        </w:rPr>
      </w:pPr>
      <w:r w:rsidRPr="005345C5">
        <w:rPr>
          <w:b/>
          <w:bCs/>
          <w:sz w:val="28"/>
          <w:szCs w:val="28"/>
        </w:rPr>
        <w:t>3. Оплата</w:t>
      </w:r>
      <w:r w:rsidR="00410550" w:rsidRPr="005345C5">
        <w:rPr>
          <w:b/>
          <w:bCs/>
          <w:sz w:val="28"/>
          <w:szCs w:val="28"/>
        </w:rPr>
        <w:t xml:space="preserve"> и нормирование</w:t>
      </w:r>
      <w:r w:rsidRPr="005345C5">
        <w:rPr>
          <w:b/>
          <w:bCs/>
          <w:sz w:val="28"/>
          <w:szCs w:val="28"/>
        </w:rPr>
        <w:t xml:space="preserve"> труда</w:t>
      </w:r>
    </w:p>
    <w:p w:rsidR="00DD5253" w:rsidRPr="005345C5" w:rsidRDefault="00DD5253" w:rsidP="002D5C21">
      <w:pPr>
        <w:jc w:val="center"/>
        <w:rPr>
          <w:b/>
          <w:bCs/>
          <w:sz w:val="28"/>
          <w:szCs w:val="28"/>
        </w:rPr>
      </w:pPr>
    </w:p>
    <w:p w:rsidR="00DD5253" w:rsidRPr="005345C5" w:rsidRDefault="00041582" w:rsidP="00CF4735">
      <w:pPr>
        <w:ind w:firstLine="540"/>
        <w:jc w:val="both"/>
        <w:rPr>
          <w:sz w:val="28"/>
          <w:szCs w:val="28"/>
        </w:rPr>
      </w:pPr>
      <w:r w:rsidRPr="005345C5">
        <w:rPr>
          <w:sz w:val="28"/>
          <w:szCs w:val="28"/>
        </w:rPr>
        <w:t xml:space="preserve">3.1. </w:t>
      </w:r>
      <w:r w:rsidR="00DD5253" w:rsidRPr="005345C5">
        <w:rPr>
          <w:sz w:val="28"/>
          <w:szCs w:val="28"/>
        </w:rPr>
        <w:t xml:space="preserve">Оплата труда работников осуществляется в соответствии </w:t>
      </w:r>
      <w:r w:rsidR="00D87C11" w:rsidRPr="005345C5">
        <w:rPr>
          <w:sz w:val="28"/>
          <w:szCs w:val="28"/>
        </w:rPr>
        <w:t xml:space="preserve">                             </w:t>
      </w:r>
      <w:r w:rsidR="00DD5253" w:rsidRPr="005345C5">
        <w:rPr>
          <w:sz w:val="28"/>
          <w:szCs w:val="28"/>
        </w:rPr>
        <w:t xml:space="preserve">с </w:t>
      </w:r>
      <w:r w:rsidR="00AD7465" w:rsidRPr="005345C5">
        <w:rPr>
          <w:sz w:val="28"/>
          <w:szCs w:val="28"/>
        </w:rPr>
        <w:t>Положением</w:t>
      </w:r>
      <w:r w:rsidR="00DD5253" w:rsidRPr="005345C5">
        <w:rPr>
          <w:sz w:val="28"/>
          <w:szCs w:val="28"/>
        </w:rPr>
        <w:t xml:space="preserve"> об оплате труда работников бюджетного учреждения Ханты-Мансийского автономного округа – Югры</w:t>
      </w:r>
      <w:r w:rsidR="00682108" w:rsidRPr="005345C5">
        <w:rPr>
          <w:sz w:val="28"/>
          <w:szCs w:val="28"/>
        </w:rPr>
        <w:t xml:space="preserve"> «</w:t>
      </w:r>
      <w:r w:rsidR="00C55DF2" w:rsidRPr="005345C5">
        <w:rPr>
          <w:sz w:val="28"/>
          <w:szCs w:val="28"/>
        </w:rPr>
        <w:t>Нижневартовский районный комплексный  центр социального обслуживания населения»</w:t>
      </w:r>
      <w:r w:rsidRPr="005345C5">
        <w:rPr>
          <w:sz w:val="28"/>
          <w:szCs w:val="28"/>
        </w:rPr>
        <w:t xml:space="preserve"> (далее – Положение об оплате труда работников учреждения)</w:t>
      </w:r>
      <w:r w:rsidR="00FE763C" w:rsidRPr="005345C5">
        <w:rPr>
          <w:sz w:val="28"/>
          <w:szCs w:val="28"/>
        </w:rPr>
        <w:t xml:space="preserve"> </w:t>
      </w:r>
      <w:r w:rsidR="00D87C11" w:rsidRPr="005345C5">
        <w:rPr>
          <w:sz w:val="28"/>
          <w:szCs w:val="28"/>
        </w:rPr>
        <w:t xml:space="preserve">и другими локальными нормативными актами учреждения, </w:t>
      </w:r>
      <w:r w:rsidR="00CF4735" w:rsidRPr="005345C5">
        <w:rPr>
          <w:sz w:val="28"/>
          <w:szCs w:val="28"/>
        </w:rPr>
        <w:t xml:space="preserve">устанавливающими системы оплаты труда, </w:t>
      </w:r>
      <w:r w:rsidR="002A03AD" w:rsidRPr="005345C5">
        <w:rPr>
          <w:sz w:val="28"/>
          <w:szCs w:val="28"/>
        </w:rPr>
        <w:t>принятыми</w:t>
      </w:r>
      <w:r w:rsidR="00AD7465" w:rsidRPr="005345C5">
        <w:rPr>
          <w:sz w:val="28"/>
          <w:szCs w:val="28"/>
        </w:rPr>
        <w:t xml:space="preserve"> </w:t>
      </w:r>
      <w:r w:rsidR="00CF4735" w:rsidRPr="005345C5">
        <w:rPr>
          <w:sz w:val="28"/>
          <w:szCs w:val="28"/>
        </w:rPr>
        <w:t>в соответствии с требованиями статьи 135 Трудового кодекса Российской Федерации с учетом мнения</w:t>
      </w:r>
      <w:r w:rsidR="00AD7465" w:rsidRPr="005345C5">
        <w:rPr>
          <w:sz w:val="28"/>
          <w:szCs w:val="28"/>
        </w:rPr>
        <w:t xml:space="preserve"> представител</w:t>
      </w:r>
      <w:r w:rsidR="00CF4735" w:rsidRPr="005345C5">
        <w:rPr>
          <w:sz w:val="28"/>
          <w:szCs w:val="28"/>
        </w:rPr>
        <w:t>я</w:t>
      </w:r>
      <w:r w:rsidR="00AD7465" w:rsidRPr="005345C5">
        <w:rPr>
          <w:sz w:val="28"/>
          <w:szCs w:val="28"/>
        </w:rPr>
        <w:t xml:space="preserve"> трудового коллектива</w:t>
      </w:r>
      <w:r w:rsidR="00DD5253" w:rsidRPr="005345C5">
        <w:rPr>
          <w:sz w:val="28"/>
          <w:szCs w:val="28"/>
        </w:rPr>
        <w:t>.</w:t>
      </w:r>
    </w:p>
    <w:p w:rsidR="00260A81" w:rsidRPr="005345C5" w:rsidRDefault="00041582" w:rsidP="00260A81">
      <w:pPr>
        <w:ind w:firstLine="709"/>
        <w:jc w:val="both"/>
        <w:rPr>
          <w:sz w:val="28"/>
          <w:szCs w:val="28"/>
        </w:rPr>
      </w:pPr>
      <w:r w:rsidRPr="005345C5">
        <w:rPr>
          <w:sz w:val="28"/>
          <w:szCs w:val="28"/>
        </w:rPr>
        <w:t>3.2.</w:t>
      </w:r>
      <w:r w:rsidR="00260A81" w:rsidRPr="005345C5">
        <w:rPr>
          <w:sz w:val="28"/>
          <w:szCs w:val="28"/>
        </w:rPr>
        <w:t xml:space="preserve"> Работодатель обеспечивает поэтапное достижение установленного значения соотношения средней заработной платы отдельных категорий работников учреждения к средней заработной плате по Ханты-Мансийскому автономному округу – Югре в соответствии с программами и планами мероприятий поэтапного совершенствования системы оплаты труда </w:t>
      </w:r>
      <w:r w:rsidR="00880CFA" w:rsidRPr="005345C5">
        <w:rPr>
          <w:sz w:val="28"/>
          <w:szCs w:val="28"/>
        </w:rPr>
        <w:t xml:space="preserve">                              </w:t>
      </w:r>
      <w:r w:rsidR="00260A81" w:rsidRPr="005345C5">
        <w:rPr>
          <w:sz w:val="28"/>
          <w:szCs w:val="28"/>
        </w:rPr>
        <w:t>в государственных (муниципальных) учреждениях.</w:t>
      </w:r>
    </w:p>
    <w:p w:rsidR="00260A81" w:rsidRPr="005345C5" w:rsidRDefault="00260A81" w:rsidP="00260A81">
      <w:pPr>
        <w:ind w:firstLine="709"/>
        <w:jc w:val="both"/>
        <w:rPr>
          <w:sz w:val="28"/>
          <w:szCs w:val="28"/>
        </w:rPr>
      </w:pPr>
      <w:r w:rsidRPr="005345C5">
        <w:rPr>
          <w:sz w:val="28"/>
          <w:szCs w:val="28"/>
        </w:rPr>
        <w:t>3.3. Работодатель гарантирует выплату заработной платы работникам, полностью отработавшим норму рабочего времени в нормальных условиях и выполнившим норму труда, в размере не ниже минимального размера оплаты труда, установленного федеральным законом, с последующим начислением на нее районного коэффициента и процентной надбавки за стаж работы в районах Крайнего Севера и приравненных к ним местностях.</w:t>
      </w:r>
    </w:p>
    <w:p w:rsidR="00260A81" w:rsidRPr="005345C5" w:rsidRDefault="00260A81" w:rsidP="00260A81">
      <w:pPr>
        <w:ind w:firstLine="709"/>
        <w:jc w:val="both"/>
        <w:rPr>
          <w:sz w:val="28"/>
          <w:szCs w:val="28"/>
        </w:rPr>
      </w:pPr>
      <w:r w:rsidRPr="005345C5">
        <w:rPr>
          <w:sz w:val="28"/>
          <w:szCs w:val="28"/>
        </w:rPr>
        <w:lastRenderedPageBreak/>
        <w:t>3.4. Работодатель создает условия для своевременной и в полном объеме выплаты заработной платы работникам учреждения.</w:t>
      </w:r>
    </w:p>
    <w:p w:rsidR="00B3325E" w:rsidRPr="005345C5" w:rsidRDefault="00260A81" w:rsidP="00143F15">
      <w:pPr>
        <w:pStyle w:val="ConsPlusNormal"/>
        <w:ind w:firstLine="709"/>
        <w:jc w:val="both"/>
        <w:rPr>
          <w:rFonts w:ascii="Times New Roman" w:hAnsi="Times New Roman" w:cs="Times New Roman"/>
          <w:sz w:val="28"/>
          <w:szCs w:val="28"/>
        </w:rPr>
      </w:pPr>
      <w:r w:rsidRPr="005345C5">
        <w:rPr>
          <w:rFonts w:ascii="Times New Roman" w:hAnsi="Times New Roman" w:cs="Times New Roman"/>
          <w:sz w:val="28"/>
          <w:szCs w:val="28"/>
        </w:rPr>
        <w:t>3.5.</w:t>
      </w:r>
      <w:r w:rsidR="00B3325E" w:rsidRPr="005345C5">
        <w:rPr>
          <w:rFonts w:ascii="Times New Roman" w:hAnsi="Times New Roman" w:cs="Times New Roman"/>
          <w:sz w:val="28"/>
          <w:szCs w:val="28"/>
        </w:rPr>
        <w:t xml:space="preserve">Выплата заработной платы в учреждении производится в денежной форме  в рублях. </w:t>
      </w:r>
    </w:p>
    <w:p w:rsidR="00B3325E" w:rsidRPr="005345C5" w:rsidRDefault="00041582" w:rsidP="00143F15">
      <w:pPr>
        <w:ind w:firstLine="709"/>
        <w:jc w:val="both"/>
        <w:rPr>
          <w:sz w:val="28"/>
          <w:szCs w:val="28"/>
        </w:rPr>
      </w:pPr>
      <w:r w:rsidRPr="005345C5">
        <w:rPr>
          <w:sz w:val="28"/>
          <w:szCs w:val="28"/>
        </w:rPr>
        <w:t>3.</w:t>
      </w:r>
      <w:r w:rsidR="00260A81" w:rsidRPr="005345C5">
        <w:rPr>
          <w:sz w:val="28"/>
          <w:szCs w:val="28"/>
        </w:rPr>
        <w:t>6</w:t>
      </w:r>
      <w:r w:rsidRPr="005345C5">
        <w:rPr>
          <w:sz w:val="28"/>
          <w:szCs w:val="28"/>
        </w:rPr>
        <w:t>.</w:t>
      </w:r>
      <w:r w:rsidR="00B3325E" w:rsidRPr="005345C5">
        <w:rPr>
          <w:sz w:val="28"/>
          <w:szCs w:val="28"/>
        </w:rPr>
        <w:t>Заработная плата выплачивается не реже чем два раза в месяц. За первую половину месяца выплата осуществл</w:t>
      </w:r>
      <w:r w:rsidR="001B5A16" w:rsidRPr="005345C5">
        <w:rPr>
          <w:sz w:val="28"/>
          <w:szCs w:val="28"/>
        </w:rPr>
        <w:t xml:space="preserve">яется 25 числа текущего месяца  </w:t>
      </w:r>
      <w:r w:rsidR="00B3325E" w:rsidRPr="005345C5">
        <w:rPr>
          <w:sz w:val="28"/>
          <w:szCs w:val="28"/>
        </w:rPr>
        <w:t>за отработанное время</w:t>
      </w:r>
      <w:r w:rsidRPr="005345C5">
        <w:rPr>
          <w:sz w:val="28"/>
          <w:szCs w:val="28"/>
        </w:rPr>
        <w:t xml:space="preserve"> </w:t>
      </w:r>
      <w:r w:rsidR="00B3325E" w:rsidRPr="005345C5">
        <w:rPr>
          <w:sz w:val="28"/>
          <w:szCs w:val="28"/>
        </w:rPr>
        <w:t xml:space="preserve"> с 1 по 15 число месяца без учета стимулирующих выплат</w:t>
      </w:r>
      <w:r w:rsidR="001B5A16" w:rsidRPr="005345C5">
        <w:rPr>
          <w:sz w:val="28"/>
          <w:szCs w:val="28"/>
        </w:rPr>
        <w:t xml:space="preserve">. </w:t>
      </w:r>
      <w:r w:rsidR="00B3325E" w:rsidRPr="005345C5">
        <w:rPr>
          <w:sz w:val="28"/>
          <w:szCs w:val="28"/>
        </w:rPr>
        <w:t>За вторую половину месяца осуществляется 10 числа следующего месяца за фактически отработанное время согласн</w:t>
      </w:r>
      <w:r w:rsidRPr="005345C5">
        <w:rPr>
          <w:sz w:val="28"/>
          <w:szCs w:val="28"/>
        </w:rPr>
        <w:t>о табелю учета рабочего времени</w:t>
      </w:r>
      <w:r w:rsidR="00B3325E" w:rsidRPr="005345C5">
        <w:rPr>
          <w:sz w:val="28"/>
          <w:szCs w:val="28"/>
        </w:rPr>
        <w:t xml:space="preserve"> с учетом стимулирующих и иных выплат, предусмотренных действующим законодательством и </w:t>
      </w:r>
      <w:r w:rsidRPr="005345C5">
        <w:rPr>
          <w:sz w:val="28"/>
          <w:szCs w:val="28"/>
        </w:rPr>
        <w:t>Положением об оплате труда работников учреждения</w:t>
      </w:r>
      <w:r w:rsidR="00B3325E" w:rsidRPr="005345C5">
        <w:rPr>
          <w:sz w:val="28"/>
          <w:szCs w:val="28"/>
        </w:rPr>
        <w:t xml:space="preserve">. </w:t>
      </w:r>
    </w:p>
    <w:p w:rsidR="00B3325E" w:rsidRPr="005345C5" w:rsidRDefault="00041582" w:rsidP="00143F15">
      <w:pPr>
        <w:ind w:firstLine="709"/>
        <w:jc w:val="both"/>
        <w:rPr>
          <w:sz w:val="28"/>
          <w:szCs w:val="28"/>
        </w:rPr>
      </w:pPr>
      <w:r w:rsidRPr="005345C5">
        <w:rPr>
          <w:sz w:val="28"/>
          <w:szCs w:val="28"/>
        </w:rPr>
        <w:t>3.</w:t>
      </w:r>
      <w:r w:rsidR="00260A81" w:rsidRPr="005345C5">
        <w:rPr>
          <w:sz w:val="28"/>
          <w:szCs w:val="28"/>
        </w:rPr>
        <w:t>7</w:t>
      </w:r>
      <w:r w:rsidRPr="005345C5">
        <w:rPr>
          <w:sz w:val="28"/>
          <w:szCs w:val="28"/>
        </w:rPr>
        <w:t xml:space="preserve">. </w:t>
      </w:r>
      <w:r w:rsidR="00B3325E" w:rsidRPr="005345C5">
        <w:rPr>
          <w:sz w:val="28"/>
          <w:szCs w:val="28"/>
        </w:rPr>
        <w:t xml:space="preserve">При совпадении дня выплаты с выходным или праздничным нерабочим днем выплата заработной платы производится накануне этого дня. </w:t>
      </w:r>
    </w:p>
    <w:p w:rsidR="0039574B" w:rsidRPr="005345C5" w:rsidRDefault="00041582" w:rsidP="0039574B">
      <w:pPr>
        <w:ind w:firstLine="709"/>
        <w:jc w:val="both"/>
        <w:rPr>
          <w:sz w:val="28"/>
          <w:szCs w:val="28"/>
        </w:rPr>
      </w:pPr>
      <w:r w:rsidRPr="005345C5">
        <w:rPr>
          <w:sz w:val="28"/>
          <w:szCs w:val="28"/>
        </w:rPr>
        <w:t>3.</w:t>
      </w:r>
      <w:r w:rsidR="00260A81" w:rsidRPr="005345C5">
        <w:rPr>
          <w:sz w:val="28"/>
          <w:szCs w:val="28"/>
        </w:rPr>
        <w:t>8</w:t>
      </w:r>
      <w:r w:rsidRPr="005345C5">
        <w:rPr>
          <w:sz w:val="28"/>
          <w:szCs w:val="28"/>
        </w:rPr>
        <w:t xml:space="preserve">. </w:t>
      </w:r>
      <w:r w:rsidR="0039574B" w:rsidRPr="005345C5">
        <w:rPr>
          <w:sz w:val="28"/>
          <w:szCs w:val="28"/>
        </w:rPr>
        <w:t>Работникам, приступившим к работе в первой декаде месяца (с 01 по 09 число месяца) заработная плата за текущий месяц выплачивается                          в следующем порядке: 10 и 25 числа текущего месяца за фактически отработанное время  и 10 числа следующего месяца – окончательный расчёт по итогам работы за предыдущий месяц.</w:t>
      </w:r>
    </w:p>
    <w:p w:rsidR="0039574B" w:rsidRPr="005345C5" w:rsidRDefault="00041582" w:rsidP="0039574B">
      <w:pPr>
        <w:ind w:firstLine="709"/>
        <w:jc w:val="both"/>
        <w:rPr>
          <w:sz w:val="28"/>
          <w:szCs w:val="28"/>
        </w:rPr>
      </w:pPr>
      <w:r w:rsidRPr="005345C5">
        <w:rPr>
          <w:sz w:val="28"/>
          <w:szCs w:val="28"/>
        </w:rPr>
        <w:t>3.</w:t>
      </w:r>
      <w:r w:rsidR="00260A81" w:rsidRPr="005345C5">
        <w:rPr>
          <w:sz w:val="28"/>
          <w:szCs w:val="28"/>
        </w:rPr>
        <w:t>9</w:t>
      </w:r>
      <w:r w:rsidRPr="005345C5">
        <w:rPr>
          <w:sz w:val="28"/>
          <w:szCs w:val="28"/>
        </w:rPr>
        <w:t xml:space="preserve">. </w:t>
      </w:r>
      <w:r w:rsidR="0039574B" w:rsidRPr="005345C5">
        <w:rPr>
          <w:sz w:val="28"/>
          <w:szCs w:val="28"/>
        </w:rPr>
        <w:t xml:space="preserve">Оплата отпуска производится не позднее, чем за три дня до его начала. </w:t>
      </w:r>
    </w:p>
    <w:p w:rsidR="0039574B" w:rsidRPr="005345C5" w:rsidRDefault="00041582" w:rsidP="00143F15">
      <w:pPr>
        <w:ind w:firstLine="709"/>
        <w:jc w:val="both"/>
        <w:rPr>
          <w:sz w:val="28"/>
          <w:szCs w:val="28"/>
        </w:rPr>
      </w:pPr>
      <w:r w:rsidRPr="005345C5">
        <w:rPr>
          <w:sz w:val="28"/>
          <w:szCs w:val="28"/>
        </w:rPr>
        <w:t>3.</w:t>
      </w:r>
      <w:r w:rsidR="00260A81" w:rsidRPr="005345C5">
        <w:rPr>
          <w:sz w:val="28"/>
          <w:szCs w:val="28"/>
        </w:rPr>
        <w:t>10</w:t>
      </w:r>
      <w:r w:rsidRPr="005345C5">
        <w:rPr>
          <w:sz w:val="28"/>
          <w:szCs w:val="28"/>
        </w:rPr>
        <w:t>.</w:t>
      </w:r>
      <w:r w:rsidR="0039574B" w:rsidRPr="005345C5">
        <w:rPr>
          <w:sz w:val="28"/>
          <w:szCs w:val="28"/>
        </w:rPr>
        <w:t xml:space="preserve"> Выплата пособия по временной нетрудоспособности производится    в ближайший день выдачи заработной платы, следующий за датой представления листка временной нетрудоспособности.</w:t>
      </w:r>
    </w:p>
    <w:p w:rsidR="00B3325E" w:rsidRPr="005345C5" w:rsidRDefault="0039574B" w:rsidP="00143F15">
      <w:pPr>
        <w:ind w:firstLine="709"/>
        <w:jc w:val="both"/>
        <w:rPr>
          <w:sz w:val="28"/>
          <w:szCs w:val="28"/>
        </w:rPr>
      </w:pPr>
      <w:r w:rsidRPr="005345C5">
        <w:rPr>
          <w:sz w:val="28"/>
          <w:szCs w:val="28"/>
        </w:rPr>
        <w:t>3.</w:t>
      </w:r>
      <w:r w:rsidR="00260A81" w:rsidRPr="005345C5">
        <w:rPr>
          <w:sz w:val="28"/>
          <w:szCs w:val="28"/>
        </w:rPr>
        <w:t>11</w:t>
      </w:r>
      <w:r w:rsidRPr="005345C5">
        <w:rPr>
          <w:sz w:val="28"/>
          <w:szCs w:val="28"/>
        </w:rPr>
        <w:t>.</w:t>
      </w:r>
      <w:r w:rsidR="00B3325E" w:rsidRPr="005345C5">
        <w:rPr>
          <w:sz w:val="28"/>
          <w:szCs w:val="28"/>
        </w:rPr>
        <w:t xml:space="preserve">Удержания из заработной платы работника производятся только в случаях, предусмотренных Трудовым кодексом </w:t>
      </w:r>
      <w:r w:rsidR="00041582" w:rsidRPr="005345C5">
        <w:rPr>
          <w:sz w:val="28"/>
          <w:szCs w:val="28"/>
        </w:rPr>
        <w:t>Российской Федерации</w:t>
      </w:r>
      <w:r w:rsidR="00B3325E" w:rsidRPr="005345C5">
        <w:rPr>
          <w:sz w:val="28"/>
          <w:szCs w:val="28"/>
        </w:rPr>
        <w:t xml:space="preserve"> и иными </w:t>
      </w:r>
      <w:r w:rsidR="00D02FD5" w:rsidRPr="005345C5">
        <w:rPr>
          <w:sz w:val="28"/>
          <w:szCs w:val="28"/>
        </w:rPr>
        <w:t xml:space="preserve">федеральными </w:t>
      </w:r>
      <w:r w:rsidR="00B3325E" w:rsidRPr="005345C5">
        <w:rPr>
          <w:sz w:val="28"/>
          <w:szCs w:val="28"/>
        </w:rPr>
        <w:t xml:space="preserve">законами. </w:t>
      </w:r>
    </w:p>
    <w:p w:rsidR="00B347A7" w:rsidRPr="005345C5" w:rsidRDefault="00041582" w:rsidP="00B347A7">
      <w:pPr>
        <w:shd w:val="clear" w:color="auto" w:fill="FFFFFF"/>
        <w:spacing w:line="290" w:lineRule="atLeast"/>
        <w:ind w:firstLine="709"/>
        <w:jc w:val="both"/>
        <w:rPr>
          <w:rFonts w:ascii="Arial" w:hAnsi="Arial" w:cs="Arial"/>
          <w:sz w:val="28"/>
          <w:szCs w:val="28"/>
        </w:rPr>
      </w:pPr>
      <w:r w:rsidRPr="005345C5">
        <w:rPr>
          <w:sz w:val="28"/>
          <w:szCs w:val="28"/>
        </w:rPr>
        <w:t>3.</w:t>
      </w:r>
      <w:r w:rsidR="00260A81" w:rsidRPr="005345C5">
        <w:rPr>
          <w:sz w:val="28"/>
          <w:szCs w:val="28"/>
        </w:rPr>
        <w:t>12</w:t>
      </w:r>
      <w:r w:rsidRPr="005345C5">
        <w:rPr>
          <w:sz w:val="28"/>
          <w:szCs w:val="28"/>
        </w:rPr>
        <w:t>.</w:t>
      </w:r>
      <w:r w:rsidR="00B3325E" w:rsidRPr="005345C5">
        <w:rPr>
          <w:sz w:val="28"/>
          <w:szCs w:val="28"/>
        </w:rPr>
        <w:t>При прекращении трудового договора выплата всех сумм, причитаю</w:t>
      </w:r>
      <w:r w:rsidR="00225964" w:rsidRPr="005345C5">
        <w:rPr>
          <w:sz w:val="28"/>
          <w:szCs w:val="28"/>
        </w:rPr>
        <w:t>щихся работнику от работодателя</w:t>
      </w:r>
      <w:r w:rsidR="00E52D5D" w:rsidRPr="005345C5">
        <w:rPr>
          <w:sz w:val="28"/>
          <w:szCs w:val="28"/>
        </w:rPr>
        <w:t>,</w:t>
      </w:r>
      <w:r w:rsidR="00225964" w:rsidRPr="005345C5">
        <w:rPr>
          <w:sz w:val="28"/>
          <w:szCs w:val="28"/>
        </w:rPr>
        <w:t xml:space="preserve"> </w:t>
      </w:r>
      <w:r w:rsidR="00B3325E" w:rsidRPr="005345C5">
        <w:rPr>
          <w:sz w:val="28"/>
          <w:szCs w:val="28"/>
        </w:rPr>
        <w:t>производится</w:t>
      </w:r>
      <w:r w:rsidR="006C08FA" w:rsidRPr="005345C5">
        <w:rPr>
          <w:sz w:val="28"/>
          <w:szCs w:val="28"/>
        </w:rPr>
        <w:t xml:space="preserve"> в день увольнения работника</w:t>
      </w:r>
      <w:r w:rsidR="00B347A7" w:rsidRPr="005345C5">
        <w:rPr>
          <w:sz w:val="28"/>
          <w:szCs w:val="28"/>
        </w:rPr>
        <w:t xml:space="preserve">. </w:t>
      </w:r>
      <w:r w:rsidR="00B3325E" w:rsidRPr="005345C5">
        <w:rPr>
          <w:sz w:val="28"/>
          <w:szCs w:val="28"/>
        </w:rPr>
        <w:t xml:space="preserve"> </w:t>
      </w:r>
      <w:r w:rsidR="00B347A7" w:rsidRPr="005345C5">
        <w:rPr>
          <w:rStyle w:val="blk"/>
          <w:sz w:val="28"/>
          <w:szCs w:val="28"/>
        </w:rPr>
        <w:t>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B347A7" w:rsidRPr="005345C5" w:rsidRDefault="00B347A7" w:rsidP="00260A81">
      <w:pPr>
        <w:shd w:val="clear" w:color="auto" w:fill="FFFFFF"/>
        <w:spacing w:line="290" w:lineRule="atLeast"/>
        <w:ind w:firstLine="709"/>
        <w:jc w:val="both"/>
        <w:rPr>
          <w:rStyle w:val="blk"/>
          <w:sz w:val="28"/>
          <w:szCs w:val="28"/>
        </w:rPr>
      </w:pPr>
      <w:bookmarkStart w:id="1" w:name="dst100958"/>
      <w:bookmarkEnd w:id="1"/>
      <w:r w:rsidRPr="005345C5">
        <w:rPr>
          <w:rStyle w:val="blk"/>
          <w:sz w:val="28"/>
          <w:szCs w:val="28"/>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260A81" w:rsidRPr="005345C5" w:rsidRDefault="00260A81" w:rsidP="00260A81">
      <w:pPr>
        <w:shd w:val="clear" w:color="auto" w:fill="FFFFFF"/>
        <w:spacing w:line="290" w:lineRule="atLeast"/>
        <w:ind w:firstLine="709"/>
        <w:jc w:val="both"/>
        <w:rPr>
          <w:rFonts w:ascii="Arial" w:hAnsi="Arial" w:cs="Arial"/>
          <w:sz w:val="28"/>
          <w:szCs w:val="28"/>
        </w:rPr>
      </w:pPr>
      <w:r w:rsidRPr="005345C5">
        <w:rPr>
          <w:rStyle w:val="blk"/>
          <w:sz w:val="28"/>
          <w:szCs w:val="28"/>
        </w:rPr>
        <w:t>3.13.</w:t>
      </w:r>
      <w:r w:rsidR="00343177" w:rsidRPr="005345C5">
        <w:rPr>
          <w:rStyle w:val="blk"/>
          <w:sz w:val="28"/>
          <w:szCs w:val="28"/>
        </w:rPr>
        <w:t xml:space="preserve"> Работодатель несет ответственность за несоблюдение сроков выплаты заработной платы и другие нарушения оплаты труда в соответствии с законодательством Российской Федерации.</w:t>
      </w:r>
    </w:p>
    <w:p w:rsidR="00B31659" w:rsidRPr="005345C5" w:rsidRDefault="00880CFA" w:rsidP="00B56DFA">
      <w:pPr>
        <w:tabs>
          <w:tab w:val="left" w:pos="1418"/>
        </w:tabs>
        <w:ind w:firstLine="709"/>
        <w:jc w:val="both"/>
        <w:rPr>
          <w:bCs/>
          <w:sz w:val="28"/>
          <w:szCs w:val="28"/>
        </w:rPr>
      </w:pPr>
      <w:r w:rsidRPr="005345C5">
        <w:rPr>
          <w:bCs/>
          <w:sz w:val="28"/>
          <w:szCs w:val="28"/>
        </w:rPr>
        <w:t xml:space="preserve">3.14. </w:t>
      </w:r>
      <w:r w:rsidR="00B56DFA" w:rsidRPr="005345C5">
        <w:rPr>
          <w:bCs/>
          <w:sz w:val="28"/>
          <w:szCs w:val="28"/>
        </w:rPr>
        <w:t xml:space="preserve"> Н</w:t>
      </w:r>
      <w:r w:rsidR="00B56DFA" w:rsidRPr="005345C5">
        <w:rPr>
          <w:sz w:val="28"/>
          <w:szCs w:val="28"/>
        </w:rPr>
        <w:t xml:space="preserve">ормирование труда в учреждении осуществляется </w:t>
      </w:r>
      <w:r w:rsidR="00410550" w:rsidRPr="005345C5">
        <w:rPr>
          <w:sz w:val="28"/>
          <w:szCs w:val="28"/>
        </w:rPr>
        <w:t xml:space="preserve">                                  </w:t>
      </w:r>
      <w:r w:rsidR="00B56DFA" w:rsidRPr="005345C5">
        <w:rPr>
          <w:sz w:val="28"/>
          <w:szCs w:val="28"/>
        </w:rPr>
        <w:t xml:space="preserve">в соответствии с  </w:t>
      </w:r>
      <w:r w:rsidR="00B31659" w:rsidRPr="005345C5">
        <w:rPr>
          <w:sz w:val="28"/>
          <w:szCs w:val="28"/>
        </w:rPr>
        <w:t xml:space="preserve">Положением о системе нормирования труда </w:t>
      </w:r>
      <w:r w:rsidR="00B56DFA" w:rsidRPr="005345C5">
        <w:rPr>
          <w:sz w:val="28"/>
          <w:szCs w:val="28"/>
        </w:rPr>
        <w:t xml:space="preserve">бюджетного учреждения Ханты-Мансийского автономного округа – Югры «Нижневартовский районный комплексный  центр социального обслуживания населения» </w:t>
      </w:r>
      <w:r w:rsidR="00B31659" w:rsidRPr="005345C5">
        <w:rPr>
          <w:sz w:val="28"/>
          <w:szCs w:val="28"/>
        </w:rPr>
        <w:t>(Приложение 2 к Коллективному договору)</w:t>
      </w:r>
    </w:p>
    <w:p w:rsidR="00DD5253" w:rsidRPr="005345C5" w:rsidRDefault="00B31659" w:rsidP="00143F15">
      <w:pPr>
        <w:ind w:firstLine="709"/>
        <w:jc w:val="both"/>
        <w:rPr>
          <w:sz w:val="28"/>
          <w:szCs w:val="28"/>
        </w:rPr>
      </w:pPr>
      <w:r w:rsidRPr="005345C5">
        <w:rPr>
          <w:bCs/>
          <w:sz w:val="28"/>
          <w:szCs w:val="28"/>
        </w:rPr>
        <w:t>3.15.</w:t>
      </w:r>
      <w:r w:rsidR="00880CFA" w:rsidRPr="005345C5">
        <w:rPr>
          <w:bCs/>
          <w:sz w:val="28"/>
          <w:szCs w:val="28"/>
        </w:rPr>
        <w:t>Работники п</w:t>
      </w:r>
      <w:r w:rsidR="00880CFA" w:rsidRPr="005345C5">
        <w:rPr>
          <w:sz w:val="28"/>
          <w:szCs w:val="28"/>
        </w:rPr>
        <w:t>ринимают участие в разработке локальных нормативных актов, регулирующих вопросы оплаты труда,</w:t>
      </w:r>
      <w:r w:rsidR="00880CFA" w:rsidRPr="005345C5">
        <w:rPr>
          <w:bCs/>
          <w:sz w:val="28"/>
          <w:szCs w:val="28"/>
        </w:rPr>
        <w:t xml:space="preserve"> о</w:t>
      </w:r>
      <w:r w:rsidR="00DD5253" w:rsidRPr="005345C5">
        <w:rPr>
          <w:sz w:val="28"/>
          <w:szCs w:val="28"/>
        </w:rPr>
        <w:t xml:space="preserve">существляют </w:t>
      </w:r>
      <w:r w:rsidR="00DD5253" w:rsidRPr="005345C5">
        <w:rPr>
          <w:sz w:val="28"/>
          <w:szCs w:val="28"/>
        </w:rPr>
        <w:lastRenderedPageBreak/>
        <w:t xml:space="preserve">контроль </w:t>
      </w:r>
      <w:r w:rsidR="00D02FD5" w:rsidRPr="005345C5">
        <w:rPr>
          <w:sz w:val="28"/>
          <w:szCs w:val="28"/>
        </w:rPr>
        <w:t>соблюдения</w:t>
      </w:r>
      <w:r w:rsidR="00DD5253" w:rsidRPr="005345C5">
        <w:rPr>
          <w:sz w:val="28"/>
          <w:szCs w:val="28"/>
        </w:rPr>
        <w:t xml:space="preserve"> работодателем трудового законодательства и иных нормативных правовых актов в сфере оплаты труда.</w:t>
      </w:r>
    </w:p>
    <w:p w:rsidR="00B56DFA" w:rsidRPr="005345C5" w:rsidRDefault="00B56DFA" w:rsidP="00143F15">
      <w:pPr>
        <w:ind w:firstLine="709"/>
        <w:jc w:val="both"/>
        <w:rPr>
          <w:sz w:val="28"/>
          <w:szCs w:val="28"/>
        </w:rPr>
      </w:pPr>
    </w:p>
    <w:p w:rsidR="00DD5253" w:rsidRPr="005345C5" w:rsidRDefault="00DD5253" w:rsidP="002D5C21">
      <w:pPr>
        <w:jc w:val="center"/>
        <w:rPr>
          <w:b/>
          <w:bCs/>
          <w:sz w:val="28"/>
          <w:szCs w:val="28"/>
        </w:rPr>
      </w:pPr>
      <w:r w:rsidRPr="005345C5">
        <w:rPr>
          <w:b/>
          <w:bCs/>
          <w:sz w:val="28"/>
          <w:szCs w:val="28"/>
        </w:rPr>
        <w:t>4. Охрана труда, создание нормальных условий труда</w:t>
      </w:r>
    </w:p>
    <w:p w:rsidR="00DD5253" w:rsidRPr="005345C5" w:rsidRDefault="00DD5253" w:rsidP="002D5C21">
      <w:pPr>
        <w:jc w:val="both"/>
        <w:rPr>
          <w:sz w:val="28"/>
          <w:szCs w:val="28"/>
        </w:rPr>
      </w:pPr>
    </w:p>
    <w:p w:rsidR="00DD5253" w:rsidRPr="005345C5" w:rsidRDefault="00225964" w:rsidP="00143F15">
      <w:pPr>
        <w:ind w:firstLine="709"/>
        <w:jc w:val="both"/>
        <w:rPr>
          <w:sz w:val="28"/>
          <w:szCs w:val="28"/>
        </w:rPr>
      </w:pPr>
      <w:r w:rsidRPr="005345C5">
        <w:rPr>
          <w:sz w:val="28"/>
          <w:szCs w:val="28"/>
        </w:rPr>
        <w:t xml:space="preserve">4.1. </w:t>
      </w:r>
      <w:r w:rsidR="00DD5253" w:rsidRPr="005345C5">
        <w:rPr>
          <w:sz w:val="28"/>
          <w:szCs w:val="28"/>
        </w:rPr>
        <w:t>В области охраны труда Стороны определили приоритетными следующие направления:</w:t>
      </w:r>
    </w:p>
    <w:p w:rsidR="00DD5253" w:rsidRPr="005345C5" w:rsidRDefault="00297BD8" w:rsidP="00143F15">
      <w:pPr>
        <w:ind w:firstLine="709"/>
        <w:jc w:val="both"/>
        <w:rPr>
          <w:sz w:val="28"/>
          <w:szCs w:val="28"/>
        </w:rPr>
      </w:pPr>
      <w:r w:rsidRPr="005345C5">
        <w:rPr>
          <w:sz w:val="28"/>
          <w:szCs w:val="28"/>
        </w:rPr>
        <w:t xml:space="preserve">- </w:t>
      </w:r>
      <w:r w:rsidR="00DD5253" w:rsidRPr="005345C5">
        <w:rPr>
          <w:sz w:val="28"/>
          <w:szCs w:val="28"/>
        </w:rPr>
        <w:t>обеспечение сохранения жизни и здоровья работников;</w:t>
      </w:r>
    </w:p>
    <w:p w:rsidR="00F54595" w:rsidRPr="005345C5" w:rsidRDefault="00297BD8" w:rsidP="00143F15">
      <w:pPr>
        <w:ind w:firstLine="709"/>
        <w:jc w:val="both"/>
        <w:rPr>
          <w:sz w:val="28"/>
          <w:szCs w:val="28"/>
        </w:rPr>
      </w:pPr>
      <w:r w:rsidRPr="005345C5">
        <w:rPr>
          <w:sz w:val="28"/>
          <w:szCs w:val="28"/>
        </w:rPr>
        <w:t xml:space="preserve">- </w:t>
      </w:r>
      <w:r w:rsidR="00F54595" w:rsidRPr="005345C5">
        <w:rPr>
          <w:sz w:val="28"/>
          <w:szCs w:val="28"/>
        </w:rPr>
        <w:t>обеспечение прав работников на рабочие места, соответствующие государственным нормативным требованиям охраны труда;</w:t>
      </w:r>
    </w:p>
    <w:p w:rsidR="00DD5253" w:rsidRPr="005345C5" w:rsidRDefault="00297BD8" w:rsidP="00143F15">
      <w:pPr>
        <w:ind w:firstLine="709"/>
        <w:jc w:val="both"/>
        <w:rPr>
          <w:sz w:val="28"/>
          <w:szCs w:val="28"/>
        </w:rPr>
      </w:pPr>
      <w:r w:rsidRPr="005345C5">
        <w:rPr>
          <w:sz w:val="28"/>
          <w:szCs w:val="28"/>
        </w:rPr>
        <w:t xml:space="preserve">- </w:t>
      </w:r>
      <w:r w:rsidR="00DD5253" w:rsidRPr="005345C5">
        <w:rPr>
          <w:sz w:val="28"/>
          <w:szCs w:val="28"/>
        </w:rPr>
        <w:t>профилактика производственного травматизма и профессиональных заболеваний;</w:t>
      </w:r>
    </w:p>
    <w:p w:rsidR="00DD5253" w:rsidRPr="005345C5" w:rsidRDefault="00297BD8" w:rsidP="00143F15">
      <w:pPr>
        <w:ind w:firstLine="709"/>
        <w:jc w:val="both"/>
        <w:rPr>
          <w:sz w:val="28"/>
          <w:szCs w:val="28"/>
        </w:rPr>
      </w:pPr>
      <w:r w:rsidRPr="005345C5">
        <w:rPr>
          <w:sz w:val="28"/>
          <w:szCs w:val="28"/>
        </w:rPr>
        <w:t xml:space="preserve">- </w:t>
      </w:r>
      <w:r w:rsidR="00DD5253" w:rsidRPr="005345C5">
        <w:rPr>
          <w:sz w:val="28"/>
          <w:szCs w:val="28"/>
        </w:rPr>
        <w:t xml:space="preserve">соблюдение в учреждении федерального законодательства и законодательства </w:t>
      </w:r>
      <w:r w:rsidR="00090E15" w:rsidRPr="005345C5">
        <w:rPr>
          <w:sz w:val="28"/>
          <w:szCs w:val="28"/>
        </w:rPr>
        <w:t xml:space="preserve">Ханты-Мансийского автономного округа - Югры </w:t>
      </w:r>
      <w:r w:rsidR="00DD5253" w:rsidRPr="005345C5">
        <w:rPr>
          <w:sz w:val="28"/>
          <w:szCs w:val="28"/>
        </w:rPr>
        <w:t>об охране труда с использованием собственных средств на создание безопасных условий труда;</w:t>
      </w:r>
    </w:p>
    <w:p w:rsidR="00DD5253" w:rsidRPr="005345C5" w:rsidRDefault="00297BD8" w:rsidP="00143F15">
      <w:pPr>
        <w:ind w:firstLine="709"/>
        <w:jc w:val="both"/>
        <w:rPr>
          <w:sz w:val="28"/>
          <w:szCs w:val="28"/>
        </w:rPr>
      </w:pPr>
      <w:r w:rsidRPr="005345C5">
        <w:rPr>
          <w:sz w:val="28"/>
          <w:szCs w:val="28"/>
        </w:rPr>
        <w:t xml:space="preserve">- </w:t>
      </w:r>
      <w:r w:rsidR="00DD5253" w:rsidRPr="005345C5">
        <w:rPr>
          <w:sz w:val="28"/>
          <w:szCs w:val="28"/>
        </w:rPr>
        <w:t>обучение руководителей, специалистов и рабочих учреждения по вопросам охраны труда;</w:t>
      </w:r>
    </w:p>
    <w:p w:rsidR="00DD5253" w:rsidRPr="005345C5" w:rsidRDefault="00297BD8" w:rsidP="00143F15">
      <w:pPr>
        <w:ind w:firstLine="709"/>
        <w:jc w:val="both"/>
        <w:rPr>
          <w:sz w:val="28"/>
          <w:szCs w:val="28"/>
        </w:rPr>
      </w:pPr>
      <w:r w:rsidRPr="005345C5">
        <w:rPr>
          <w:sz w:val="28"/>
          <w:szCs w:val="28"/>
        </w:rPr>
        <w:t xml:space="preserve">- </w:t>
      </w:r>
      <w:r w:rsidR="00DD5253" w:rsidRPr="005345C5">
        <w:rPr>
          <w:sz w:val="28"/>
          <w:szCs w:val="28"/>
        </w:rPr>
        <w:t>проведение специальной оценки условий труда.</w:t>
      </w:r>
    </w:p>
    <w:p w:rsidR="00DD5253" w:rsidRPr="005345C5" w:rsidRDefault="00DD5253" w:rsidP="007132E4">
      <w:pPr>
        <w:ind w:firstLine="709"/>
        <w:jc w:val="both"/>
        <w:rPr>
          <w:sz w:val="28"/>
          <w:szCs w:val="28"/>
        </w:rPr>
      </w:pPr>
      <w:r w:rsidRPr="005345C5">
        <w:rPr>
          <w:sz w:val="28"/>
          <w:szCs w:val="28"/>
        </w:rPr>
        <w:t xml:space="preserve">Для реализации данных направлений </w:t>
      </w:r>
      <w:r w:rsidR="007132E4" w:rsidRPr="005345C5">
        <w:rPr>
          <w:sz w:val="28"/>
          <w:szCs w:val="28"/>
        </w:rPr>
        <w:t>Р</w:t>
      </w:r>
      <w:r w:rsidRPr="005345C5">
        <w:rPr>
          <w:sz w:val="28"/>
          <w:szCs w:val="28"/>
        </w:rPr>
        <w:t>аботодатель:</w:t>
      </w:r>
    </w:p>
    <w:p w:rsidR="00DD5253" w:rsidRPr="005345C5" w:rsidRDefault="007132E4" w:rsidP="007132E4">
      <w:pPr>
        <w:ind w:firstLine="709"/>
        <w:jc w:val="both"/>
        <w:rPr>
          <w:sz w:val="28"/>
          <w:szCs w:val="28"/>
        </w:rPr>
      </w:pPr>
      <w:r w:rsidRPr="005345C5">
        <w:rPr>
          <w:sz w:val="28"/>
          <w:szCs w:val="28"/>
        </w:rPr>
        <w:t>4</w:t>
      </w:r>
      <w:r w:rsidR="00DD5253" w:rsidRPr="005345C5">
        <w:rPr>
          <w:sz w:val="28"/>
          <w:szCs w:val="28"/>
        </w:rPr>
        <w:t>.1.</w:t>
      </w:r>
      <w:r w:rsidR="00297BD8" w:rsidRPr="005345C5">
        <w:rPr>
          <w:sz w:val="28"/>
          <w:szCs w:val="28"/>
        </w:rPr>
        <w:t>1.</w:t>
      </w:r>
      <w:r w:rsidR="00DD5253" w:rsidRPr="005345C5">
        <w:rPr>
          <w:sz w:val="28"/>
          <w:szCs w:val="28"/>
        </w:rPr>
        <w:t xml:space="preserve"> Обеспечивает выполнение законодательства об охране труда.</w:t>
      </w:r>
    </w:p>
    <w:p w:rsidR="00DD5253" w:rsidRPr="005345C5" w:rsidRDefault="00DD5253" w:rsidP="007132E4">
      <w:pPr>
        <w:ind w:firstLine="709"/>
        <w:jc w:val="both"/>
        <w:rPr>
          <w:sz w:val="28"/>
          <w:szCs w:val="28"/>
        </w:rPr>
      </w:pPr>
      <w:r w:rsidRPr="005345C5">
        <w:rPr>
          <w:sz w:val="28"/>
          <w:szCs w:val="28"/>
        </w:rPr>
        <w:t>4.</w:t>
      </w:r>
      <w:r w:rsidR="00297BD8" w:rsidRPr="005345C5">
        <w:rPr>
          <w:sz w:val="28"/>
          <w:szCs w:val="28"/>
        </w:rPr>
        <w:t>1.</w:t>
      </w:r>
      <w:r w:rsidRPr="005345C5">
        <w:rPr>
          <w:sz w:val="28"/>
          <w:szCs w:val="28"/>
        </w:rPr>
        <w:t>2. Осуществляет расследование несчастных случаев в учреждении.</w:t>
      </w:r>
    </w:p>
    <w:p w:rsidR="00DD5253" w:rsidRPr="005345C5" w:rsidRDefault="00DD5253" w:rsidP="007132E4">
      <w:pPr>
        <w:ind w:firstLine="709"/>
        <w:jc w:val="both"/>
        <w:rPr>
          <w:sz w:val="28"/>
          <w:szCs w:val="28"/>
        </w:rPr>
      </w:pPr>
      <w:r w:rsidRPr="005345C5">
        <w:rPr>
          <w:sz w:val="28"/>
          <w:szCs w:val="28"/>
        </w:rPr>
        <w:t>4.</w:t>
      </w:r>
      <w:r w:rsidR="00297BD8" w:rsidRPr="005345C5">
        <w:rPr>
          <w:sz w:val="28"/>
          <w:szCs w:val="28"/>
        </w:rPr>
        <w:t>1.</w:t>
      </w:r>
      <w:r w:rsidRPr="005345C5">
        <w:rPr>
          <w:sz w:val="28"/>
          <w:szCs w:val="28"/>
        </w:rPr>
        <w:t>3. Организует систему обучения и проверки знаний по охране труда</w:t>
      </w:r>
      <w:r w:rsidRPr="005345C5">
        <w:rPr>
          <w:sz w:val="28"/>
          <w:szCs w:val="28"/>
        </w:rPr>
        <w:br/>
        <w:t>руководителей и специалистов учреждения.</w:t>
      </w:r>
    </w:p>
    <w:p w:rsidR="00DD5253" w:rsidRPr="005345C5" w:rsidRDefault="00DD5253" w:rsidP="007132E4">
      <w:pPr>
        <w:ind w:firstLine="709"/>
        <w:jc w:val="both"/>
        <w:rPr>
          <w:sz w:val="28"/>
          <w:szCs w:val="28"/>
        </w:rPr>
      </w:pPr>
      <w:r w:rsidRPr="005345C5">
        <w:rPr>
          <w:sz w:val="28"/>
          <w:szCs w:val="28"/>
        </w:rPr>
        <w:t>4.</w:t>
      </w:r>
      <w:r w:rsidR="00297BD8" w:rsidRPr="005345C5">
        <w:rPr>
          <w:sz w:val="28"/>
          <w:szCs w:val="28"/>
        </w:rPr>
        <w:t>1.</w:t>
      </w:r>
      <w:r w:rsidRPr="005345C5">
        <w:rPr>
          <w:sz w:val="28"/>
          <w:szCs w:val="28"/>
        </w:rPr>
        <w:t>4. Контролирует вопросы обучения работников безопасным приёмам и методам труда посредством проведения инструктажей по охране труда.</w:t>
      </w:r>
    </w:p>
    <w:p w:rsidR="00B56DFA" w:rsidRPr="005345C5" w:rsidRDefault="00B56DFA" w:rsidP="00B56DFA">
      <w:pPr>
        <w:autoSpaceDE w:val="0"/>
        <w:autoSpaceDN w:val="0"/>
        <w:adjustRightInd w:val="0"/>
        <w:ind w:firstLine="709"/>
        <w:jc w:val="both"/>
        <w:rPr>
          <w:sz w:val="28"/>
          <w:szCs w:val="28"/>
        </w:rPr>
      </w:pPr>
      <w:r w:rsidRPr="005345C5">
        <w:rPr>
          <w:sz w:val="28"/>
          <w:szCs w:val="28"/>
        </w:rPr>
        <w:t xml:space="preserve">4.1.5. Предусматривает финансирование мероприятий по улучшению условий и охраны труда в соответствии с </w:t>
      </w:r>
      <w:r w:rsidR="00244D50" w:rsidRPr="005345C5">
        <w:rPr>
          <w:sz w:val="28"/>
          <w:szCs w:val="28"/>
        </w:rPr>
        <w:t>планом мероприятий,</w:t>
      </w:r>
      <w:r w:rsidRPr="005345C5">
        <w:rPr>
          <w:sz w:val="28"/>
          <w:szCs w:val="28"/>
        </w:rPr>
        <w:t xml:space="preserve"> ежегодно реализуемых работодателем  по улучшению условий и охраны труда </w:t>
      </w:r>
      <w:r w:rsidRPr="005345C5">
        <w:rPr>
          <w:bCs/>
          <w:sz w:val="28"/>
          <w:szCs w:val="28"/>
        </w:rPr>
        <w:t>и снижению уровней профессиональных рисков</w:t>
      </w:r>
      <w:r w:rsidR="00244D50" w:rsidRPr="005345C5">
        <w:rPr>
          <w:bCs/>
          <w:sz w:val="28"/>
          <w:szCs w:val="28"/>
        </w:rPr>
        <w:t xml:space="preserve"> </w:t>
      </w:r>
      <w:r w:rsidRPr="005345C5">
        <w:rPr>
          <w:b/>
          <w:sz w:val="28"/>
          <w:szCs w:val="28"/>
        </w:rPr>
        <w:t>(</w:t>
      </w:r>
      <w:r w:rsidRPr="005345C5">
        <w:rPr>
          <w:sz w:val="28"/>
          <w:szCs w:val="28"/>
        </w:rPr>
        <w:t>Приложение 3                                     к Коллективному договору)</w:t>
      </w:r>
      <w:r w:rsidRPr="005345C5">
        <w:rPr>
          <w:i/>
          <w:sz w:val="28"/>
          <w:szCs w:val="28"/>
        </w:rPr>
        <w:t>.</w:t>
      </w:r>
    </w:p>
    <w:p w:rsidR="00486748" w:rsidRPr="005345C5" w:rsidRDefault="00486748" w:rsidP="002D5C21">
      <w:pPr>
        <w:jc w:val="both"/>
        <w:rPr>
          <w:sz w:val="28"/>
          <w:szCs w:val="28"/>
        </w:rPr>
      </w:pPr>
    </w:p>
    <w:p w:rsidR="00DD5253" w:rsidRPr="005345C5" w:rsidRDefault="00486748" w:rsidP="00486748">
      <w:pPr>
        <w:jc w:val="center"/>
        <w:rPr>
          <w:b/>
          <w:bCs/>
          <w:sz w:val="28"/>
          <w:szCs w:val="28"/>
        </w:rPr>
      </w:pPr>
      <w:r w:rsidRPr="005345C5">
        <w:rPr>
          <w:b/>
          <w:bCs/>
          <w:sz w:val="28"/>
          <w:szCs w:val="28"/>
        </w:rPr>
        <w:t>5. Оздоровление</w:t>
      </w:r>
    </w:p>
    <w:p w:rsidR="00307A10" w:rsidRPr="005345C5" w:rsidRDefault="00307A10" w:rsidP="00BF2798">
      <w:pPr>
        <w:ind w:firstLine="567"/>
        <w:jc w:val="both"/>
        <w:rPr>
          <w:bCs/>
          <w:sz w:val="28"/>
          <w:szCs w:val="28"/>
        </w:rPr>
      </w:pPr>
    </w:p>
    <w:p w:rsidR="005F1434" w:rsidRPr="005345C5" w:rsidRDefault="00486748" w:rsidP="00143F15">
      <w:pPr>
        <w:ind w:firstLine="709"/>
        <w:jc w:val="both"/>
        <w:rPr>
          <w:bCs/>
          <w:sz w:val="28"/>
          <w:szCs w:val="28"/>
        </w:rPr>
      </w:pPr>
      <w:r w:rsidRPr="005345C5">
        <w:rPr>
          <w:bCs/>
          <w:sz w:val="28"/>
          <w:szCs w:val="28"/>
        </w:rPr>
        <w:t xml:space="preserve">5.1. </w:t>
      </w:r>
      <w:r w:rsidR="005F1434" w:rsidRPr="005345C5">
        <w:rPr>
          <w:bCs/>
          <w:sz w:val="28"/>
          <w:szCs w:val="28"/>
        </w:rPr>
        <w:t>Работодатель у</w:t>
      </w:r>
      <w:r w:rsidR="005F1434" w:rsidRPr="005345C5">
        <w:rPr>
          <w:sz w:val="28"/>
          <w:szCs w:val="28"/>
        </w:rPr>
        <w:t>читывает в смете учреждения средства в размере одного фонда оплаты труда на выплату материальной помощи к отпуску на профилактику заболеваний и на социальную поддержку.</w:t>
      </w:r>
    </w:p>
    <w:p w:rsidR="00486748" w:rsidRPr="005345C5" w:rsidRDefault="005F1434" w:rsidP="00143F15">
      <w:pPr>
        <w:ind w:firstLine="709"/>
        <w:jc w:val="both"/>
        <w:rPr>
          <w:sz w:val="28"/>
          <w:szCs w:val="28"/>
        </w:rPr>
      </w:pPr>
      <w:r w:rsidRPr="005345C5">
        <w:rPr>
          <w:sz w:val="28"/>
          <w:szCs w:val="28"/>
        </w:rPr>
        <w:t xml:space="preserve">5.2. </w:t>
      </w:r>
      <w:r w:rsidR="00BF2798" w:rsidRPr="005345C5">
        <w:rPr>
          <w:sz w:val="28"/>
          <w:szCs w:val="28"/>
        </w:rPr>
        <w:t>Работникам, проработавшим в течение календарного года без лист</w:t>
      </w:r>
      <w:r w:rsidR="00090E15" w:rsidRPr="005345C5">
        <w:rPr>
          <w:sz w:val="28"/>
          <w:szCs w:val="28"/>
        </w:rPr>
        <w:t>к</w:t>
      </w:r>
      <w:r w:rsidR="00BF2798" w:rsidRPr="005345C5">
        <w:rPr>
          <w:sz w:val="28"/>
          <w:szCs w:val="28"/>
        </w:rPr>
        <w:t xml:space="preserve">ов </w:t>
      </w:r>
      <w:r w:rsidR="00090E15" w:rsidRPr="005345C5">
        <w:rPr>
          <w:sz w:val="28"/>
          <w:szCs w:val="28"/>
        </w:rPr>
        <w:t xml:space="preserve">временной </w:t>
      </w:r>
      <w:r w:rsidR="00BF2798" w:rsidRPr="005345C5">
        <w:rPr>
          <w:sz w:val="28"/>
          <w:szCs w:val="28"/>
        </w:rPr>
        <w:t>нетрудоспособности</w:t>
      </w:r>
      <w:r w:rsidR="00090E15" w:rsidRPr="005345C5">
        <w:rPr>
          <w:sz w:val="28"/>
          <w:szCs w:val="28"/>
        </w:rPr>
        <w:t>,</w:t>
      </w:r>
      <w:r w:rsidR="00BF2798" w:rsidRPr="005345C5">
        <w:rPr>
          <w:sz w:val="28"/>
          <w:szCs w:val="28"/>
        </w:rPr>
        <w:t xml:space="preserve"> осуществляется</w:t>
      </w:r>
      <w:r w:rsidR="00090E15" w:rsidRPr="005345C5">
        <w:rPr>
          <w:sz w:val="28"/>
          <w:szCs w:val="28"/>
        </w:rPr>
        <w:t xml:space="preserve"> выплата по основной работе и основной занимаемой должности</w:t>
      </w:r>
      <w:r w:rsidR="007B1E3A" w:rsidRPr="005345C5">
        <w:rPr>
          <w:sz w:val="28"/>
          <w:szCs w:val="28"/>
        </w:rPr>
        <w:t xml:space="preserve"> </w:t>
      </w:r>
      <w:r w:rsidR="00090E15" w:rsidRPr="005345C5">
        <w:rPr>
          <w:sz w:val="28"/>
          <w:szCs w:val="28"/>
        </w:rPr>
        <w:t>в размере 3 000 рублей</w:t>
      </w:r>
      <w:r w:rsidR="00BF2798" w:rsidRPr="005345C5">
        <w:rPr>
          <w:sz w:val="28"/>
          <w:szCs w:val="28"/>
        </w:rPr>
        <w:t xml:space="preserve"> при наличии обоснованной экономии фонда оплаты труда.</w:t>
      </w:r>
      <w:r w:rsidR="0049562A" w:rsidRPr="005345C5">
        <w:rPr>
          <w:sz w:val="28"/>
          <w:szCs w:val="28"/>
        </w:rPr>
        <w:t xml:space="preserve"> </w:t>
      </w:r>
    </w:p>
    <w:p w:rsidR="00BF2798" w:rsidRPr="005345C5" w:rsidRDefault="00BF2798" w:rsidP="00143F15">
      <w:pPr>
        <w:ind w:firstLine="709"/>
        <w:jc w:val="both"/>
        <w:rPr>
          <w:bCs/>
          <w:sz w:val="28"/>
          <w:szCs w:val="28"/>
        </w:rPr>
      </w:pPr>
    </w:p>
    <w:p w:rsidR="00DD5253" w:rsidRPr="005345C5" w:rsidRDefault="00486748" w:rsidP="002D5C21">
      <w:pPr>
        <w:jc w:val="center"/>
        <w:rPr>
          <w:b/>
          <w:bCs/>
          <w:sz w:val="28"/>
          <w:szCs w:val="28"/>
        </w:rPr>
      </w:pPr>
      <w:r w:rsidRPr="005345C5">
        <w:rPr>
          <w:b/>
          <w:bCs/>
          <w:sz w:val="28"/>
          <w:szCs w:val="28"/>
        </w:rPr>
        <w:t>6</w:t>
      </w:r>
      <w:r w:rsidR="00351EB7" w:rsidRPr="005345C5">
        <w:rPr>
          <w:b/>
          <w:bCs/>
          <w:sz w:val="28"/>
          <w:szCs w:val="28"/>
        </w:rPr>
        <w:t xml:space="preserve">. </w:t>
      </w:r>
      <w:r w:rsidR="00DD5253" w:rsidRPr="005345C5">
        <w:rPr>
          <w:b/>
          <w:bCs/>
          <w:sz w:val="28"/>
          <w:szCs w:val="28"/>
        </w:rPr>
        <w:t>Социальные    льготы    и гарантии</w:t>
      </w:r>
    </w:p>
    <w:p w:rsidR="00486748" w:rsidRPr="005345C5" w:rsidRDefault="00486748" w:rsidP="002D5C21">
      <w:pPr>
        <w:jc w:val="both"/>
        <w:rPr>
          <w:b/>
          <w:bCs/>
          <w:sz w:val="28"/>
          <w:szCs w:val="28"/>
        </w:rPr>
      </w:pPr>
    </w:p>
    <w:p w:rsidR="00DD5253" w:rsidRPr="005345C5" w:rsidRDefault="00DD5253" w:rsidP="002D5C21">
      <w:pPr>
        <w:jc w:val="both"/>
        <w:rPr>
          <w:b/>
          <w:bCs/>
          <w:sz w:val="28"/>
          <w:szCs w:val="28"/>
        </w:rPr>
      </w:pPr>
      <w:r w:rsidRPr="005345C5">
        <w:rPr>
          <w:b/>
          <w:bCs/>
          <w:sz w:val="28"/>
          <w:szCs w:val="28"/>
        </w:rPr>
        <w:t>Работодатель:</w:t>
      </w:r>
    </w:p>
    <w:p w:rsidR="00DD5253" w:rsidRPr="005345C5" w:rsidRDefault="00BF2798" w:rsidP="00143F15">
      <w:pPr>
        <w:ind w:firstLine="709"/>
        <w:jc w:val="both"/>
        <w:rPr>
          <w:sz w:val="28"/>
          <w:szCs w:val="28"/>
        </w:rPr>
      </w:pPr>
      <w:r w:rsidRPr="005345C5">
        <w:rPr>
          <w:sz w:val="28"/>
          <w:szCs w:val="28"/>
        </w:rPr>
        <w:lastRenderedPageBreak/>
        <w:t>6</w:t>
      </w:r>
      <w:r w:rsidR="00DD5253" w:rsidRPr="005345C5">
        <w:rPr>
          <w:sz w:val="28"/>
          <w:szCs w:val="28"/>
        </w:rPr>
        <w:t>.1. Предусматривает в соответствии с действующим законодательством Ханты-Мансийского автономного округа - Югры финансирование оплаты проезда один раз в два года к месту проведения отпуска и обратно работникам и не работающим членам их семей.</w:t>
      </w:r>
      <w:r w:rsidR="00917BA9" w:rsidRPr="005345C5">
        <w:rPr>
          <w:sz w:val="28"/>
          <w:szCs w:val="28"/>
        </w:rPr>
        <w:t xml:space="preserve"> </w:t>
      </w:r>
    </w:p>
    <w:p w:rsidR="00A9097B" w:rsidRPr="005345C5" w:rsidRDefault="00BF2798" w:rsidP="00143F15">
      <w:pPr>
        <w:ind w:firstLine="709"/>
        <w:jc w:val="both"/>
        <w:rPr>
          <w:sz w:val="28"/>
          <w:szCs w:val="28"/>
        </w:rPr>
      </w:pPr>
      <w:r w:rsidRPr="005345C5">
        <w:rPr>
          <w:sz w:val="28"/>
          <w:szCs w:val="28"/>
        </w:rPr>
        <w:t>6</w:t>
      </w:r>
      <w:r w:rsidR="00DD5253" w:rsidRPr="005345C5">
        <w:rPr>
          <w:sz w:val="28"/>
          <w:szCs w:val="28"/>
        </w:rPr>
        <w:t>.</w:t>
      </w:r>
      <w:r w:rsidR="005F1434" w:rsidRPr="005345C5">
        <w:rPr>
          <w:sz w:val="28"/>
          <w:szCs w:val="28"/>
        </w:rPr>
        <w:t>2</w:t>
      </w:r>
      <w:r w:rsidR="00DD5253" w:rsidRPr="005345C5">
        <w:rPr>
          <w:sz w:val="28"/>
          <w:szCs w:val="28"/>
        </w:rPr>
        <w:t xml:space="preserve">. </w:t>
      </w:r>
      <w:r w:rsidR="00A9097B" w:rsidRPr="005345C5">
        <w:rPr>
          <w:sz w:val="28"/>
          <w:szCs w:val="28"/>
        </w:rPr>
        <w:t xml:space="preserve">Осуществляет единовременное премирование работников учреждения к праздничным дням, профессиональным праздникам при наличии обоснованной экономии фонда оплаты труда. Порядок и условия премирования закрепляются </w:t>
      </w:r>
      <w:r w:rsidR="00090E15" w:rsidRPr="005345C5">
        <w:rPr>
          <w:sz w:val="28"/>
          <w:szCs w:val="28"/>
        </w:rPr>
        <w:t>П</w:t>
      </w:r>
      <w:r w:rsidR="00A9097B" w:rsidRPr="005345C5">
        <w:rPr>
          <w:sz w:val="28"/>
          <w:szCs w:val="28"/>
        </w:rPr>
        <w:t>оложением об оплате труда работников</w:t>
      </w:r>
      <w:r w:rsidR="00475EBB" w:rsidRPr="005345C5">
        <w:rPr>
          <w:sz w:val="28"/>
          <w:szCs w:val="28"/>
        </w:rPr>
        <w:t xml:space="preserve"> учреждения</w:t>
      </w:r>
      <w:r w:rsidR="00A9097B" w:rsidRPr="005345C5">
        <w:rPr>
          <w:sz w:val="28"/>
          <w:szCs w:val="28"/>
        </w:rPr>
        <w:t>.</w:t>
      </w:r>
    </w:p>
    <w:p w:rsidR="00DD5253" w:rsidRPr="005345C5" w:rsidRDefault="00BF2798" w:rsidP="00143F15">
      <w:pPr>
        <w:ind w:firstLine="709"/>
        <w:jc w:val="both"/>
        <w:rPr>
          <w:sz w:val="28"/>
          <w:szCs w:val="28"/>
        </w:rPr>
      </w:pPr>
      <w:r w:rsidRPr="005345C5">
        <w:rPr>
          <w:sz w:val="28"/>
          <w:szCs w:val="28"/>
        </w:rPr>
        <w:t>6</w:t>
      </w:r>
      <w:r w:rsidR="00DD5253" w:rsidRPr="005345C5">
        <w:rPr>
          <w:sz w:val="28"/>
          <w:szCs w:val="28"/>
        </w:rPr>
        <w:t>.</w:t>
      </w:r>
      <w:r w:rsidR="005F1434" w:rsidRPr="005345C5">
        <w:rPr>
          <w:sz w:val="28"/>
          <w:szCs w:val="28"/>
        </w:rPr>
        <w:t>3</w:t>
      </w:r>
      <w:r w:rsidR="00DD5253" w:rsidRPr="005345C5">
        <w:rPr>
          <w:sz w:val="28"/>
          <w:szCs w:val="28"/>
        </w:rPr>
        <w:t xml:space="preserve">. Осуществляет выплаты работникам </w:t>
      </w:r>
      <w:r w:rsidR="007B1E3A" w:rsidRPr="005345C5">
        <w:rPr>
          <w:bCs/>
          <w:sz w:val="28"/>
          <w:szCs w:val="28"/>
        </w:rPr>
        <w:t xml:space="preserve">по основному месту работы и </w:t>
      </w:r>
      <w:r w:rsidR="007B1E3A" w:rsidRPr="005345C5">
        <w:rPr>
          <w:sz w:val="28"/>
          <w:szCs w:val="28"/>
        </w:rPr>
        <w:t xml:space="preserve">основной занимаемой должности </w:t>
      </w:r>
      <w:r w:rsidR="00DD5253" w:rsidRPr="005345C5">
        <w:rPr>
          <w:sz w:val="28"/>
          <w:szCs w:val="28"/>
        </w:rPr>
        <w:t>за счет средств, полученных от предпринимательской и иной приносящей доход деятельности, в соответствии с действующим Коллективным договором:</w:t>
      </w:r>
    </w:p>
    <w:p w:rsidR="00DD5253" w:rsidRPr="005345C5" w:rsidRDefault="00090E15" w:rsidP="00143F15">
      <w:pPr>
        <w:ind w:firstLine="709"/>
        <w:jc w:val="both"/>
        <w:rPr>
          <w:sz w:val="28"/>
          <w:szCs w:val="28"/>
        </w:rPr>
      </w:pPr>
      <w:r w:rsidRPr="005345C5">
        <w:rPr>
          <w:sz w:val="28"/>
          <w:szCs w:val="28"/>
        </w:rPr>
        <w:t xml:space="preserve">- </w:t>
      </w:r>
      <w:r w:rsidR="00DD5253" w:rsidRPr="005345C5">
        <w:rPr>
          <w:sz w:val="28"/>
          <w:szCs w:val="28"/>
        </w:rPr>
        <w:t>оплата проезда на похороны близких родственников (родители, муж, жена, дети)</w:t>
      </w:r>
      <w:r w:rsidR="00C27E7D" w:rsidRPr="005345C5">
        <w:t xml:space="preserve"> </w:t>
      </w:r>
      <w:r w:rsidR="00C27E7D" w:rsidRPr="005345C5">
        <w:rPr>
          <w:sz w:val="28"/>
          <w:szCs w:val="28"/>
        </w:rPr>
        <w:t>осуществляется по фактически</w:t>
      </w:r>
      <w:r w:rsidR="00475EBB" w:rsidRPr="005345C5">
        <w:rPr>
          <w:sz w:val="28"/>
          <w:szCs w:val="28"/>
        </w:rPr>
        <w:t xml:space="preserve"> произведенным </w:t>
      </w:r>
      <w:r w:rsidR="00C27E7D" w:rsidRPr="005345C5">
        <w:rPr>
          <w:sz w:val="28"/>
          <w:szCs w:val="28"/>
        </w:rPr>
        <w:t xml:space="preserve"> расходам</w:t>
      </w:r>
      <w:r w:rsidR="000B59F1" w:rsidRPr="005345C5">
        <w:rPr>
          <w:sz w:val="28"/>
          <w:szCs w:val="28"/>
        </w:rPr>
        <w:t xml:space="preserve"> </w:t>
      </w:r>
      <w:r w:rsidR="00475EBB" w:rsidRPr="005345C5">
        <w:rPr>
          <w:sz w:val="28"/>
          <w:szCs w:val="28"/>
        </w:rPr>
        <w:t xml:space="preserve">                          </w:t>
      </w:r>
      <w:r w:rsidR="000B59F1" w:rsidRPr="005345C5">
        <w:rPr>
          <w:sz w:val="28"/>
          <w:szCs w:val="28"/>
        </w:rPr>
        <w:t>в пределах Российской Федерации</w:t>
      </w:r>
      <w:r w:rsidR="00C27E7D" w:rsidRPr="005345C5">
        <w:rPr>
          <w:sz w:val="28"/>
          <w:szCs w:val="28"/>
        </w:rPr>
        <w:t>, но не более 10</w:t>
      </w:r>
      <w:r w:rsidR="00475EBB" w:rsidRPr="005345C5">
        <w:rPr>
          <w:sz w:val="28"/>
          <w:szCs w:val="28"/>
        </w:rPr>
        <w:t xml:space="preserve"> </w:t>
      </w:r>
      <w:r w:rsidR="00C27E7D" w:rsidRPr="005345C5">
        <w:rPr>
          <w:sz w:val="28"/>
          <w:szCs w:val="28"/>
        </w:rPr>
        <w:t>000</w:t>
      </w:r>
      <w:r w:rsidR="00475EBB" w:rsidRPr="005345C5">
        <w:rPr>
          <w:sz w:val="28"/>
          <w:szCs w:val="28"/>
        </w:rPr>
        <w:t xml:space="preserve"> (Десяти тысяч) рублей</w:t>
      </w:r>
      <w:r w:rsidR="00DD5253" w:rsidRPr="005345C5">
        <w:rPr>
          <w:sz w:val="28"/>
          <w:szCs w:val="28"/>
        </w:rPr>
        <w:t>;</w:t>
      </w:r>
    </w:p>
    <w:p w:rsidR="00DD5253" w:rsidRPr="005345C5" w:rsidRDefault="00090E15" w:rsidP="00143F15">
      <w:pPr>
        <w:ind w:firstLine="709"/>
        <w:jc w:val="both"/>
        <w:rPr>
          <w:sz w:val="28"/>
          <w:szCs w:val="28"/>
        </w:rPr>
      </w:pPr>
      <w:r w:rsidRPr="005345C5">
        <w:rPr>
          <w:sz w:val="28"/>
          <w:szCs w:val="28"/>
        </w:rPr>
        <w:t xml:space="preserve">- </w:t>
      </w:r>
      <w:r w:rsidR="00DD5253" w:rsidRPr="005345C5">
        <w:rPr>
          <w:sz w:val="28"/>
          <w:szCs w:val="28"/>
        </w:rPr>
        <w:t xml:space="preserve">оказание работнику материальной помощи в случае смерти близких родственников (родители, муж, жена, дети) в размере 10 000 </w:t>
      </w:r>
      <w:r w:rsidR="00475EBB" w:rsidRPr="005345C5">
        <w:rPr>
          <w:sz w:val="28"/>
          <w:szCs w:val="28"/>
        </w:rPr>
        <w:t xml:space="preserve">(Десяти тысяч) </w:t>
      </w:r>
      <w:r w:rsidR="00DD5253" w:rsidRPr="005345C5">
        <w:rPr>
          <w:sz w:val="28"/>
          <w:szCs w:val="28"/>
        </w:rPr>
        <w:t>рублей;</w:t>
      </w:r>
    </w:p>
    <w:p w:rsidR="00DD5253" w:rsidRPr="005345C5" w:rsidRDefault="00090E15" w:rsidP="00143F15">
      <w:pPr>
        <w:ind w:firstLine="709"/>
        <w:jc w:val="both"/>
        <w:rPr>
          <w:sz w:val="28"/>
          <w:szCs w:val="28"/>
        </w:rPr>
      </w:pPr>
      <w:r w:rsidRPr="005345C5">
        <w:rPr>
          <w:sz w:val="28"/>
          <w:szCs w:val="28"/>
        </w:rPr>
        <w:t xml:space="preserve">- </w:t>
      </w:r>
      <w:r w:rsidR="00DD5253" w:rsidRPr="005345C5">
        <w:rPr>
          <w:sz w:val="28"/>
          <w:szCs w:val="28"/>
        </w:rPr>
        <w:t xml:space="preserve">оказание материальной помощи одному из близких родственников работника (муж, жена, родители, дети) в случае смерти работника в размере </w:t>
      </w:r>
      <w:r w:rsidR="00A9097B" w:rsidRPr="005345C5">
        <w:rPr>
          <w:sz w:val="28"/>
          <w:szCs w:val="28"/>
        </w:rPr>
        <w:t xml:space="preserve">         </w:t>
      </w:r>
      <w:r w:rsidR="00DD5253" w:rsidRPr="005345C5">
        <w:rPr>
          <w:sz w:val="28"/>
          <w:szCs w:val="28"/>
        </w:rPr>
        <w:t xml:space="preserve">10 000 </w:t>
      </w:r>
      <w:r w:rsidR="00475EBB" w:rsidRPr="005345C5">
        <w:rPr>
          <w:sz w:val="28"/>
          <w:szCs w:val="28"/>
        </w:rPr>
        <w:t xml:space="preserve">(Десяти тысяч) </w:t>
      </w:r>
      <w:r w:rsidR="00DD5253" w:rsidRPr="005345C5">
        <w:rPr>
          <w:sz w:val="28"/>
          <w:szCs w:val="28"/>
        </w:rPr>
        <w:t>рублей.</w:t>
      </w:r>
    </w:p>
    <w:p w:rsidR="00090E15" w:rsidRPr="005345C5" w:rsidRDefault="00BF2798" w:rsidP="00143F15">
      <w:pPr>
        <w:ind w:firstLine="709"/>
        <w:jc w:val="both"/>
        <w:rPr>
          <w:sz w:val="28"/>
          <w:szCs w:val="28"/>
        </w:rPr>
      </w:pPr>
      <w:r w:rsidRPr="005345C5">
        <w:rPr>
          <w:sz w:val="28"/>
          <w:szCs w:val="28"/>
        </w:rPr>
        <w:t>6</w:t>
      </w:r>
      <w:r w:rsidR="00DD5253" w:rsidRPr="005345C5">
        <w:rPr>
          <w:sz w:val="28"/>
          <w:szCs w:val="28"/>
        </w:rPr>
        <w:t>.</w:t>
      </w:r>
      <w:r w:rsidR="005F1434" w:rsidRPr="005345C5">
        <w:rPr>
          <w:sz w:val="28"/>
          <w:szCs w:val="28"/>
        </w:rPr>
        <w:t>4</w:t>
      </w:r>
      <w:r w:rsidR="00DD5253" w:rsidRPr="005345C5">
        <w:rPr>
          <w:sz w:val="28"/>
          <w:szCs w:val="28"/>
        </w:rPr>
        <w:t xml:space="preserve">. </w:t>
      </w:r>
      <w:r w:rsidR="005F1434" w:rsidRPr="005345C5">
        <w:rPr>
          <w:sz w:val="28"/>
          <w:szCs w:val="28"/>
        </w:rPr>
        <w:t>При наличии обоснованной экономии фонда оплаты труда о</w:t>
      </w:r>
      <w:r w:rsidR="00DD5253" w:rsidRPr="005345C5">
        <w:rPr>
          <w:sz w:val="28"/>
          <w:szCs w:val="28"/>
        </w:rPr>
        <w:t xml:space="preserve">существляет выплату </w:t>
      </w:r>
      <w:r w:rsidR="006331F0" w:rsidRPr="005345C5">
        <w:rPr>
          <w:sz w:val="28"/>
          <w:szCs w:val="28"/>
        </w:rPr>
        <w:t xml:space="preserve">в размере </w:t>
      </w:r>
      <w:r w:rsidR="00DD5253" w:rsidRPr="005345C5">
        <w:rPr>
          <w:sz w:val="28"/>
          <w:szCs w:val="28"/>
        </w:rPr>
        <w:t xml:space="preserve">одного месячного фонда оплаты труда </w:t>
      </w:r>
      <w:r w:rsidR="005F1434" w:rsidRPr="005345C5">
        <w:rPr>
          <w:bCs/>
          <w:sz w:val="28"/>
          <w:szCs w:val="28"/>
        </w:rPr>
        <w:t xml:space="preserve">по основному месту работы и </w:t>
      </w:r>
      <w:r w:rsidR="005F1434" w:rsidRPr="005345C5">
        <w:rPr>
          <w:sz w:val="28"/>
          <w:szCs w:val="28"/>
        </w:rPr>
        <w:t xml:space="preserve">основной занимаемой должности </w:t>
      </w:r>
      <w:r w:rsidR="00DD5253" w:rsidRPr="005345C5">
        <w:rPr>
          <w:sz w:val="28"/>
          <w:szCs w:val="28"/>
        </w:rPr>
        <w:t>работающим юбилярам, которым исполняется 50, 55, 60 и 65 лет, проработавшим в учреждениях, подведомственных Деп</w:t>
      </w:r>
      <w:r w:rsidR="00393534" w:rsidRPr="005345C5">
        <w:rPr>
          <w:sz w:val="28"/>
          <w:szCs w:val="28"/>
        </w:rPr>
        <w:t>артаменту социального развития Ханты –</w:t>
      </w:r>
      <w:r w:rsidR="008B7BC6" w:rsidRPr="005345C5">
        <w:rPr>
          <w:sz w:val="28"/>
          <w:szCs w:val="28"/>
        </w:rPr>
        <w:t xml:space="preserve"> </w:t>
      </w:r>
      <w:r w:rsidR="00393534" w:rsidRPr="005345C5">
        <w:rPr>
          <w:sz w:val="28"/>
          <w:szCs w:val="28"/>
        </w:rPr>
        <w:t>Мансийского автономного округа – Югры (далее - Деп</w:t>
      </w:r>
      <w:r w:rsidR="00DD5253" w:rsidRPr="005345C5">
        <w:rPr>
          <w:sz w:val="28"/>
          <w:szCs w:val="28"/>
        </w:rPr>
        <w:t>соцразвития Югры</w:t>
      </w:r>
      <w:r w:rsidR="00393534" w:rsidRPr="005345C5">
        <w:rPr>
          <w:sz w:val="28"/>
          <w:szCs w:val="28"/>
        </w:rPr>
        <w:t>)</w:t>
      </w:r>
      <w:r w:rsidR="00412D4B" w:rsidRPr="005345C5">
        <w:rPr>
          <w:sz w:val="28"/>
          <w:szCs w:val="28"/>
        </w:rPr>
        <w:t>,</w:t>
      </w:r>
      <w:r w:rsidR="00DD5253" w:rsidRPr="005345C5">
        <w:rPr>
          <w:sz w:val="28"/>
          <w:szCs w:val="28"/>
        </w:rPr>
        <w:t xml:space="preserve"> не менее 10 лет</w:t>
      </w:r>
      <w:r w:rsidR="00DD5253" w:rsidRPr="005345C5">
        <w:rPr>
          <w:i/>
          <w:sz w:val="28"/>
          <w:szCs w:val="28"/>
        </w:rPr>
        <w:t>,</w:t>
      </w:r>
      <w:r w:rsidR="00DD5253" w:rsidRPr="005345C5">
        <w:rPr>
          <w:sz w:val="28"/>
          <w:szCs w:val="28"/>
        </w:rPr>
        <w:t xml:space="preserve"> </w:t>
      </w:r>
      <w:r w:rsidR="00090E15" w:rsidRPr="005345C5">
        <w:rPr>
          <w:bCs/>
          <w:sz w:val="28"/>
          <w:szCs w:val="28"/>
        </w:rPr>
        <w:t>на основании приказа директора учреждения</w:t>
      </w:r>
      <w:r w:rsidR="006331F0" w:rsidRPr="005345C5">
        <w:rPr>
          <w:bCs/>
          <w:sz w:val="28"/>
          <w:szCs w:val="28"/>
        </w:rPr>
        <w:t>.</w:t>
      </w:r>
    </w:p>
    <w:p w:rsidR="00DD5253" w:rsidRPr="005345C5" w:rsidRDefault="00BF2798" w:rsidP="00143F15">
      <w:pPr>
        <w:ind w:firstLine="709"/>
        <w:jc w:val="both"/>
        <w:rPr>
          <w:sz w:val="28"/>
          <w:szCs w:val="28"/>
        </w:rPr>
      </w:pPr>
      <w:r w:rsidRPr="005345C5">
        <w:rPr>
          <w:sz w:val="28"/>
          <w:szCs w:val="28"/>
        </w:rPr>
        <w:t>6</w:t>
      </w:r>
      <w:r w:rsidR="00DD5253" w:rsidRPr="005345C5">
        <w:rPr>
          <w:sz w:val="28"/>
          <w:szCs w:val="28"/>
        </w:rPr>
        <w:t>.</w:t>
      </w:r>
      <w:r w:rsidR="005F1434" w:rsidRPr="005345C5">
        <w:rPr>
          <w:sz w:val="28"/>
          <w:szCs w:val="28"/>
        </w:rPr>
        <w:t>5</w:t>
      </w:r>
      <w:r w:rsidR="00DD5253" w:rsidRPr="005345C5">
        <w:rPr>
          <w:sz w:val="28"/>
          <w:szCs w:val="28"/>
        </w:rPr>
        <w:t>. Помимо случаев</w:t>
      </w:r>
      <w:r w:rsidR="00962ABA" w:rsidRPr="005345C5">
        <w:rPr>
          <w:sz w:val="28"/>
          <w:szCs w:val="28"/>
        </w:rPr>
        <w:t>,</w:t>
      </w:r>
      <w:r w:rsidR="00DD5253" w:rsidRPr="005345C5">
        <w:rPr>
          <w:sz w:val="28"/>
          <w:szCs w:val="28"/>
        </w:rPr>
        <w:t xml:space="preserve"> предусмотренных трудовым законодательством</w:t>
      </w:r>
      <w:r w:rsidR="00962ABA" w:rsidRPr="005345C5">
        <w:rPr>
          <w:sz w:val="28"/>
          <w:szCs w:val="28"/>
        </w:rPr>
        <w:t>,</w:t>
      </w:r>
      <w:r w:rsidR="00DD5253" w:rsidRPr="005345C5">
        <w:rPr>
          <w:sz w:val="28"/>
          <w:szCs w:val="28"/>
        </w:rPr>
        <w:t xml:space="preserve"> работникам на основании личных письменных заявлений предоставляются отпуска без сохранения заработной платы в следующих случаях:</w:t>
      </w:r>
    </w:p>
    <w:p w:rsidR="00DD5253" w:rsidRPr="005345C5" w:rsidRDefault="007B1E3A" w:rsidP="00143F15">
      <w:pPr>
        <w:ind w:firstLine="709"/>
        <w:jc w:val="both"/>
        <w:rPr>
          <w:sz w:val="28"/>
          <w:szCs w:val="28"/>
        </w:rPr>
      </w:pPr>
      <w:r w:rsidRPr="005345C5">
        <w:rPr>
          <w:sz w:val="28"/>
          <w:szCs w:val="28"/>
        </w:rPr>
        <w:t xml:space="preserve">- </w:t>
      </w:r>
      <w:r w:rsidR="00DD5253" w:rsidRPr="005345C5">
        <w:rPr>
          <w:sz w:val="28"/>
          <w:szCs w:val="28"/>
        </w:rPr>
        <w:t>в связи с регистрацией брака, в случаях рож</w:t>
      </w:r>
      <w:r w:rsidR="00962ABA" w:rsidRPr="005345C5">
        <w:rPr>
          <w:sz w:val="28"/>
          <w:szCs w:val="28"/>
        </w:rPr>
        <w:t>дения ребенка (отцу)</w:t>
      </w:r>
      <w:r w:rsidR="00DD5253" w:rsidRPr="005345C5">
        <w:rPr>
          <w:sz w:val="28"/>
          <w:szCs w:val="28"/>
        </w:rPr>
        <w:t xml:space="preserve"> - до 5 календарных дней;</w:t>
      </w:r>
    </w:p>
    <w:p w:rsidR="00DD5253" w:rsidRPr="005345C5" w:rsidRDefault="007B1E3A" w:rsidP="00143F15">
      <w:pPr>
        <w:ind w:firstLine="709"/>
        <w:jc w:val="both"/>
        <w:rPr>
          <w:sz w:val="28"/>
          <w:szCs w:val="28"/>
        </w:rPr>
      </w:pPr>
      <w:r w:rsidRPr="005345C5">
        <w:rPr>
          <w:sz w:val="28"/>
          <w:szCs w:val="28"/>
        </w:rPr>
        <w:t xml:space="preserve">- </w:t>
      </w:r>
      <w:r w:rsidR="00DD5253" w:rsidRPr="005345C5">
        <w:rPr>
          <w:sz w:val="28"/>
          <w:szCs w:val="28"/>
        </w:rPr>
        <w:t>в связи со смертью близких родственников (муж, жена, родители, дети) - до 9 календарных дней;</w:t>
      </w:r>
    </w:p>
    <w:p w:rsidR="00DD5253" w:rsidRPr="005345C5" w:rsidRDefault="007B1E3A" w:rsidP="00143F15">
      <w:pPr>
        <w:ind w:firstLine="709"/>
        <w:jc w:val="both"/>
        <w:rPr>
          <w:sz w:val="28"/>
          <w:szCs w:val="28"/>
        </w:rPr>
      </w:pPr>
      <w:r w:rsidRPr="005345C5">
        <w:rPr>
          <w:sz w:val="28"/>
          <w:szCs w:val="28"/>
        </w:rPr>
        <w:t xml:space="preserve">- </w:t>
      </w:r>
      <w:r w:rsidR="00DD5253" w:rsidRPr="005345C5">
        <w:rPr>
          <w:sz w:val="28"/>
          <w:szCs w:val="28"/>
        </w:rPr>
        <w:t>в связи со свадьбой родственника работника (дети, родители, брат или сестра) - до 3 календарных дней;</w:t>
      </w:r>
    </w:p>
    <w:p w:rsidR="00DD5253" w:rsidRPr="005345C5" w:rsidRDefault="007B1E3A" w:rsidP="00143F15">
      <w:pPr>
        <w:ind w:firstLine="709"/>
        <w:jc w:val="both"/>
        <w:rPr>
          <w:sz w:val="28"/>
          <w:szCs w:val="28"/>
        </w:rPr>
      </w:pPr>
      <w:r w:rsidRPr="005345C5">
        <w:rPr>
          <w:sz w:val="28"/>
          <w:szCs w:val="28"/>
        </w:rPr>
        <w:t xml:space="preserve">- </w:t>
      </w:r>
      <w:r w:rsidR="00DD5253" w:rsidRPr="005345C5">
        <w:rPr>
          <w:sz w:val="28"/>
          <w:szCs w:val="28"/>
        </w:rPr>
        <w:t xml:space="preserve">работникам, имеющим детей школьного возраста: если ребёнок впервые идёт в школу - 1 день (1 сентября) и на «Последний звонок» в связи </w:t>
      </w:r>
      <w:r w:rsidRPr="005345C5">
        <w:rPr>
          <w:sz w:val="28"/>
          <w:szCs w:val="28"/>
        </w:rPr>
        <w:t xml:space="preserve">                   </w:t>
      </w:r>
      <w:r w:rsidR="00DD5253" w:rsidRPr="005345C5">
        <w:rPr>
          <w:sz w:val="28"/>
          <w:szCs w:val="28"/>
        </w:rPr>
        <w:t>с окончанием школы (9, 11 классов) - 1 календарный день</w:t>
      </w:r>
      <w:r w:rsidR="00EB4815" w:rsidRPr="005345C5">
        <w:rPr>
          <w:sz w:val="28"/>
          <w:szCs w:val="28"/>
        </w:rPr>
        <w:t>.</w:t>
      </w:r>
    </w:p>
    <w:p w:rsidR="00EB4815" w:rsidRPr="005345C5" w:rsidRDefault="00EB4815" w:rsidP="00143F15">
      <w:pPr>
        <w:ind w:firstLine="709"/>
        <w:jc w:val="both"/>
        <w:rPr>
          <w:sz w:val="28"/>
          <w:szCs w:val="28"/>
        </w:rPr>
      </w:pPr>
      <w:r w:rsidRPr="005345C5">
        <w:rPr>
          <w:sz w:val="28"/>
          <w:szCs w:val="28"/>
        </w:rPr>
        <w:t>6.</w:t>
      </w:r>
      <w:r w:rsidR="005F1434" w:rsidRPr="005345C5">
        <w:rPr>
          <w:sz w:val="28"/>
          <w:szCs w:val="28"/>
        </w:rPr>
        <w:t>6</w:t>
      </w:r>
      <w:r w:rsidRPr="005345C5">
        <w:rPr>
          <w:sz w:val="28"/>
          <w:szCs w:val="28"/>
        </w:rPr>
        <w:t>. Обеспечивает работников специальной одеждой, обувью и инвентарем в соответствии с перечнем и нормами, утверждаемыми Правительством Ханты-Мансийского автономного округа – Югры</w:t>
      </w:r>
      <w:r w:rsidR="00B56DFA" w:rsidRPr="005345C5">
        <w:rPr>
          <w:sz w:val="28"/>
          <w:szCs w:val="28"/>
        </w:rPr>
        <w:t xml:space="preserve"> (Приложение 4 к Коллективному договору)</w:t>
      </w:r>
      <w:r w:rsidRPr="005345C5">
        <w:rPr>
          <w:sz w:val="28"/>
          <w:szCs w:val="28"/>
        </w:rPr>
        <w:t>.</w:t>
      </w:r>
    </w:p>
    <w:p w:rsidR="00FE3E9E" w:rsidRPr="005345C5" w:rsidRDefault="00FE3E9E" w:rsidP="00FE3E9E">
      <w:pPr>
        <w:ind w:firstLine="709"/>
        <w:jc w:val="both"/>
        <w:rPr>
          <w:sz w:val="28"/>
          <w:szCs w:val="28"/>
        </w:rPr>
      </w:pPr>
      <w:r w:rsidRPr="005345C5">
        <w:rPr>
          <w:sz w:val="28"/>
          <w:szCs w:val="28"/>
        </w:rPr>
        <w:lastRenderedPageBreak/>
        <w:t>6.</w:t>
      </w:r>
      <w:r w:rsidR="005F1434" w:rsidRPr="005345C5">
        <w:rPr>
          <w:sz w:val="28"/>
          <w:szCs w:val="28"/>
        </w:rPr>
        <w:t>7</w:t>
      </w:r>
      <w:r w:rsidRPr="005345C5">
        <w:rPr>
          <w:sz w:val="28"/>
          <w:szCs w:val="28"/>
        </w:rPr>
        <w:t xml:space="preserve">. Предоставляет </w:t>
      </w:r>
      <w:r w:rsidR="007251E9" w:rsidRPr="005345C5">
        <w:rPr>
          <w:sz w:val="28"/>
          <w:szCs w:val="28"/>
        </w:rPr>
        <w:t xml:space="preserve">работникам </w:t>
      </w:r>
      <w:r w:rsidRPr="005345C5">
        <w:rPr>
          <w:sz w:val="28"/>
          <w:szCs w:val="28"/>
        </w:rPr>
        <w:t xml:space="preserve">гарантии при </w:t>
      </w:r>
      <w:r w:rsidR="007251E9" w:rsidRPr="005345C5">
        <w:rPr>
          <w:sz w:val="28"/>
          <w:szCs w:val="28"/>
        </w:rPr>
        <w:t xml:space="preserve">прохождении </w:t>
      </w:r>
      <w:r w:rsidRPr="005345C5">
        <w:rPr>
          <w:sz w:val="28"/>
          <w:szCs w:val="28"/>
        </w:rPr>
        <w:t>диспансеризации в соответствии со статьей 185.1. Трудового кодекса Российской Федерации.</w:t>
      </w:r>
      <w:r w:rsidRPr="005345C5">
        <w:t xml:space="preserve"> </w:t>
      </w:r>
    </w:p>
    <w:p w:rsidR="00EB4815" w:rsidRPr="005345C5" w:rsidRDefault="00EB4815" w:rsidP="00143F15">
      <w:pPr>
        <w:ind w:firstLine="709"/>
        <w:jc w:val="both"/>
        <w:rPr>
          <w:sz w:val="28"/>
          <w:szCs w:val="28"/>
        </w:rPr>
      </w:pPr>
      <w:r w:rsidRPr="005345C5">
        <w:rPr>
          <w:sz w:val="28"/>
          <w:szCs w:val="28"/>
        </w:rPr>
        <w:t>6.</w:t>
      </w:r>
      <w:r w:rsidR="005F1434" w:rsidRPr="005345C5">
        <w:rPr>
          <w:sz w:val="28"/>
          <w:szCs w:val="28"/>
        </w:rPr>
        <w:t>8</w:t>
      </w:r>
      <w:r w:rsidRPr="005345C5">
        <w:rPr>
          <w:sz w:val="28"/>
          <w:szCs w:val="28"/>
        </w:rPr>
        <w:t>. Выдает работникам, оказывающим социальные услуги  в форме социального обслуживания на дому, служебное удостоверение, являющееся документом, подтверждающим личность и полномочия работника.</w:t>
      </w:r>
    </w:p>
    <w:p w:rsidR="00EB4815" w:rsidRPr="005345C5" w:rsidRDefault="00EB4815" w:rsidP="00143F15">
      <w:pPr>
        <w:ind w:firstLine="709"/>
        <w:jc w:val="both"/>
        <w:rPr>
          <w:sz w:val="28"/>
          <w:szCs w:val="28"/>
        </w:rPr>
      </w:pPr>
      <w:r w:rsidRPr="005345C5">
        <w:rPr>
          <w:sz w:val="28"/>
          <w:szCs w:val="28"/>
        </w:rPr>
        <w:t>6.</w:t>
      </w:r>
      <w:r w:rsidR="005F1434" w:rsidRPr="005345C5">
        <w:rPr>
          <w:sz w:val="28"/>
          <w:szCs w:val="28"/>
        </w:rPr>
        <w:t>9</w:t>
      </w:r>
      <w:r w:rsidRPr="005345C5">
        <w:rPr>
          <w:sz w:val="28"/>
          <w:szCs w:val="28"/>
        </w:rPr>
        <w:t xml:space="preserve">. Выплачивает членам семьи единовременное денежное пособие </w:t>
      </w:r>
      <w:r w:rsidR="007B1E3A" w:rsidRPr="005345C5">
        <w:rPr>
          <w:sz w:val="28"/>
          <w:szCs w:val="28"/>
        </w:rPr>
        <w:t xml:space="preserve">                   </w:t>
      </w:r>
      <w:r w:rsidRPr="005345C5">
        <w:rPr>
          <w:sz w:val="28"/>
          <w:szCs w:val="28"/>
        </w:rPr>
        <w:t>в случае гибели работника учреждения, непосредственно оказывающего социальные услуги гражданам, признанным нуждающимся</w:t>
      </w:r>
      <w:r w:rsidR="007B1E3A" w:rsidRPr="005345C5">
        <w:rPr>
          <w:sz w:val="28"/>
          <w:szCs w:val="28"/>
        </w:rPr>
        <w:t xml:space="preserve"> </w:t>
      </w:r>
      <w:r w:rsidRPr="005345C5">
        <w:rPr>
          <w:sz w:val="28"/>
          <w:szCs w:val="28"/>
        </w:rPr>
        <w:t>в социальном обслуживании, при исполнении служебных обязанностей либо</w:t>
      </w:r>
      <w:r w:rsidR="007721B7" w:rsidRPr="005345C5">
        <w:rPr>
          <w:sz w:val="28"/>
          <w:szCs w:val="28"/>
        </w:rPr>
        <w:t xml:space="preserve"> </w:t>
      </w:r>
      <w:r w:rsidRPr="005345C5">
        <w:rPr>
          <w:sz w:val="28"/>
          <w:szCs w:val="28"/>
        </w:rPr>
        <w:t>в случае смерти от телесных повреждений (ранения, травмы, увечья) или иного повреждения здоровья, полученных в связи с исполнением служебных обязанностей.</w:t>
      </w:r>
      <w:r w:rsidR="00F4523C" w:rsidRPr="005345C5">
        <w:rPr>
          <w:sz w:val="28"/>
          <w:szCs w:val="28"/>
        </w:rPr>
        <w:t xml:space="preserve"> Размер, порядок и условия выплаты указанного пособия устанавливаются постановлением Правительства Ханты-Мансийского автономного округа – Югры.</w:t>
      </w:r>
    </w:p>
    <w:p w:rsidR="00EB4815" w:rsidRPr="005345C5" w:rsidRDefault="00EB4815" w:rsidP="00143F15">
      <w:pPr>
        <w:ind w:firstLine="709"/>
        <w:jc w:val="both"/>
        <w:rPr>
          <w:sz w:val="28"/>
          <w:szCs w:val="28"/>
        </w:rPr>
      </w:pPr>
      <w:r w:rsidRPr="005345C5">
        <w:rPr>
          <w:sz w:val="28"/>
          <w:szCs w:val="28"/>
        </w:rPr>
        <w:t>6.1</w:t>
      </w:r>
      <w:r w:rsidR="005F1434" w:rsidRPr="005345C5">
        <w:rPr>
          <w:sz w:val="28"/>
          <w:szCs w:val="28"/>
        </w:rPr>
        <w:t>0</w:t>
      </w:r>
      <w:r w:rsidRPr="005345C5">
        <w:rPr>
          <w:sz w:val="28"/>
          <w:szCs w:val="28"/>
        </w:rPr>
        <w:t xml:space="preserve">. Выплачивает процентную надбавку к заработной плате за стаж работы в районах Крайнего Севера и приравненным к ним местностях </w:t>
      </w:r>
      <w:r w:rsidR="007B1E3A" w:rsidRPr="005345C5">
        <w:rPr>
          <w:sz w:val="28"/>
          <w:szCs w:val="28"/>
        </w:rPr>
        <w:t xml:space="preserve">                              </w:t>
      </w:r>
      <w:r w:rsidRPr="005345C5">
        <w:rPr>
          <w:sz w:val="28"/>
          <w:szCs w:val="28"/>
        </w:rPr>
        <w:t>в полном размере с первого дня работы в Ханты-Мансийском автономном округе – Югре лицам в возрасте до 30 лет, прожившим в районах Крайнего Севера и приравненных к ним местностях в совокупности не менее пяти лет.</w:t>
      </w:r>
    </w:p>
    <w:p w:rsidR="00EB4815" w:rsidRPr="005345C5" w:rsidRDefault="007721B7" w:rsidP="00143F15">
      <w:pPr>
        <w:ind w:firstLine="709"/>
        <w:jc w:val="both"/>
        <w:rPr>
          <w:sz w:val="28"/>
          <w:szCs w:val="28"/>
        </w:rPr>
      </w:pPr>
      <w:r w:rsidRPr="005345C5">
        <w:rPr>
          <w:sz w:val="28"/>
          <w:szCs w:val="28"/>
        </w:rPr>
        <w:t>6.1</w:t>
      </w:r>
      <w:r w:rsidR="005F1434" w:rsidRPr="005345C5">
        <w:rPr>
          <w:sz w:val="28"/>
          <w:szCs w:val="28"/>
        </w:rPr>
        <w:t>1</w:t>
      </w:r>
      <w:r w:rsidRPr="005345C5">
        <w:rPr>
          <w:sz w:val="28"/>
          <w:szCs w:val="28"/>
        </w:rPr>
        <w:t>.</w:t>
      </w:r>
      <w:r w:rsidR="00EB4815" w:rsidRPr="005345C5">
        <w:rPr>
          <w:sz w:val="28"/>
          <w:szCs w:val="28"/>
        </w:rPr>
        <w:t>Оплачивает 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проезд к месту нахождения соответствующей организации, осуществляющей образовательную деятельность</w:t>
      </w:r>
      <w:r w:rsidR="00C27E7D" w:rsidRPr="005345C5">
        <w:rPr>
          <w:sz w:val="28"/>
          <w:szCs w:val="28"/>
        </w:rPr>
        <w:t>,</w:t>
      </w:r>
      <w:r w:rsidR="00EB4815" w:rsidRPr="005345C5">
        <w:rPr>
          <w:sz w:val="28"/>
          <w:szCs w:val="28"/>
        </w:rPr>
        <w:t xml:space="preserve"> и обратно</w:t>
      </w:r>
      <w:r w:rsidR="007D661B" w:rsidRPr="005345C5">
        <w:rPr>
          <w:sz w:val="28"/>
          <w:szCs w:val="28"/>
        </w:rPr>
        <w:t xml:space="preserve">                   в</w:t>
      </w:r>
      <w:r w:rsidR="002A03AD" w:rsidRPr="005345C5">
        <w:rPr>
          <w:sz w:val="28"/>
          <w:szCs w:val="28"/>
        </w:rPr>
        <w:t xml:space="preserve"> соответствии со статьей 173 Трудового кодекса Российской Федерации. </w:t>
      </w:r>
    </w:p>
    <w:p w:rsidR="008E16C7" w:rsidRPr="005345C5" w:rsidRDefault="00F83ED2" w:rsidP="008B7BC6">
      <w:pPr>
        <w:ind w:firstLine="567"/>
        <w:jc w:val="both"/>
        <w:rPr>
          <w:b/>
          <w:bCs/>
          <w:sz w:val="28"/>
          <w:szCs w:val="28"/>
        </w:rPr>
      </w:pPr>
      <w:r w:rsidRPr="005345C5">
        <w:rPr>
          <w:sz w:val="28"/>
          <w:szCs w:val="28"/>
        </w:rPr>
        <w:t>6.1</w:t>
      </w:r>
      <w:r w:rsidR="005F1434" w:rsidRPr="005345C5">
        <w:rPr>
          <w:sz w:val="28"/>
          <w:szCs w:val="28"/>
        </w:rPr>
        <w:t>2</w:t>
      </w:r>
      <w:r w:rsidRPr="005345C5">
        <w:rPr>
          <w:sz w:val="28"/>
          <w:szCs w:val="28"/>
        </w:rPr>
        <w:t>. Работникам, постоянная работа которых имеет разъездной характер, возмещает расходы, связанные со служебными поездками</w:t>
      </w:r>
      <w:r w:rsidR="00FE3E9E" w:rsidRPr="005345C5">
        <w:rPr>
          <w:sz w:val="28"/>
          <w:szCs w:val="28"/>
        </w:rPr>
        <w:t xml:space="preserve"> при исполнении ими служебных обязанностей,</w:t>
      </w:r>
      <w:r w:rsidRPr="005345C5">
        <w:rPr>
          <w:sz w:val="28"/>
          <w:szCs w:val="28"/>
        </w:rPr>
        <w:t xml:space="preserve"> в соответствии со статьей 168.1 Трудового кодекса Российской Федерации </w:t>
      </w:r>
      <w:r w:rsidR="00FE3E9E" w:rsidRPr="005345C5">
        <w:rPr>
          <w:sz w:val="28"/>
          <w:szCs w:val="28"/>
        </w:rPr>
        <w:t xml:space="preserve">и в порядке, установленном приказом Департамента социального развития Ханты-Мансийского автономного округа – Югры. </w:t>
      </w:r>
      <w:r w:rsidRPr="005345C5">
        <w:rPr>
          <w:sz w:val="28"/>
          <w:szCs w:val="28"/>
        </w:rPr>
        <w:t xml:space="preserve"> Перечень профессий и должностей работников учреждения, постоянная работа которых имеет разъездной характер, определен Приложением </w:t>
      </w:r>
      <w:r w:rsidR="00B56DFA" w:rsidRPr="005345C5">
        <w:rPr>
          <w:sz w:val="28"/>
          <w:szCs w:val="28"/>
        </w:rPr>
        <w:t>5</w:t>
      </w:r>
      <w:r w:rsidRPr="005345C5">
        <w:rPr>
          <w:sz w:val="28"/>
          <w:szCs w:val="28"/>
        </w:rPr>
        <w:t xml:space="preserve"> к коллективному договору. </w:t>
      </w:r>
    </w:p>
    <w:p w:rsidR="008E16C7" w:rsidRPr="005345C5" w:rsidRDefault="008E16C7" w:rsidP="002D5C21">
      <w:pPr>
        <w:jc w:val="center"/>
        <w:rPr>
          <w:b/>
          <w:bCs/>
          <w:sz w:val="28"/>
          <w:szCs w:val="28"/>
        </w:rPr>
      </w:pPr>
    </w:p>
    <w:p w:rsidR="001605C4" w:rsidRPr="005345C5" w:rsidRDefault="001605C4" w:rsidP="002D5C21">
      <w:pPr>
        <w:jc w:val="center"/>
        <w:rPr>
          <w:b/>
          <w:bCs/>
          <w:sz w:val="28"/>
          <w:szCs w:val="28"/>
        </w:rPr>
      </w:pPr>
      <w:r w:rsidRPr="005345C5">
        <w:rPr>
          <w:b/>
          <w:bCs/>
          <w:sz w:val="28"/>
          <w:szCs w:val="28"/>
        </w:rPr>
        <w:t xml:space="preserve">7. Развитие кадрового потенциала и </w:t>
      </w:r>
      <w:r w:rsidR="008E16C7" w:rsidRPr="005345C5">
        <w:rPr>
          <w:b/>
          <w:bCs/>
          <w:sz w:val="28"/>
          <w:szCs w:val="28"/>
        </w:rPr>
        <w:t xml:space="preserve">гарантии </w:t>
      </w:r>
      <w:r w:rsidRPr="005345C5">
        <w:rPr>
          <w:b/>
          <w:bCs/>
          <w:sz w:val="28"/>
          <w:szCs w:val="28"/>
        </w:rPr>
        <w:t>занятост</w:t>
      </w:r>
      <w:r w:rsidR="008E16C7" w:rsidRPr="005345C5">
        <w:rPr>
          <w:b/>
          <w:bCs/>
          <w:sz w:val="28"/>
          <w:szCs w:val="28"/>
        </w:rPr>
        <w:t>и</w:t>
      </w:r>
      <w:r w:rsidRPr="005345C5">
        <w:rPr>
          <w:b/>
          <w:bCs/>
          <w:sz w:val="28"/>
          <w:szCs w:val="28"/>
        </w:rPr>
        <w:t xml:space="preserve"> работников.</w:t>
      </w:r>
    </w:p>
    <w:p w:rsidR="00DD5253" w:rsidRPr="005345C5" w:rsidRDefault="00DD5253" w:rsidP="002D5C21">
      <w:pPr>
        <w:jc w:val="both"/>
        <w:rPr>
          <w:b/>
          <w:bCs/>
          <w:sz w:val="28"/>
          <w:szCs w:val="28"/>
        </w:rPr>
      </w:pPr>
    </w:p>
    <w:p w:rsidR="0049562A" w:rsidRPr="005345C5" w:rsidRDefault="004F18E5" w:rsidP="0049562A">
      <w:pPr>
        <w:ind w:firstLine="709"/>
        <w:jc w:val="both"/>
        <w:rPr>
          <w:sz w:val="28"/>
          <w:szCs w:val="28"/>
        </w:rPr>
      </w:pPr>
      <w:r w:rsidRPr="005345C5">
        <w:rPr>
          <w:sz w:val="28"/>
          <w:szCs w:val="28"/>
        </w:rPr>
        <w:t xml:space="preserve">7.1. Стороны договорились совместными действиями способствовать </w:t>
      </w:r>
      <w:r w:rsidR="001928FE" w:rsidRPr="005345C5">
        <w:rPr>
          <w:sz w:val="28"/>
          <w:szCs w:val="28"/>
        </w:rPr>
        <w:t xml:space="preserve">развитию кадрового потенциала и </w:t>
      </w:r>
      <w:r w:rsidRPr="005345C5">
        <w:rPr>
          <w:sz w:val="28"/>
          <w:szCs w:val="28"/>
        </w:rPr>
        <w:t>занятости работников.</w:t>
      </w:r>
      <w:r w:rsidR="0049562A" w:rsidRPr="005345C5">
        <w:rPr>
          <w:sz w:val="28"/>
          <w:szCs w:val="28"/>
        </w:rPr>
        <w:t xml:space="preserve"> </w:t>
      </w:r>
    </w:p>
    <w:p w:rsidR="00DD5253" w:rsidRPr="005345C5" w:rsidRDefault="007D661B" w:rsidP="007D661B">
      <w:pPr>
        <w:ind w:firstLine="709"/>
        <w:jc w:val="both"/>
        <w:rPr>
          <w:sz w:val="28"/>
          <w:szCs w:val="28"/>
        </w:rPr>
      </w:pPr>
      <w:r w:rsidRPr="005345C5">
        <w:rPr>
          <w:sz w:val="28"/>
          <w:szCs w:val="28"/>
        </w:rPr>
        <w:t>7.2</w:t>
      </w:r>
      <w:r w:rsidR="0049562A" w:rsidRPr="005345C5">
        <w:rPr>
          <w:sz w:val="28"/>
          <w:szCs w:val="28"/>
        </w:rPr>
        <w:t>.</w:t>
      </w:r>
      <w:r w:rsidR="0049562A" w:rsidRPr="005345C5">
        <w:rPr>
          <w:b/>
          <w:bCs/>
          <w:sz w:val="28"/>
          <w:szCs w:val="28"/>
        </w:rPr>
        <w:t xml:space="preserve"> </w:t>
      </w:r>
      <w:r w:rsidR="0049562A" w:rsidRPr="005345C5">
        <w:rPr>
          <w:bCs/>
          <w:sz w:val="28"/>
          <w:szCs w:val="28"/>
        </w:rPr>
        <w:t>Работники</w:t>
      </w:r>
      <w:r w:rsidR="0049562A" w:rsidRPr="005345C5">
        <w:rPr>
          <w:b/>
          <w:bCs/>
          <w:sz w:val="28"/>
          <w:szCs w:val="28"/>
        </w:rPr>
        <w:t xml:space="preserve"> у</w:t>
      </w:r>
      <w:r w:rsidR="0049562A" w:rsidRPr="005345C5">
        <w:rPr>
          <w:sz w:val="28"/>
          <w:szCs w:val="28"/>
        </w:rPr>
        <w:t xml:space="preserve">частвуют в осуществлении контроля соблюдения законодательства в области труда и занятости. </w:t>
      </w:r>
    </w:p>
    <w:p w:rsidR="00DD5253" w:rsidRPr="005345C5" w:rsidRDefault="00DD5253" w:rsidP="00FE3E9E">
      <w:pPr>
        <w:ind w:firstLine="709"/>
        <w:jc w:val="both"/>
        <w:rPr>
          <w:sz w:val="28"/>
          <w:szCs w:val="28"/>
        </w:rPr>
      </w:pPr>
      <w:r w:rsidRPr="005345C5">
        <w:rPr>
          <w:b/>
          <w:bCs/>
          <w:sz w:val="28"/>
          <w:szCs w:val="28"/>
        </w:rPr>
        <w:t>Работодатель:</w:t>
      </w:r>
    </w:p>
    <w:p w:rsidR="00CA267A" w:rsidRPr="005345C5" w:rsidRDefault="00CA267A" w:rsidP="007F3188">
      <w:pPr>
        <w:ind w:firstLine="709"/>
        <w:jc w:val="both"/>
        <w:rPr>
          <w:sz w:val="28"/>
          <w:szCs w:val="28"/>
        </w:rPr>
      </w:pPr>
      <w:r w:rsidRPr="005345C5">
        <w:rPr>
          <w:sz w:val="28"/>
          <w:szCs w:val="28"/>
        </w:rPr>
        <w:t>7.</w:t>
      </w:r>
      <w:r w:rsidR="007D661B" w:rsidRPr="005345C5">
        <w:rPr>
          <w:sz w:val="28"/>
          <w:szCs w:val="28"/>
        </w:rPr>
        <w:t>3</w:t>
      </w:r>
      <w:r w:rsidRPr="005345C5">
        <w:rPr>
          <w:sz w:val="28"/>
          <w:szCs w:val="28"/>
        </w:rPr>
        <w:t>. Создает условия и предоставляет возможность для повышения квалификации, обучения и стажировки работников.</w:t>
      </w:r>
    </w:p>
    <w:p w:rsidR="006904DE" w:rsidRPr="005345C5" w:rsidRDefault="006904DE" w:rsidP="007F3188">
      <w:pPr>
        <w:ind w:firstLine="709"/>
        <w:jc w:val="both"/>
        <w:rPr>
          <w:sz w:val="28"/>
          <w:szCs w:val="28"/>
        </w:rPr>
      </w:pPr>
      <w:r w:rsidRPr="005345C5">
        <w:rPr>
          <w:sz w:val="28"/>
          <w:szCs w:val="28"/>
        </w:rPr>
        <w:lastRenderedPageBreak/>
        <w:t>7.</w:t>
      </w:r>
      <w:r w:rsidR="007D661B" w:rsidRPr="005345C5">
        <w:rPr>
          <w:sz w:val="28"/>
          <w:szCs w:val="28"/>
        </w:rPr>
        <w:t>4</w:t>
      </w:r>
      <w:r w:rsidRPr="005345C5">
        <w:rPr>
          <w:sz w:val="28"/>
          <w:szCs w:val="28"/>
        </w:rPr>
        <w:t>.Создает работникам, совмещающим работу с обучением                                 в образовательных организациях высшего и среднего профессионального образования, необходимые условия и обеспечивает гарантии и компенсации, предусмотренные законодательством Российской Федерации.</w:t>
      </w:r>
    </w:p>
    <w:p w:rsidR="007132E4" w:rsidRPr="005345C5" w:rsidRDefault="007132E4" w:rsidP="007132E4">
      <w:pPr>
        <w:ind w:firstLine="709"/>
        <w:jc w:val="both"/>
        <w:rPr>
          <w:sz w:val="28"/>
          <w:szCs w:val="28"/>
        </w:rPr>
      </w:pPr>
      <w:r w:rsidRPr="005345C5">
        <w:rPr>
          <w:sz w:val="28"/>
          <w:szCs w:val="28"/>
        </w:rPr>
        <w:t>7.</w:t>
      </w:r>
      <w:r w:rsidR="007D661B" w:rsidRPr="005345C5">
        <w:rPr>
          <w:sz w:val="28"/>
          <w:szCs w:val="28"/>
        </w:rPr>
        <w:t>5</w:t>
      </w:r>
      <w:r w:rsidRPr="005345C5">
        <w:rPr>
          <w:sz w:val="28"/>
          <w:szCs w:val="28"/>
        </w:rPr>
        <w:t xml:space="preserve">. Создает условия для возможности прохождения производственной практики студентам </w:t>
      </w:r>
      <w:r w:rsidR="00CF6743" w:rsidRPr="005345C5">
        <w:rPr>
          <w:sz w:val="28"/>
          <w:szCs w:val="28"/>
        </w:rPr>
        <w:t>профессиональных образовательных организаций</w:t>
      </w:r>
      <w:r w:rsidRPr="005345C5">
        <w:rPr>
          <w:sz w:val="28"/>
          <w:szCs w:val="28"/>
        </w:rPr>
        <w:t xml:space="preserve">, готовящих специалистов в </w:t>
      </w:r>
      <w:r w:rsidR="00CF6743" w:rsidRPr="005345C5">
        <w:rPr>
          <w:sz w:val="28"/>
          <w:szCs w:val="28"/>
        </w:rPr>
        <w:t>сфере</w:t>
      </w:r>
      <w:r w:rsidRPr="005345C5">
        <w:rPr>
          <w:sz w:val="28"/>
          <w:szCs w:val="28"/>
        </w:rPr>
        <w:t xml:space="preserve"> </w:t>
      </w:r>
      <w:r w:rsidR="006904DE" w:rsidRPr="005345C5">
        <w:rPr>
          <w:sz w:val="28"/>
          <w:szCs w:val="28"/>
        </w:rPr>
        <w:t>социального обслуживания граждан</w:t>
      </w:r>
      <w:r w:rsidR="00CF6743" w:rsidRPr="005345C5">
        <w:rPr>
          <w:sz w:val="28"/>
          <w:szCs w:val="28"/>
        </w:rPr>
        <w:t>.</w:t>
      </w:r>
      <w:r w:rsidRPr="005345C5">
        <w:rPr>
          <w:sz w:val="28"/>
          <w:szCs w:val="28"/>
        </w:rPr>
        <w:t xml:space="preserve"> </w:t>
      </w:r>
    </w:p>
    <w:p w:rsidR="00412D4B" w:rsidRPr="005345C5" w:rsidRDefault="007F3188" w:rsidP="007F3188">
      <w:pPr>
        <w:ind w:firstLine="709"/>
        <w:jc w:val="both"/>
        <w:rPr>
          <w:sz w:val="28"/>
          <w:szCs w:val="28"/>
        </w:rPr>
      </w:pPr>
      <w:r w:rsidRPr="005345C5">
        <w:rPr>
          <w:sz w:val="28"/>
          <w:szCs w:val="28"/>
        </w:rPr>
        <w:t>7.</w:t>
      </w:r>
      <w:r w:rsidR="007D661B" w:rsidRPr="005345C5">
        <w:rPr>
          <w:sz w:val="28"/>
          <w:szCs w:val="28"/>
        </w:rPr>
        <w:t>6</w:t>
      </w:r>
      <w:r w:rsidRPr="005345C5">
        <w:rPr>
          <w:sz w:val="28"/>
          <w:szCs w:val="28"/>
        </w:rPr>
        <w:t xml:space="preserve">. Привлекает высококвалифицированных специалистов   в качестве наставников при трудоустройстве молодых </w:t>
      </w:r>
      <w:r w:rsidR="008E16C7" w:rsidRPr="005345C5">
        <w:rPr>
          <w:sz w:val="28"/>
          <w:szCs w:val="28"/>
        </w:rPr>
        <w:t>специалистов</w:t>
      </w:r>
      <w:r w:rsidRPr="005345C5">
        <w:rPr>
          <w:sz w:val="28"/>
          <w:szCs w:val="28"/>
        </w:rPr>
        <w:t xml:space="preserve">. </w:t>
      </w:r>
    </w:p>
    <w:p w:rsidR="000D73A7" w:rsidRPr="005345C5" w:rsidRDefault="000D73A7" w:rsidP="007F3188">
      <w:pPr>
        <w:ind w:firstLine="709"/>
        <w:jc w:val="both"/>
        <w:rPr>
          <w:sz w:val="28"/>
          <w:szCs w:val="28"/>
        </w:rPr>
      </w:pPr>
      <w:r w:rsidRPr="005345C5">
        <w:rPr>
          <w:sz w:val="28"/>
          <w:szCs w:val="28"/>
        </w:rPr>
        <w:t>7.</w:t>
      </w:r>
      <w:r w:rsidR="007D661B" w:rsidRPr="005345C5">
        <w:rPr>
          <w:sz w:val="28"/>
          <w:szCs w:val="28"/>
        </w:rPr>
        <w:t>7</w:t>
      </w:r>
      <w:r w:rsidRPr="005345C5">
        <w:rPr>
          <w:sz w:val="28"/>
          <w:szCs w:val="28"/>
        </w:rPr>
        <w:t>.</w:t>
      </w:r>
      <w:r w:rsidR="00E8001E" w:rsidRPr="005345C5">
        <w:rPr>
          <w:sz w:val="28"/>
          <w:szCs w:val="28"/>
        </w:rPr>
        <w:t xml:space="preserve"> Для сохранения кадрового потенциала, обеспечения непрерывности в реализации функциональных задач формирует резерв руководящих кадров и организует работу с ним в соответствии с локальными актами учреждения.</w:t>
      </w:r>
    </w:p>
    <w:p w:rsidR="007F3188" w:rsidRPr="005345C5" w:rsidRDefault="007F3188" w:rsidP="007F3188">
      <w:pPr>
        <w:ind w:firstLine="709"/>
        <w:jc w:val="both"/>
        <w:rPr>
          <w:sz w:val="28"/>
          <w:szCs w:val="28"/>
        </w:rPr>
      </w:pPr>
      <w:r w:rsidRPr="005345C5">
        <w:rPr>
          <w:sz w:val="28"/>
          <w:szCs w:val="28"/>
        </w:rPr>
        <w:t>7.</w:t>
      </w:r>
      <w:r w:rsidR="007D661B" w:rsidRPr="005345C5">
        <w:rPr>
          <w:sz w:val="28"/>
          <w:szCs w:val="28"/>
        </w:rPr>
        <w:t>8</w:t>
      </w:r>
      <w:r w:rsidRPr="005345C5">
        <w:rPr>
          <w:sz w:val="28"/>
          <w:szCs w:val="28"/>
        </w:rPr>
        <w:t>. Предоставляет в органы службы занятости сведения о наличии свободных рабочих мест и вакантных должностей с учетом полноты, достоверности и актуальности информации о потребности в работниках и об условиях их привлечения, исключающих сведения дискриминационного характера.</w:t>
      </w:r>
    </w:p>
    <w:p w:rsidR="00E435EE" w:rsidRPr="005345C5" w:rsidRDefault="00E435EE" w:rsidP="002D5C21">
      <w:pPr>
        <w:jc w:val="center"/>
        <w:rPr>
          <w:b/>
          <w:bCs/>
          <w:sz w:val="28"/>
          <w:szCs w:val="28"/>
        </w:rPr>
      </w:pPr>
    </w:p>
    <w:p w:rsidR="00B01324" w:rsidRPr="005345C5" w:rsidRDefault="00E435EE" w:rsidP="002D5C21">
      <w:pPr>
        <w:jc w:val="center"/>
        <w:rPr>
          <w:b/>
          <w:bCs/>
          <w:sz w:val="28"/>
          <w:szCs w:val="28"/>
        </w:rPr>
      </w:pPr>
      <w:r w:rsidRPr="005345C5">
        <w:rPr>
          <w:b/>
          <w:bCs/>
          <w:sz w:val="28"/>
          <w:szCs w:val="28"/>
        </w:rPr>
        <w:t>8</w:t>
      </w:r>
      <w:r w:rsidR="00CF6743" w:rsidRPr="005345C5">
        <w:rPr>
          <w:b/>
          <w:bCs/>
          <w:sz w:val="28"/>
          <w:szCs w:val="28"/>
        </w:rPr>
        <w:t>.</w:t>
      </w:r>
      <w:r w:rsidR="006B3D8E" w:rsidRPr="005345C5">
        <w:rPr>
          <w:b/>
          <w:bCs/>
          <w:sz w:val="28"/>
          <w:szCs w:val="28"/>
        </w:rPr>
        <w:t xml:space="preserve"> </w:t>
      </w:r>
      <w:r w:rsidR="00B01324" w:rsidRPr="005345C5">
        <w:rPr>
          <w:b/>
          <w:bCs/>
          <w:sz w:val="28"/>
          <w:szCs w:val="28"/>
        </w:rPr>
        <w:t>Разрешение трудовых споров.</w:t>
      </w:r>
      <w:r w:rsidR="00CF6743" w:rsidRPr="005345C5">
        <w:rPr>
          <w:b/>
          <w:bCs/>
          <w:sz w:val="28"/>
          <w:szCs w:val="28"/>
        </w:rPr>
        <w:t xml:space="preserve"> </w:t>
      </w:r>
    </w:p>
    <w:p w:rsidR="00033456" w:rsidRPr="005345C5" w:rsidRDefault="00033456" w:rsidP="002D5C21">
      <w:pPr>
        <w:jc w:val="center"/>
        <w:rPr>
          <w:b/>
          <w:bCs/>
          <w:sz w:val="28"/>
          <w:szCs w:val="28"/>
        </w:rPr>
      </w:pPr>
    </w:p>
    <w:p w:rsidR="0016690A" w:rsidRPr="005345C5" w:rsidRDefault="00B01324" w:rsidP="0016690A">
      <w:pPr>
        <w:ind w:firstLine="540"/>
        <w:jc w:val="both"/>
        <w:rPr>
          <w:rFonts w:ascii="Verdana" w:hAnsi="Verdana"/>
          <w:sz w:val="28"/>
          <w:szCs w:val="28"/>
        </w:rPr>
      </w:pPr>
      <w:r w:rsidRPr="005345C5">
        <w:rPr>
          <w:bCs/>
          <w:sz w:val="28"/>
          <w:szCs w:val="28"/>
        </w:rPr>
        <w:t>8.1.</w:t>
      </w:r>
      <w:r w:rsidRPr="005345C5">
        <w:t xml:space="preserve"> </w:t>
      </w:r>
      <w:r w:rsidR="0016690A" w:rsidRPr="005345C5">
        <w:rPr>
          <w:sz w:val="28"/>
          <w:szCs w:val="28"/>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w:t>
      </w:r>
      <w:r w:rsidR="006B3D8E" w:rsidRPr="005345C5">
        <w:rPr>
          <w:sz w:val="28"/>
          <w:szCs w:val="28"/>
        </w:rPr>
        <w:t xml:space="preserve">соглашения, </w:t>
      </w:r>
      <w:r w:rsidR="0016690A" w:rsidRPr="005345C5">
        <w:rPr>
          <w:sz w:val="28"/>
          <w:szCs w:val="28"/>
        </w:rPr>
        <w:t xml:space="preserve">локального нормативного акта, трудового договора (в том числе об установлении или изменении индивидуальных условий труда), о которых заявлено в </w:t>
      </w:r>
      <w:hyperlink r:id="rId7" w:history="1">
        <w:r w:rsidR="0016690A" w:rsidRPr="005345C5">
          <w:rPr>
            <w:rStyle w:val="a6"/>
            <w:color w:val="auto"/>
            <w:sz w:val="28"/>
            <w:szCs w:val="28"/>
            <w:u w:val="none"/>
          </w:rPr>
          <w:t>орган</w:t>
        </w:r>
      </w:hyperlink>
      <w:r w:rsidR="0016690A" w:rsidRPr="005345C5">
        <w:rPr>
          <w:sz w:val="28"/>
          <w:szCs w:val="28"/>
        </w:rPr>
        <w:t xml:space="preserve"> по рассмотрению индивидуальных трудовых споров.</w:t>
      </w:r>
    </w:p>
    <w:p w:rsidR="004556E1" w:rsidRPr="005345C5" w:rsidRDefault="0016690A" w:rsidP="00B01324">
      <w:pPr>
        <w:ind w:firstLine="540"/>
        <w:jc w:val="both"/>
        <w:rPr>
          <w:sz w:val="28"/>
          <w:szCs w:val="28"/>
        </w:rPr>
      </w:pPr>
      <w:r w:rsidRPr="005345C5">
        <w:t xml:space="preserve"> </w:t>
      </w:r>
      <w:r w:rsidR="004556E1" w:rsidRPr="005345C5">
        <w:rPr>
          <w:sz w:val="28"/>
          <w:szCs w:val="28"/>
        </w:rPr>
        <w:t xml:space="preserve">8.2. </w:t>
      </w:r>
      <w:r w:rsidR="00B01324" w:rsidRPr="005345C5">
        <w:rPr>
          <w:sz w:val="28"/>
          <w:szCs w:val="28"/>
        </w:rPr>
        <w:t>Индивидуальные трудовые споры рассматриваются комисси</w:t>
      </w:r>
      <w:r w:rsidR="00033456" w:rsidRPr="005345C5">
        <w:rPr>
          <w:sz w:val="28"/>
          <w:szCs w:val="28"/>
        </w:rPr>
        <w:t>ей</w:t>
      </w:r>
      <w:r w:rsidR="00B01324" w:rsidRPr="005345C5">
        <w:rPr>
          <w:sz w:val="28"/>
          <w:szCs w:val="28"/>
        </w:rPr>
        <w:t xml:space="preserve"> по трудовым спорам</w:t>
      </w:r>
      <w:r w:rsidR="004556E1" w:rsidRPr="005345C5">
        <w:rPr>
          <w:sz w:val="28"/>
          <w:szCs w:val="28"/>
        </w:rPr>
        <w:t xml:space="preserve"> и судами в соответствии с действующим трудовым законодательством</w:t>
      </w:r>
      <w:r w:rsidR="002D1568" w:rsidRPr="005345C5">
        <w:rPr>
          <w:sz w:val="28"/>
          <w:szCs w:val="28"/>
        </w:rPr>
        <w:t xml:space="preserve"> Российской Федерации</w:t>
      </w:r>
      <w:r w:rsidR="004556E1" w:rsidRPr="005345C5">
        <w:rPr>
          <w:sz w:val="28"/>
          <w:szCs w:val="28"/>
        </w:rPr>
        <w:t>.</w:t>
      </w:r>
      <w:r w:rsidR="00033456" w:rsidRPr="005345C5">
        <w:rPr>
          <w:sz w:val="28"/>
          <w:szCs w:val="28"/>
        </w:rPr>
        <w:t xml:space="preserve"> </w:t>
      </w:r>
    </w:p>
    <w:p w:rsidR="00033456" w:rsidRPr="005345C5" w:rsidRDefault="002D1568" w:rsidP="00B01324">
      <w:pPr>
        <w:ind w:firstLine="540"/>
        <w:jc w:val="both"/>
        <w:rPr>
          <w:sz w:val="28"/>
          <w:szCs w:val="28"/>
        </w:rPr>
      </w:pPr>
      <w:r w:rsidRPr="005345C5">
        <w:rPr>
          <w:sz w:val="28"/>
          <w:szCs w:val="28"/>
        </w:rPr>
        <w:t xml:space="preserve">8.3. </w:t>
      </w:r>
      <w:r w:rsidR="0016690A" w:rsidRPr="005345C5">
        <w:rPr>
          <w:sz w:val="28"/>
          <w:szCs w:val="28"/>
        </w:rPr>
        <w:t>Для решения индивидуальн</w:t>
      </w:r>
      <w:r w:rsidR="006B3D8E" w:rsidRPr="005345C5">
        <w:rPr>
          <w:sz w:val="28"/>
          <w:szCs w:val="28"/>
        </w:rPr>
        <w:t>ых</w:t>
      </w:r>
      <w:r w:rsidR="0016690A" w:rsidRPr="005345C5">
        <w:rPr>
          <w:sz w:val="28"/>
          <w:szCs w:val="28"/>
        </w:rPr>
        <w:t xml:space="preserve"> трудов</w:t>
      </w:r>
      <w:r w:rsidR="006B3D8E" w:rsidRPr="005345C5">
        <w:rPr>
          <w:sz w:val="28"/>
          <w:szCs w:val="28"/>
        </w:rPr>
        <w:t>ых</w:t>
      </w:r>
      <w:r w:rsidR="0016690A" w:rsidRPr="005345C5">
        <w:rPr>
          <w:sz w:val="28"/>
          <w:szCs w:val="28"/>
        </w:rPr>
        <w:t xml:space="preserve"> спор</w:t>
      </w:r>
      <w:r w:rsidR="006B3D8E" w:rsidRPr="005345C5">
        <w:rPr>
          <w:sz w:val="28"/>
          <w:szCs w:val="28"/>
        </w:rPr>
        <w:t>ов</w:t>
      </w:r>
      <w:r w:rsidR="0016690A" w:rsidRPr="005345C5">
        <w:rPr>
          <w:sz w:val="28"/>
          <w:szCs w:val="28"/>
        </w:rPr>
        <w:t xml:space="preserve"> в учреждении создается к</w:t>
      </w:r>
      <w:r w:rsidR="004556E1" w:rsidRPr="005345C5">
        <w:rPr>
          <w:sz w:val="28"/>
          <w:szCs w:val="28"/>
        </w:rPr>
        <w:t>омиссия по трудовым спорам</w:t>
      </w:r>
      <w:r w:rsidR="006B3D8E" w:rsidRPr="005345C5">
        <w:rPr>
          <w:sz w:val="28"/>
          <w:szCs w:val="28"/>
        </w:rPr>
        <w:t>, порядок работы которой</w:t>
      </w:r>
      <w:r w:rsidR="004556E1" w:rsidRPr="005345C5">
        <w:rPr>
          <w:sz w:val="28"/>
          <w:szCs w:val="28"/>
        </w:rPr>
        <w:t xml:space="preserve"> </w:t>
      </w:r>
      <w:r w:rsidR="006B3D8E" w:rsidRPr="005345C5">
        <w:rPr>
          <w:sz w:val="28"/>
          <w:szCs w:val="28"/>
        </w:rPr>
        <w:t>регулируется</w:t>
      </w:r>
      <w:r w:rsidR="004556E1" w:rsidRPr="005345C5">
        <w:rPr>
          <w:sz w:val="28"/>
          <w:szCs w:val="28"/>
        </w:rPr>
        <w:t xml:space="preserve"> Положени</w:t>
      </w:r>
      <w:r w:rsidR="006B3D8E" w:rsidRPr="005345C5">
        <w:rPr>
          <w:sz w:val="28"/>
          <w:szCs w:val="28"/>
        </w:rPr>
        <w:t>ем</w:t>
      </w:r>
      <w:r w:rsidR="00033456" w:rsidRPr="005345C5">
        <w:rPr>
          <w:sz w:val="28"/>
          <w:szCs w:val="28"/>
        </w:rPr>
        <w:t xml:space="preserve"> о комиссии по трудовым спорам бюджетного учреждения Ханты-Мансийского автономного округа – Югры «Нижневартовский районный комплексный  центр социального обслуживания населения».</w:t>
      </w:r>
    </w:p>
    <w:p w:rsidR="0016690A" w:rsidRPr="005345C5" w:rsidRDefault="004556E1" w:rsidP="0016690A">
      <w:pPr>
        <w:ind w:firstLine="540"/>
        <w:jc w:val="both"/>
        <w:rPr>
          <w:rFonts w:ascii="Verdana" w:hAnsi="Verdana"/>
          <w:sz w:val="28"/>
          <w:szCs w:val="28"/>
        </w:rPr>
      </w:pPr>
      <w:r w:rsidRPr="005345C5">
        <w:rPr>
          <w:sz w:val="28"/>
          <w:szCs w:val="28"/>
        </w:rPr>
        <w:t>8.</w:t>
      </w:r>
      <w:r w:rsidR="002D1568" w:rsidRPr="005345C5">
        <w:rPr>
          <w:sz w:val="28"/>
          <w:szCs w:val="28"/>
        </w:rPr>
        <w:t>4</w:t>
      </w:r>
      <w:r w:rsidRPr="005345C5">
        <w:rPr>
          <w:sz w:val="28"/>
          <w:szCs w:val="28"/>
        </w:rPr>
        <w:t xml:space="preserve">. </w:t>
      </w:r>
      <w:r w:rsidR="0016690A" w:rsidRPr="005345C5">
        <w:rPr>
          <w:sz w:val="28"/>
          <w:szCs w:val="28"/>
        </w:rPr>
        <w:t>Коллективный трудовой спор - неурегулированные разногласия между работниками (представителем</w:t>
      </w:r>
      <w:r w:rsidR="006B3D8E" w:rsidRPr="005345C5">
        <w:rPr>
          <w:sz w:val="28"/>
          <w:szCs w:val="28"/>
        </w:rPr>
        <w:t xml:space="preserve"> трудового коллектива</w:t>
      </w:r>
      <w:r w:rsidR="0016690A" w:rsidRPr="005345C5">
        <w:rPr>
          <w:sz w:val="28"/>
          <w:szCs w:val="28"/>
        </w:rPr>
        <w:t xml:space="preserve">) и работодателем  по поводу установления и изменения условий труда (включая заработную плату), заключения, изменения и выполнения коллективного договора, соглашений, а также в связи с отказом работодателя учесть мнение </w:t>
      </w:r>
      <w:r w:rsidR="006B3D8E" w:rsidRPr="005345C5">
        <w:rPr>
          <w:sz w:val="28"/>
          <w:szCs w:val="28"/>
        </w:rPr>
        <w:t>представителя трудового коллектива</w:t>
      </w:r>
      <w:r w:rsidR="0016690A" w:rsidRPr="005345C5">
        <w:rPr>
          <w:sz w:val="28"/>
          <w:szCs w:val="28"/>
        </w:rPr>
        <w:t xml:space="preserve"> при принятии локальных нормативных актов.</w:t>
      </w:r>
    </w:p>
    <w:p w:rsidR="0016690A" w:rsidRPr="005345C5" w:rsidRDefault="0016690A" w:rsidP="00B01324">
      <w:pPr>
        <w:ind w:firstLine="540"/>
        <w:jc w:val="both"/>
        <w:rPr>
          <w:sz w:val="28"/>
          <w:szCs w:val="28"/>
        </w:rPr>
      </w:pPr>
    </w:p>
    <w:p w:rsidR="00B01324" w:rsidRPr="005345C5" w:rsidRDefault="0016690A" w:rsidP="00B01324">
      <w:pPr>
        <w:ind w:firstLine="540"/>
        <w:jc w:val="both"/>
        <w:rPr>
          <w:rFonts w:ascii="Verdana" w:hAnsi="Verdana"/>
          <w:sz w:val="28"/>
          <w:szCs w:val="28"/>
        </w:rPr>
      </w:pPr>
      <w:r w:rsidRPr="005345C5">
        <w:rPr>
          <w:sz w:val="28"/>
          <w:szCs w:val="28"/>
        </w:rPr>
        <w:lastRenderedPageBreak/>
        <w:t>8.5.</w:t>
      </w:r>
      <w:r w:rsidR="002D1568" w:rsidRPr="005345C5">
        <w:rPr>
          <w:sz w:val="28"/>
          <w:szCs w:val="28"/>
        </w:rPr>
        <w:t>Рассмотрение коллективных трудовых споров осуществляется                        в порядке, предусмотренном трудовым законодательством Российской Федерации.</w:t>
      </w:r>
      <w:r w:rsidR="00033456" w:rsidRPr="005345C5">
        <w:rPr>
          <w:sz w:val="28"/>
          <w:szCs w:val="28"/>
        </w:rPr>
        <w:t xml:space="preserve"> </w:t>
      </w:r>
    </w:p>
    <w:p w:rsidR="00B01324" w:rsidRPr="005345C5" w:rsidRDefault="00B01324" w:rsidP="00B01324">
      <w:pPr>
        <w:jc w:val="both"/>
        <w:rPr>
          <w:bCs/>
          <w:sz w:val="28"/>
          <w:szCs w:val="28"/>
        </w:rPr>
      </w:pPr>
    </w:p>
    <w:p w:rsidR="00DD5253" w:rsidRPr="005345C5" w:rsidRDefault="00B01324" w:rsidP="002D5C21">
      <w:pPr>
        <w:jc w:val="center"/>
        <w:rPr>
          <w:b/>
          <w:bCs/>
          <w:sz w:val="28"/>
          <w:szCs w:val="28"/>
        </w:rPr>
      </w:pPr>
      <w:r w:rsidRPr="005345C5">
        <w:rPr>
          <w:b/>
          <w:bCs/>
          <w:sz w:val="28"/>
          <w:szCs w:val="28"/>
        </w:rPr>
        <w:t>9.</w:t>
      </w:r>
      <w:r w:rsidR="00CF6743" w:rsidRPr="005345C5">
        <w:rPr>
          <w:b/>
          <w:bCs/>
          <w:sz w:val="28"/>
          <w:szCs w:val="28"/>
        </w:rPr>
        <w:t>Контроль  исполнения</w:t>
      </w:r>
      <w:r w:rsidR="00DD5253" w:rsidRPr="005345C5">
        <w:rPr>
          <w:b/>
          <w:bCs/>
          <w:sz w:val="28"/>
          <w:szCs w:val="28"/>
        </w:rPr>
        <w:t xml:space="preserve"> Коллективного договора. </w:t>
      </w:r>
    </w:p>
    <w:p w:rsidR="00DD5253" w:rsidRPr="005345C5" w:rsidRDefault="00DD5253" w:rsidP="002D5C21">
      <w:pPr>
        <w:jc w:val="center"/>
        <w:rPr>
          <w:b/>
          <w:bCs/>
          <w:sz w:val="28"/>
          <w:szCs w:val="28"/>
        </w:rPr>
      </w:pPr>
      <w:r w:rsidRPr="005345C5">
        <w:rPr>
          <w:b/>
          <w:bCs/>
          <w:sz w:val="28"/>
          <w:szCs w:val="28"/>
        </w:rPr>
        <w:t>Ответственность за нарушение Коллективного договора.</w:t>
      </w:r>
    </w:p>
    <w:p w:rsidR="00DD5253" w:rsidRPr="005345C5" w:rsidRDefault="00DD5253" w:rsidP="002D5C21">
      <w:pPr>
        <w:jc w:val="both"/>
        <w:rPr>
          <w:sz w:val="28"/>
          <w:szCs w:val="28"/>
        </w:rPr>
      </w:pPr>
    </w:p>
    <w:p w:rsidR="00DD5253" w:rsidRPr="005345C5" w:rsidRDefault="00B01324" w:rsidP="00143F15">
      <w:pPr>
        <w:ind w:firstLine="709"/>
        <w:jc w:val="both"/>
        <w:rPr>
          <w:sz w:val="28"/>
          <w:szCs w:val="28"/>
        </w:rPr>
      </w:pPr>
      <w:r w:rsidRPr="005345C5">
        <w:rPr>
          <w:sz w:val="28"/>
          <w:szCs w:val="28"/>
        </w:rPr>
        <w:t>9</w:t>
      </w:r>
      <w:r w:rsidR="00DD5253" w:rsidRPr="005345C5">
        <w:rPr>
          <w:sz w:val="28"/>
          <w:szCs w:val="28"/>
        </w:rPr>
        <w:t xml:space="preserve">.1. Контроль </w:t>
      </w:r>
      <w:r w:rsidR="00CF6743" w:rsidRPr="005345C5">
        <w:rPr>
          <w:sz w:val="28"/>
          <w:szCs w:val="28"/>
        </w:rPr>
        <w:t>исполнения</w:t>
      </w:r>
      <w:r w:rsidR="00DD5253" w:rsidRPr="005345C5">
        <w:rPr>
          <w:sz w:val="28"/>
          <w:szCs w:val="28"/>
        </w:rPr>
        <w:t xml:space="preserve"> Коллективного договора осуществляется обеими сторонами Коллективного договора.</w:t>
      </w:r>
    </w:p>
    <w:p w:rsidR="00DD5253" w:rsidRPr="005345C5" w:rsidRDefault="00B01324" w:rsidP="00143F15">
      <w:pPr>
        <w:ind w:firstLine="709"/>
        <w:jc w:val="both"/>
        <w:rPr>
          <w:sz w:val="28"/>
          <w:szCs w:val="28"/>
        </w:rPr>
      </w:pPr>
      <w:r w:rsidRPr="005345C5">
        <w:rPr>
          <w:sz w:val="28"/>
          <w:szCs w:val="28"/>
        </w:rPr>
        <w:t>9</w:t>
      </w:r>
      <w:r w:rsidR="00DD5253" w:rsidRPr="005345C5">
        <w:rPr>
          <w:sz w:val="28"/>
          <w:szCs w:val="28"/>
        </w:rPr>
        <w:t xml:space="preserve">.2. При проведении вышеуказанного контроля представители сторон обязаны предоставлять друг другу  необходимую для этого информацию </w:t>
      </w:r>
      <w:r w:rsidR="006331F0" w:rsidRPr="005345C5">
        <w:rPr>
          <w:sz w:val="28"/>
          <w:szCs w:val="28"/>
        </w:rPr>
        <w:t xml:space="preserve">                 </w:t>
      </w:r>
      <w:r w:rsidR="00DD5253" w:rsidRPr="005345C5">
        <w:rPr>
          <w:sz w:val="28"/>
          <w:szCs w:val="28"/>
        </w:rPr>
        <w:t>не позднее одного месяца со дня получения соответствующего запроса.</w:t>
      </w:r>
    </w:p>
    <w:p w:rsidR="00DD5253" w:rsidRPr="005345C5" w:rsidRDefault="00B01324" w:rsidP="00143F15">
      <w:pPr>
        <w:ind w:firstLine="709"/>
        <w:jc w:val="both"/>
        <w:rPr>
          <w:sz w:val="28"/>
          <w:szCs w:val="28"/>
        </w:rPr>
      </w:pPr>
      <w:r w:rsidRPr="005345C5">
        <w:rPr>
          <w:sz w:val="28"/>
          <w:szCs w:val="28"/>
        </w:rPr>
        <w:t>9</w:t>
      </w:r>
      <w:r w:rsidR="00DD5253" w:rsidRPr="005345C5">
        <w:rPr>
          <w:sz w:val="28"/>
          <w:szCs w:val="28"/>
        </w:rPr>
        <w:t>.3. Стороны обязаны 1 раз в год, не позднее 31 марта года, следующего за отчетным</w:t>
      </w:r>
      <w:r w:rsidR="006331F0" w:rsidRPr="005345C5">
        <w:rPr>
          <w:sz w:val="28"/>
          <w:szCs w:val="28"/>
        </w:rPr>
        <w:t>, пред</w:t>
      </w:r>
      <w:r w:rsidR="00DD5253" w:rsidRPr="005345C5">
        <w:rPr>
          <w:sz w:val="28"/>
          <w:szCs w:val="28"/>
        </w:rPr>
        <w:t xml:space="preserve">ставлять  отчет о выполнении принятых обязательств </w:t>
      </w:r>
      <w:r w:rsidR="006331F0" w:rsidRPr="005345C5">
        <w:rPr>
          <w:sz w:val="28"/>
          <w:szCs w:val="28"/>
        </w:rPr>
        <w:t xml:space="preserve">                     </w:t>
      </w:r>
      <w:r w:rsidR="00DD5253" w:rsidRPr="005345C5">
        <w:rPr>
          <w:sz w:val="28"/>
          <w:szCs w:val="28"/>
        </w:rPr>
        <w:t>по К</w:t>
      </w:r>
      <w:r w:rsidR="006331F0" w:rsidRPr="005345C5">
        <w:rPr>
          <w:sz w:val="28"/>
          <w:szCs w:val="28"/>
        </w:rPr>
        <w:t>оллективному договору</w:t>
      </w:r>
      <w:r w:rsidR="00DD5253" w:rsidRPr="005345C5">
        <w:rPr>
          <w:sz w:val="28"/>
          <w:szCs w:val="28"/>
        </w:rPr>
        <w:t xml:space="preserve"> путем проведения общего трудового собрания.</w:t>
      </w:r>
    </w:p>
    <w:p w:rsidR="00DD5253" w:rsidRPr="005345C5" w:rsidRDefault="00B01324" w:rsidP="00143F15">
      <w:pPr>
        <w:autoSpaceDE w:val="0"/>
        <w:autoSpaceDN w:val="0"/>
        <w:adjustRightInd w:val="0"/>
        <w:ind w:firstLine="709"/>
        <w:jc w:val="both"/>
        <w:rPr>
          <w:sz w:val="28"/>
          <w:szCs w:val="28"/>
        </w:rPr>
      </w:pPr>
      <w:r w:rsidRPr="005345C5">
        <w:rPr>
          <w:sz w:val="28"/>
          <w:szCs w:val="28"/>
        </w:rPr>
        <w:t>9</w:t>
      </w:r>
      <w:r w:rsidR="00DD5253" w:rsidRPr="005345C5">
        <w:rPr>
          <w:sz w:val="28"/>
          <w:szCs w:val="28"/>
        </w:rPr>
        <w:t>.4. Представители сторон</w:t>
      </w:r>
      <w:r w:rsidR="006331F0" w:rsidRPr="005345C5">
        <w:rPr>
          <w:sz w:val="28"/>
          <w:szCs w:val="28"/>
        </w:rPr>
        <w:t>,</w:t>
      </w:r>
      <w:r w:rsidR="00DD5253" w:rsidRPr="005345C5">
        <w:rPr>
          <w:sz w:val="28"/>
          <w:szCs w:val="28"/>
        </w:rPr>
        <w:t xml:space="preserve"> виновные в нарушении или невыполнении обязательств, предусмотренных </w:t>
      </w:r>
      <w:r w:rsidR="006331F0" w:rsidRPr="005345C5">
        <w:rPr>
          <w:sz w:val="28"/>
          <w:szCs w:val="28"/>
        </w:rPr>
        <w:t>К</w:t>
      </w:r>
      <w:r w:rsidR="00DD5253" w:rsidRPr="005345C5">
        <w:rPr>
          <w:sz w:val="28"/>
          <w:szCs w:val="28"/>
        </w:rPr>
        <w:t xml:space="preserve">оллективным договором, несут ответственность </w:t>
      </w:r>
      <w:r w:rsidR="001E053A" w:rsidRPr="005345C5">
        <w:rPr>
          <w:sz w:val="28"/>
          <w:szCs w:val="28"/>
        </w:rPr>
        <w:t xml:space="preserve">в соответствии со статьями 54, 55 Трудового кодекса Российской Федерации </w:t>
      </w:r>
      <w:r w:rsidR="00DD5253" w:rsidRPr="005345C5">
        <w:rPr>
          <w:sz w:val="28"/>
          <w:szCs w:val="28"/>
        </w:rPr>
        <w:t xml:space="preserve">в размере и порядке, которые установлены федеральным </w:t>
      </w:r>
      <w:hyperlink r:id="rId8" w:history="1">
        <w:r w:rsidR="00DD5253" w:rsidRPr="005345C5">
          <w:rPr>
            <w:sz w:val="28"/>
            <w:szCs w:val="28"/>
          </w:rPr>
          <w:t>законом</w:t>
        </w:r>
      </w:hyperlink>
      <w:r w:rsidR="00DD5253" w:rsidRPr="005345C5">
        <w:rPr>
          <w:sz w:val="28"/>
          <w:szCs w:val="28"/>
        </w:rPr>
        <w:t>.</w:t>
      </w:r>
      <w:r w:rsidR="0049562A" w:rsidRPr="005345C5">
        <w:rPr>
          <w:sz w:val="28"/>
          <w:szCs w:val="28"/>
        </w:rPr>
        <w:t xml:space="preserve"> </w:t>
      </w:r>
    </w:p>
    <w:p w:rsidR="00B01324" w:rsidRPr="005345C5" w:rsidRDefault="00B01324" w:rsidP="00143F15">
      <w:pPr>
        <w:autoSpaceDE w:val="0"/>
        <w:autoSpaceDN w:val="0"/>
        <w:adjustRightInd w:val="0"/>
        <w:ind w:firstLine="709"/>
        <w:jc w:val="both"/>
        <w:rPr>
          <w:sz w:val="28"/>
          <w:szCs w:val="28"/>
        </w:rPr>
      </w:pPr>
    </w:p>
    <w:p w:rsidR="00DD5253" w:rsidRPr="005345C5" w:rsidRDefault="00B01324" w:rsidP="002D5C21">
      <w:pPr>
        <w:jc w:val="center"/>
        <w:rPr>
          <w:b/>
          <w:bCs/>
          <w:sz w:val="28"/>
          <w:szCs w:val="28"/>
        </w:rPr>
      </w:pPr>
      <w:r w:rsidRPr="005345C5">
        <w:rPr>
          <w:b/>
          <w:bCs/>
          <w:sz w:val="28"/>
          <w:szCs w:val="28"/>
        </w:rPr>
        <w:t>10</w:t>
      </w:r>
      <w:r w:rsidR="00DD5253" w:rsidRPr="005345C5">
        <w:rPr>
          <w:b/>
          <w:bCs/>
          <w:sz w:val="28"/>
          <w:szCs w:val="28"/>
        </w:rPr>
        <w:t>. Заключительные положения</w:t>
      </w:r>
    </w:p>
    <w:p w:rsidR="00DD5253" w:rsidRPr="005345C5" w:rsidRDefault="00DD5253" w:rsidP="002D5C21">
      <w:pPr>
        <w:jc w:val="both"/>
        <w:rPr>
          <w:sz w:val="28"/>
          <w:szCs w:val="28"/>
        </w:rPr>
      </w:pPr>
    </w:p>
    <w:p w:rsidR="00B01324" w:rsidRPr="005345C5" w:rsidRDefault="00B01324" w:rsidP="00143F15">
      <w:pPr>
        <w:ind w:firstLine="709"/>
        <w:jc w:val="both"/>
        <w:rPr>
          <w:sz w:val="28"/>
          <w:szCs w:val="28"/>
        </w:rPr>
      </w:pPr>
      <w:r w:rsidRPr="005345C5">
        <w:rPr>
          <w:sz w:val="28"/>
          <w:szCs w:val="28"/>
        </w:rPr>
        <w:t>10</w:t>
      </w:r>
      <w:r w:rsidR="005E10D8" w:rsidRPr="005345C5">
        <w:rPr>
          <w:sz w:val="28"/>
          <w:szCs w:val="28"/>
        </w:rPr>
        <w:t xml:space="preserve">.1. </w:t>
      </w:r>
      <w:r w:rsidR="00DD5253" w:rsidRPr="005345C5">
        <w:rPr>
          <w:sz w:val="28"/>
          <w:szCs w:val="28"/>
        </w:rPr>
        <w:t xml:space="preserve">Настоящий Коллективный договор вступает в силу </w:t>
      </w:r>
      <w:r w:rsidR="00423FC8" w:rsidRPr="005345C5">
        <w:rPr>
          <w:sz w:val="28"/>
          <w:szCs w:val="28"/>
        </w:rPr>
        <w:t xml:space="preserve">                                     </w:t>
      </w:r>
      <w:r w:rsidR="00161A5D" w:rsidRPr="005345C5">
        <w:rPr>
          <w:sz w:val="28"/>
          <w:szCs w:val="28"/>
        </w:rPr>
        <w:t>с момента заключения и распространяет свое действие  на правоотношения, возникшие с</w:t>
      </w:r>
      <w:r w:rsidR="00423FC8" w:rsidRPr="005345C5">
        <w:rPr>
          <w:sz w:val="28"/>
          <w:szCs w:val="28"/>
        </w:rPr>
        <w:t xml:space="preserve"> </w:t>
      </w:r>
      <w:r w:rsidR="00E15157" w:rsidRPr="005345C5">
        <w:rPr>
          <w:sz w:val="28"/>
          <w:szCs w:val="28"/>
        </w:rPr>
        <w:t>2</w:t>
      </w:r>
      <w:r w:rsidR="00423FC8" w:rsidRPr="005345C5">
        <w:rPr>
          <w:sz w:val="28"/>
          <w:szCs w:val="28"/>
        </w:rPr>
        <w:t>3</w:t>
      </w:r>
      <w:r w:rsidR="00E15157" w:rsidRPr="005345C5">
        <w:rPr>
          <w:sz w:val="28"/>
          <w:szCs w:val="28"/>
        </w:rPr>
        <w:t xml:space="preserve"> мая</w:t>
      </w:r>
      <w:r w:rsidR="00EB6F3B" w:rsidRPr="005345C5">
        <w:rPr>
          <w:sz w:val="28"/>
          <w:szCs w:val="28"/>
        </w:rPr>
        <w:t xml:space="preserve"> 20</w:t>
      </w:r>
      <w:r w:rsidR="005E10D8" w:rsidRPr="005345C5">
        <w:rPr>
          <w:sz w:val="28"/>
          <w:szCs w:val="28"/>
        </w:rPr>
        <w:t>20</w:t>
      </w:r>
      <w:r w:rsidR="00EB6F3B" w:rsidRPr="005345C5">
        <w:rPr>
          <w:sz w:val="28"/>
          <w:szCs w:val="28"/>
        </w:rPr>
        <w:t xml:space="preserve"> </w:t>
      </w:r>
      <w:r w:rsidR="00DD5253" w:rsidRPr="005345C5">
        <w:rPr>
          <w:sz w:val="28"/>
          <w:szCs w:val="28"/>
        </w:rPr>
        <w:t>года</w:t>
      </w:r>
      <w:r w:rsidR="00161A5D" w:rsidRPr="005345C5">
        <w:rPr>
          <w:sz w:val="28"/>
          <w:szCs w:val="28"/>
        </w:rPr>
        <w:t xml:space="preserve">, </w:t>
      </w:r>
      <w:r w:rsidR="008E0C17" w:rsidRPr="005345C5">
        <w:rPr>
          <w:sz w:val="28"/>
          <w:szCs w:val="28"/>
        </w:rPr>
        <w:t xml:space="preserve"> действует по 22 мая 202</w:t>
      </w:r>
      <w:r w:rsidR="005E10D8" w:rsidRPr="005345C5">
        <w:rPr>
          <w:sz w:val="28"/>
          <w:szCs w:val="28"/>
        </w:rPr>
        <w:t>3</w:t>
      </w:r>
      <w:r w:rsidR="008E0C17" w:rsidRPr="005345C5">
        <w:rPr>
          <w:sz w:val="28"/>
          <w:szCs w:val="28"/>
        </w:rPr>
        <w:t xml:space="preserve"> года</w:t>
      </w:r>
      <w:r w:rsidR="005E10D8" w:rsidRPr="005345C5">
        <w:rPr>
          <w:sz w:val="28"/>
          <w:szCs w:val="28"/>
        </w:rPr>
        <w:t xml:space="preserve">. </w:t>
      </w:r>
    </w:p>
    <w:p w:rsidR="00DD5253" w:rsidRPr="005345C5" w:rsidRDefault="00B01324" w:rsidP="00143F15">
      <w:pPr>
        <w:ind w:firstLine="709"/>
        <w:jc w:val="both"/>
        <w:rPr>
          <w:sz w:val="28"/>
          <w:szCs w:val="28"/>
        </w:rPr>
      </w:pPr>
      <w:r w:rsidRPr="005345C5">
        <w:rPr>
          <w:sz w:val="28"/>
          <w:szCs w:val="28"/>
        </w:rPr>
        <w:t xml:space="preserve">10.2. </w:t>
      </w:r>
      <w:r w:rsidR="00DD5253" w:rsidRPr="005345C5">
        <w:rPr>
          <w:sz w:val="28"/>
          <w:szCs w:val="28"/>
        </w:rPr>
        <w:t>Стороны вправе один раз продлить действие Коллективного договора на срок не более трёх лет.</w:t>
      </w:r>
    </w:p>
    <w:p w:rsidR="00DD5253" w:rsidRPr="005345C5" w:rsidRDefault="00B01324" w:rsidP="00143F15">
      <w:pPr>
        <w:ind w:firstLine="709"/>
        <w:jc w:val="both"/>
        <w:rPr>
          <w:sz w:val="28"/>
          <w:szCs w:val="28"/>
        </w:rPr>
      </w:pPr>
      <w:r w:rsidRPr="005345C5">
        <w:rPr>
          <w:sz w:val="28"/>
          <w:szCs w:val="28"/>
        </w:rPr>
        <w:t>10</w:t>
      </w:r>
      <w:r w:rsidR="00DD5253" w:rsidRPr="005345C5">
        <w:rPr>
          <w:sz w:val="28"/>
          <w:szCs w:val="28"/>
        </w:rPr>
        <w:t>.</w:t>
      </w:r>
      <w:r w:rsidR="005E10D8" w:rsidRPr="005345C5">
        <w:rPr>
          <w:sz w:val="28"/>
          <w:szCs w:val="28"/>
        </w:rPr>
        <w:t>3</w:t>
      </w:r>
      <w:r w:rsidR="00DD5253" w:rsidRPr="005345C5">
        <w:rPr>
          <w:sz w:val="28"/>
          <w:szCs w:val="28"/>
        </w:rPr>
        <w:t>. Ни одна из сторон, заключивших насто</w:t>
      </w:r>
      <w:r w:rsidR="005E10D8" w:rsidRPr="005345C5">
        <w:rPr>
          <w:sz w:val="28"/>
          <w:szCs w:val="28"/>
        </w:rPr>
        <w:t>ящий Коллективный договор, не в</w:t>
      </w:r>
      <w:r w:rsidR="00DD5253" w:rsidRPr="005345C5">
        <w:rPr>
          <w:sz w:val="28"/>
          <w:szCs w:val="28"/>
        </w:rPr>
        <w:t xml:space="preserve">праве в течение установленного срока его действия </w:t>
      </w:r>
      <w:r w:rsidR="005E10D8" w:rsidRPr="005345C5">
        <w:rPr>
          <w:sz w:val="28"/>
          <w:szCs w:val="28"/>
        </w:rPr>
        <w:t xml:space="preserve">                                    </w:t>
      </w:r>
      <w:r w:rsidR="00DD5253" w:rsidRPr="005345C5">
        <w:rPr>
          <w:sz w:val="28"/>
          <w:szCs w:val="28"/>
        </w:rPr>
        <w:t>в одностороннем порядке прекратить выполнение принятых на себя обязательств.</w:t>
      </w:r>
    </w:p>
    <w:p w:rsidR="00DD5253" w:rsidRPr="005345C5" w:rsidRDefault="00B01324" w:rsidP="00143F15">
      <w:pPr>
        <w:ind w:firstLine="709"/>
        <w:jc w:val="both"/>
        <w:rPr>
          <w:sz w:val="28"/>
          <w:szCs w:val="28"/>
        </w:rPr>
      </w:pPr>
      <w:r w:rsidRPr="005345C5">
        <w:rPr>
          <w:sz w:val="28"/>
          <w:szCs w:val="28"/>
        </w:rPr>
        <w:t>10</w:t>
      </w:r>
      <w:r w:rsidR="00DD5253" w:rsidRPr="005345C5">
        <w:rPr>
          <w:sz w:val="28"/>
          <w:szCs w:val="28"/>
        </w:rPr>
        <w:t>.</w:t>
      </w:r>
      <w:r w:rsidR="005E10D8" w:rsidRPr="005345C5">
        <w:rPr>
          <w:sz w:val="28"/>
          <w:szCs w:val="28"/>
        </w:rPr>
        <w:t>4</w:t>
      </w:r>
      <w:r w:rsidR="00DD5253" w:rsidRPr="005345C5">
        <w:rPr>
          <w:sz w:val="28"/>
          <w:szCs w:val="28"/>
        </w:rPr>
        <w:t>. В случае если одна из сторон выступит с инициативой о внесении изменений и дополнений в настоящий Коллективный договор, стороны вносят изменения в порядке, предусмотренном трудовым законодательством.</w:t>
      </w:r>
    </w:p>
    <w:p w:rsidR="005031EF" w:rsidRPr="005345C5" w:rsidRDefault="00B01324" w:rsidP="007721B7">
      <w:pPr>
        <w:ind w:firstLine="709"/>
        <w:jc w:val="both"/>
        <w:rPr>
          <w:sz w:val="28"/>
          <w:szCs w:val="28"/>
        </w:rPr>
      </w:pPr>
      <w:r w:rsidRPr="005345C5">
        <w:rPr>
          <w:sz w:val="28"/>
          <w:szCs w:val="28"/>
        </w:rPr>
        <w:t>10</w:t>
      </w:r>
      <w:r w:rsidR="00DD5253" w:rsidRPr="005345C5">
        <w:rPr>
          <w:sz w:val="28"/>
          <w:szCs w:val="28"/>
        </w:rPr>
        <w:t>.</w:t>
      </w:r>
      <w:r w:rsidR="005E10D8" w:rsidRPr="005345C5">
        <w:rPr>
          <w:sz w:val="28"/>
          <w:szCs w:val="28"/>
        </w:rPr>
        <w:t>5</w:t>
      </w:r>
      <w:r w:rsidR="00DD5253" w:rsidRPr="005345C5">
        <w:rPr>
          <w:sz w:val="28"/>
          <w:szCs w:val="28"/>
        </w:rPr>
        <w:t xml:space="preserve">. </w:t>
      </w:r>
      <w:r w:rsidR="00680FC4" w:rsidRPr="005345C5">
        <w:rPr>
          <w:sz w:val="28"/>
          <w:szCs w:val="28"/>
        </w:rPr>
        <w:t>Все приложения к Коллективному договору являются его неотъемлемой частью.</w:t>
      </w:r>
    </w:p>
    <w:p w:rsidR="0049562A" w:rsidRPr="005345C5" w:rsidRDefault="0049562A" w:rsidP="006B3D8E">
      <w:pPr>
        <w:framePr w:h="16410" w:hRule="exact" w:wrap="auto" w:hAnchor="text"/>
        <w:jc w:val="right"/>
        <w:rPr>
          <w:sz w:val="2"/>
          <w:szCs w:val="2"/>
        </w:rPr>
        <w:sectPr w:rsidR="0049562A" w:rsidRPr="005345C5" w:rsidSect="007413E8">
          <w:headerReference w:type="default" r:id="rId9"/>
          <w:footerReference w:type="default" r:id="rId10"/>
          <w:pgSz w:w="11900" w:h="16840"/>
          <w:pgMar w:top="1276" w:right="1127" w:bottom="0" w:left="1321" w:header="0" w:footer="6" w:gutter="0"/>
          <w:cols w:space="720"/>
          <w:noEndnote/>
          <w:titlePg/>
          <w:docGrid w:linePitch="360"/>
        </w:sectPr>
      </w:pPr>
    </w:p>
    <w:p w:rsidR="005625B1" w:rsidRPr="005345C5" w:rsidRDefault="006B3D8E" w:rsidP="006B3D8E">
      <w:pPr>
        <w:jc w:val="right"/>
      </w:pPr>
      <w:r w:rsidRPr="005345C5">
        <w:lastRenderedPageBreak/>
        <w:t>По</w:t>
      </w:r>
      <w:r w:rsidR="005625B1" w:rsidRPr="005345C5">
        <w:t xml:space="preserve">ложение </w:t>
      </w:r>
      <w:r w:rsidR="007721B7" w:rsidRPr="005345C5">
        <w:t>1</w:t>
      </w:r>
    </w:p>
    <w:p w:rsidR="005625B1" w:rsidRPr="005345C5" w:rsidRDefault="005625B1" w:rsidP="005625B1">
      <w:pPr>
        <w:jc w:val="right"/>
      </w:pPr>
      <w:r w:rsidRPr="005345C5">
        <w:t xml:space="preserve">к </w:t>
      </w:r>
      <w:r w:rsidR="00F95EA3" w:rsidRPr="005345C5">
        <w:t>К</w:t>
      </w:r>
      <w:r w:rsidRPr="005345C5">
        <w:t>оллективному договору</w:t>
      </w:r>
    </w:p>
    <w:p w:rsidR="0041078A" w:rsidRPr="005345C5" w:rsidRDefault="0041078A" w:rsidP="0041078A">
      <w:pPr>
        <w:jc w:val="right"/>
      </w:pPr>
      <w:r w:rsidRPr="005345C5">
        <w:t>бюджетного учреждения Ханты-Мансийского</w:t>
      </w:r>
    </w:p>
    <w:p w:rsidR="0041078A" w:rsidRPr="005345C5" w:rsidRDefault="0041078A" w:rsidP="0041078A">
      <w:pPr>
        <w:jc w:val="right"/>
      </w:pPr>
      <w:r w:rsidRPr="005345C5">
        <w:t xml:space="preserve"> автономного  округа – Югры </w:t>
      </w:r>
    </w:p>
    <w:p w:rsidR="0041078A" w:rsidRPr="005345C5" w:rsidRDefault="0041078A" w:rsidP="0041078A">
      <w:pPr>
        <w:jc w:val="right"/>
      </w:pPr>
      <w:r w:rsidRPr="005345C5">
        <w:t>«Нижневартовский районный комплексный центр</w:t>
      </w:r>
    </w:p>
    <w:p w:rsidR="0041078A" w:rsidRPr="005345C5" w:rsidRDefault="0041078A" w:rsidP="0041078A">
      <w:pPr>
        <w:jc w:val="right"/>
      </w:pPr>
      <w:r w:rsidRPr="005345C5">
        <w:t xml:space="preserve">  социального  обслуживания населения»</w:t>
      </w:r>
    </w:p>
    <w:p w:rsidR="005625B1" w:rsidRPr="005345C5" w:rsidRDefault="005625B1" w:rsidP="005625B1">
      <w:pPr>
        <w:jc w:val="right"/>
        <w:rPr>
          <w:sz w:val="28"/>
          <w:szCs w:val="28"/>
        </w:rPr>
      </w:pPr>
    </w:p>
    <w:p w:rsidR="00361EC9" w:rsidRPr="005345C5" w:rsidRDefault="00361EC9" w:rsidP="005625B1">
      <w:pPr>
        <w:jc w:val="right"/>
        <w:rPr>
          <w:sz w:val="28"/>
          <w:szCs w:val="28"/>
        </w:rPr>
      </w:pPr>
    </w:p>
    <w:tbl>
      <w:tblPr>
        <w:tblW w:w="0" w:type="auto"/>
        <w:tblLook w:val="01E0" w:firstRow="1" w:lastRow="1" w:firstColumn="1" w:lastColumn="1" w:noHBand="0" w:noVBand="0"/>
      </w:tblPr>
      <w:tblGrid>
        <w:gridCol w:w="4519"/>
        <w:gridCol w:w="4553"/>
      </w:tblGrid>
      <w:tr w:rsidR="005345C5" w:rsidRPr="005345C5" w:rsidTr="00435599">
        <w:tc>
          <w:tcPr>
            <w:tcW w:w="4679" w:type="dxa"/>
            <w:hideMark/>
          </w:tcPr>
          <w:p w:rsidR="005625B1" w:rsidRPr="005345C5" w:rsidRDefault="005625B1" w:rsidP="00435599">
            <w:pPr>
              <w:jc w:val="both"/>
              <w:rPr>
                <w:b/>
                <w:sz w:val="28"/>
                <w:szCs w:val="28"/>
              </w:rPr>
            </w:pPr>
            <w:r w:rsidRPr="005345C5">
              <w:rPr>
                <w:b/>
                <w:sz w:val="28"/>
                <w:szCs w:val="28"/>
              </w:rPr>
              <w:t>ОТ «РАБОТОДАТЕЛЯ»</w:t>
            </w:r>
          </w:p>
        </w:tc>
        <w:tc>
          <w:tcPr>
            <w:tcW w:w="4693" w:type="dxa"/>
            <w:hideMark/>
          </w:tcPr>
          <w:p w:rsidR="005625B1" w:rsidRPr="005345C5" w:rsidRDefault="005625B1" w:rsidP="00435599">
            <w:pPr>
              <w:jc w:val="both"/>
              <w:rPr>
                <w:b/>
                <w:sz w:val="28"/>
                <w:szCs w:val="28"/>
              </w:rPr>
            </w:pPr>
            <w:r w:rsidRPr="005345C5">
              <w:rPr>
                <w:b/>
                <w:sz w:val="28"/>
                <w:szCs w:val="28"/>
              </w:rPr>
              <w:t>ОТ «РАБОТНИКОВ»</w:t>
            </w:r>
          </w:p>
        </w:tc>
      </w:tr>
      <w:tr w:rsidR="005345C5" w:rsidRPr="005345C5" w:rsidTr="00435599">
        <w:tc>
          <w:tcPr>
            <w:tcW w:w="4679" w:type="dxa"/>
          </w:tcPr>
          <w:p w:rsidR="00CA2549" w:rsidRPr="005345C5" w:rsidRDefault="00CA2549" w:rsidP="00CA2549">
            <w:pPr>
              <w:rPr>
                <w:sz w:val="28"/>
                <w:szCs w:val="28"/>
              </w:rPr>
            </w:pPr>
            <w:r w:rsidRPr="005345C5">
              <w:rPr>
                <w:sz w:val="28"/>
                <w:szCs w:val="28"/>
              </w:rPr>
              <w:t xml:space="preserve">Врио директора </w:t>
            </w:r>
          </w:p>
          <w:p w:rsidR="00CA2549" w:rsidRPr="005345C5" w:rsidRDefault="00CA2549" w:rsidP="00CA2549">
            <w:pPr>
              <w:rPr>
                <w:sz w:val="28"/>
                <w:szCs w:val="28"/>
              </w:rPr>
            </w:pPr>
            <w:r w:rsidRPr="005345C5">
              <w:rPr>
                <w:sz w:val="28"/>
                <w:szCs w:val="28"/>
              </w:rPr>
              <w:t xml:space="preserve">бюджетного учреждения </w:t>
            </w:r>
          </w:p>
          <w:p w:rsidR="00CA2549" w:rsidRPr="005345C5" w:rsidRDefault="00CA2549" w:rsidP="00CA2549">
            <w:pPr>
              <w:rPr>
                <w:sz w:val="28"/>
                <w:szCs w:val="28"/>
              </w:rPr>
            </w:pPr>
            <w:r w:rsidRPr="005345C5">
              <w:rPr>
                <w:sz w:val="28"/>
                <w:szCs w:val="28"/>
              </w:rPr>
              <w:t xml:space="preserve">Ханты-Мансийского автономного </w:t>
            </w:r>
          </w:p>
          <w:p w:rsidR="00CA2549" w:rsidRPr="005345C5" w:rsidRDefault="00CA2549" w:rsidP="00CA2549">
            <w:pPr>
              <w:rPr>
                <w:sz w:val="28"/>
                <w:szCs w:val="28"/>
              </w:rPr>
            </w:pPr>
            <w:r w:rsidRPr="005345C5">
              <w:rPr>
                <w:sz w:val="28"/>
                <w:szCs w:val="28"/>
              </w:rPr>
              <w:t xml:space="preserve">округа – Югры «Нижневартовский районный комплексный </w:t>
            </w:r>
          </w:p>
          <w:p w:rsidR="00CA2549" w:rsidRPr="005345C5" w:rsidRDefault="00CA2549" w:rsidP="00CA2549">
            <w:pPr>
              <w:rPr>
                <w:sz w:val="28"/>
                <w:szCs w:val="28"/>
              </w:rPr>
            </w:pPr>
            <w:r w:rsidRPr="005345C5">
              <w:rPr>
                <w:sz w:val="28"/>
                <w:szCs w:val="28"/>
              </w:rPr>
              <w:t>центр социального обслуживания населения»</w:t>
            </w:r>
          </w:p>
          <w:p w:rsidR="00CA2549" w:rsidRPr="005345C5" w:rsidRDefault="00CA2549" w:rsidP="00CA2549">
            <w:pPr>
              <w:rPr>
                <w:sz w:val="28"/>
                <w:szCs w:val="28"/>
              </w:rPr>
            </w:pPr>
          </w:p>
          <w:p w:rsidR="00CA2549" w:rsidRPr="005345C5" w:rsidRDefault="00CA2549" w:rsidP="00CA2549">
            <w:pPr>
              <w:rPr>
                <w:sz w:val="28"/>
                <w:szCs w:val="28"/>
              </w:rPr>
            </w:pPr>
            <w:r w:rsidRPr="005345C5">
              <w:rPr>
                <w:sz w:val="28"/>
                <w:szCs w:val="28"/>
              </w:rPr>
              <w:t>________________ А.И.Малышева</w:t>
            </w:r>
          </w:p>
          <w:p w:rsidR="005625B1" w:rsidRPr="005345C5" w:rsidRDefault="005625B1" w:rsidP="00435599">
            <w:r w:rsidRPr="005345C5">
              <w:rPr>
                <w:sz w:val="28"/>
                <w:szCs w:val="28"/>
              </w:rPr>
              <w:t xml:space="preserve">       </w:t>
            </w:r>
          </w:p>
          <w:p w:rsidR="005625B1" w:rsidRPr="005345C5" w:rsidRDefault="005625B1" w:rsidP="00CA2549">
            <w:pPr>
              <w:rPr>
                <w:sz w:val="28"/>
                <w:szCs w:val="28"/>
              </w:rPr>
            </w:pPr>
            <w:r w:rsidRPr="005345C5">
              <w:rPr>
                <w:sz w:val="28"/>
                <w:szCs w:val="28"/>
              </w:rPr>
              <w:t>«____»_______________20</w:t>
            </w:r>
            <w:r w:rsidR="00CA2549" w:rsidRPr="005345C5">
              <w:rPr>
                <w:sz w:val="28"/>
                <w:szCs w:val="28"/>
              </w:rPr>
              <w:t>20</w:t>
            </w:r>
            <w:r w:rsidRPr="005345C5">
              <w:rPr>
                <w:sz w:val="28"/>
                <w:szCs w:val="28"/>
              </w:rPr>
              <w:t xml:space="preserve"> г.</w:t>
            </w:r>
          </w:p>
        </w:tc>
        <w:tc>
          <w:tcPr>
            <w:tcW w:w="4693" w:type="dxa"/>
          </w:tcPr>
          <w:p w:rsidR="005625B1" w:rsidRPr="005345C5" w:rsidRDefault="005625B1" w:rsidP="00435599">
            <w:pPr>
              <w:rPr>
                <w:sz w:val="28"/>
                <w:szCs w:val="28"/>
              </w:rPr>
            </w:pPr>
            <w:r w:rsidRPr="005345C5">
              <w:rPr>
                <w:sz w:val="28"/>
                <w:szCs w:val="28"/>
              </w:rPr>
              <w:t>Представител</w:t>
            </w:r>
            <w:r w:rsidR="00CA2549" w:rsidRPr="005345C5">
              <w:rPr>
                <w:sz w:val="28"/>
                <w:szCs w:val="28"/>
              </w:rPr>
              <w:t>ь</w:t>
            </w:r>
            <w:r w:rsidRPr="005345C5">
              <w:rPr>
                <w:sz w:val="28"/>
                <w:szCs w:val="28"/>
              </w:rPr>
              <w:t xml:space="preserve"> трудового коллектива</w:t>
            </w:r>
          </w:p>
          <w:p w:rsidR="005625B1" w:rsidRPr="005345C5" w:rsidRDefault="005625B1" w:rsidP="00435599">
            <w:pPr>
              <w:rPr>
                <w:sz w:val="28"/>
                <w:szCs w:val="28"/>
              </w:rPr>
            </w:pPr>
            <w:r w:rsidRPr="005345C5">
              <w:rPr>
                <w:sz w:val="28"/>
                <w:szCs w:val="28"/>
              </w:rPr>
              <w:t xml:space="preserve">бюджетного учреждения </w:t>
            </w:r>
          </w:p>
          <w:p w:rsidR="005625B1" w:rsidRPr="005345C5" w:rsidRDefault="005625B1" w:rsidP="00435599">
            <w:pPr>
              <w:rPr>
                <w:sz w:val="28"/>
                <w:szCs w:val="28"/>
              </w:rPr>
            </w:pPr>
            <w:r w:rsidRPr="005345C5">
              <w:rPr>
                <w:sz w:val="28"/>
                <w:szCs w:val="28"/>
              </w:rPr>
              <w:t xml:space="preserve">Ханты-Мансийского автономного </w:t>
            </w:r>
          </w:p>
          <w:p w:rsidR="00CA2549" w:rsidRPr="005345C5" w:rsidRDefault="005625B1" w:rsidP="00CA2549">
            <w:pPr>
              <w:rPr>
                <w:sz w:val="28"/>
                <w:szCs w:val="28"/>
              </w:rPr>
            </w:pPr>
            <w:r w:rsidRPr="005345C5">
              <w:rPr>
                <w:sz w:val="28"/>
                <w:szCs w:val="28"/>
              </w:rPr>
              <w:t>округа – Югры «</w:t>
            </w:r>
            <w:r w:rsidR="00CA2549" w:rsidRPr="005345C5">
              <w:rPr>
                <w:sz w:val="28"/>
                <w:szCs w:val="28"/>
              </w:rPr>
              <w:t xml:space="preserve">Нижневартовский районный комплексный </w:t>
            </w:r>
          </w:p>
          <w:p w:rsidR="005625B1" w:rsidRPr="005345C5" w:rsidRDefault="00CA2549" w:rsidP="00435599">
            <w:pPr>
              <w:rPr>
                <w:sz w:val="28"/>
                <w:szCs w:val="28"/>
              </w:rPr>
            </w:pPr>
            <w:r w:rsidRPr="005345C5">
              <w:rPr>
                <w:sz w:val="28"/>
                <w:szCs w:val="28"/>
              </w:rPr>
              <w:t>центр социального обслуживания населения</w:t>
            </w:r>
            <w:r w:rsidR="005625B1" w:rsidRPr="005345C5">
              <w:rPr>
                <w:sz w:val="28"/>
                <w:szCs w:val="28"/>
              </w:rPr>
              <w:t>»</w:t>
            </w:r>
          </w:p>
          <w:p w:rsidR="005625B1" w:rsidRPr="005345C5" w:rsidRDefault="005625B1" w:rsidP="00435599">
            <w:pPr>
              <w:rPr>
                <w:sz w:val="28"/>
                <w:szCs w:val="28"/>
              </w:rPr>
            </w:pPr>
            <w:r w:rsidRPr="005345C5">
              <w:rPr>
                <w:sz w:val="28"/>
                <w:szCs w:val="28"/>
              </w:rPr>
              <w:t xml:space="preserve">__________________ </w:t>
            </w:r>
            <w:r w:rsidR="00705E30" w:rsidRPr="005345C5">
              <w:rPr>
                <w:sz w:val="28"/>
                <w:szCs w:val="28"/>
              </w:rPr>
              <w:t xml:space="preserve"> С.Э. Плохова</w:t>
            </w:r>
          </w:p>
          <w:p w:rsidR="005625B1" w:rsidRPr="005345C5" w:rsidRDefault="005625B1" w:rsidP="00435599">
            <w:r w:rsidRPr="005345C5">
              <w:rPr>
                <w:sz w:val="28"/>
                <w:szCs w:val="28"/>
              </w:rPr>
              <w:t xml:space="preserve">       </w:t>
            </w:r>
          </w:p>
          <w:p w:rsidR="005625B1" w:rsidRPr="005345C5" w:rsidRDefault="005625B1" w:rsidP="00CA2549">
            <w:pPr>
              <w:jc w:val="both"/>
              <w:rPr>
                <w:sz w:val="28"/>
                <w:szCs w:val="28"/>
              </w:rPr>
            </w:pPr>
            <w:r w:rsidRPr="005345C5">
              <w:rPr>
                <w:sz w:val="28"/>
                <w:szCs w:val="28"/>
              </w:rPr>
              <w:t>«____»________________20</w:t>
            </w:r>
            <w:r w:rsidR="00CA2549" w:rsidRPr="005345C5">
              <w:rPr>
                <w:sz w:val="28"/>
                <w:szCs w:val="28"/>
              </w:rPr>
              <w:t>20</w:t>
            </w:r>
            <w:r w:rsidRPr="005345C5">
              <w:rPr>
                <w:sz w:val="28"/>
                <w:szCs w:val="28"/>
              </w:rPr>
              <w:t xml:space="preserve"> г.</w:t>
            </w:r>
          </w:p>
        </w:tc>
      </w:tr>
    </w:tbl>
    <w:p w:rsidR="005625B1" w:rsidRPr="005345C5" w:rsidRDefault="005625B1" w:rsidP="005625B1">
      <w:pPr>
        <w:jc w:val="both"/>
        <w:rPr>
          <w:sz w:val="28"/>
          <w:szCs w:val="28"/>
        </w:rPr>
      </w:pPr>
    </w:p>
    <w:p w:rsidR="005625B1" w:rsidRPr="005345C5" w:rsidRDefault="005625B1" w:rsidP="005625B1">
      <w:pPr>
        <w:jc w:val="both"/>
        <w:rPr>
          <w:sz w:val="28"/>
          <w:szCs w:val="28"/>
        </w:rPr>
      </w:pPr>
      <w:r w:rsidRPr="005345C5">
        <w:rPr>
          <w:sz w:val="28"/>
          <w:szCs w:val="28"/>
        </w:rPr>
        <w:t>М.П.</w:t>
      </w:r>
    </w:p>
    <w:p w:rsidR="00DD5253" w:rsidRPr="005345C5" w:rsidRDefault="00DD5253" w:rsidP="00DE5E99">
      <w:pPr>
        <w:jc w:val="both"/>
        <w:rPr>
          <w:sz w:val="28"/>
          <w:szCs w:val="28"/>
        </w:rPr>
      </w:pPr>
    </w:p>
    <w:p w:rsidR="003E6845" w:rsidRPr="005345C5" w:rsidRDefault="003E6845" w:rsidP="007478C7">
      <w:pPr>
        <w:jc w:val="center"/>
        <w:rPr>
          <w:b/>
          <w:bCs/>
          <w:sz w:val="28"/>
          <w:szCs w:val="28"/>
        </w:rPr>
      </w:pPr>
    </w:p>
    <w:p w:rsidR="00DD5253" w:rsidRPr="005345C5" w:rsidRDefault="00DD5253" w:rsidP="007478C7">
      <w:pPr>
        <w:jc w:val="center"/>
        <w:rPr>
          <w:b/>
          <w:bCs/>
          <w:sz w:val="28"/>
          <w:szCs w:val="28"/>
        </w:rPr>
      </w:pPr>
      <w:r w:rsidRPr="005345C5">
        <w:rPr>
          <w:b/>
          <w:bCs/>
          <w:sz w:val="28"/>
          <w:szCs w:val="28"/>
        </w:rPr>
        <w:t>ПРАВИЛА</w:t>
      </w:r>
    </w:p>
    <w:p w:rsidR="00DD5253" w:rsidRPr="005345C5" w:rsidRDefault="00DD5253" w:rsidP="007478C7">
      <w:pPr>
        <w:jc w:val="center"/>
        <w:rPr>
          <w:b/>
          <w:bCs/>
          <w:sz w:val="28"/>
          <w:szCs w:val="28"/>
        </w:rPr>
      </w:pPr>
      <w:r w:rsidRPr="005345C5">
        <w:rPr>
          <w:b/>
          <w:bCs/>
          <w:sz w:val="28"/>
          <w:szCs w:val="28"/>
        </w:rPr>
        <w:t>внутреннего трудового распорядка работников</w:t>
      </w:r>
    </w:p>
    <w:p w:rsidR="00DD5253" w:rsidRPr="005345C5" w:rsidRDefault="00DD5253" w:rsidP="00CA2549">
      <w:pPr>
        <w:jc w:val="center"/>
        <w:rPr>
          <w:b/>
          <w:bCs/>
          <w:sz w:val="28"/>
          <w:szCs w:val="28"/>
        </w:rPr>
      </w:pPr>
      <w:r w:rsidRPr="005345C5">
        <w:rPr>
          <w:b/>
          <w:bCs/>
          <w:sz w:val="28"/>
          <w:szCs w:val="28"/>
        </w:rPr>
        <w:t>бюджетного учреждения Ханты-Мансийского автономного округа – Югры</w:t>
      </w:r>
      <w:r w:rsidR="00CA2549" w:rsidRPr="005345C5">
        <w:rPr>
          <w:b/>
          <w:bCs/>
          <w:sz w:val="28"/>
          <w:szCs w:val="28"/>
        </w:rPr>
        <w:t xml:space="preserve"> </w:t>
      </w:r>
      <w:r w:rsidRPr="005345C5">
        <w:rPr>
          <w:b/>
          <w:bCs/>
          <w:sz w:val="28"/>
          <w:szCs w:val="28"/>
        </w:rPr>
        <w:t>«</w:t>
      </w:r>
      <w:r w:rsidR="00CA2549" w:rsidRPr="005345C5">
        <w:rPr>
          <w:b/>
          <w:sz w:val="28"/>
          <w:szCs w:val="28"/>
        </w:rPr>
        <w:t>Нижневартовский районный комплексный центр социального обслуживания населения</w:t>
      </w:r>
      <w:r w:rsidRPr="005345C5">
        <w:rPr>
          <w:b/>
          <w:bCs/>
          <w:sz w:val="28"/>
          <w:szCs w:val="28"/>
        </w:rPr>
        <w:t>»</w:t>
      </w:r>
    </w:p>
    <w:p w:rsidR="00DD5253" w:rsidRPr="005345C5" w:rsidRDefault="00DD5253" w:rsidP="00DE5E99">
      <w:pPr>
        <w:jc w:val="both"/>
        <w:rPr>
          <w:b/>
          <w:sz w:val="28"/>
          <w:szCs w:val="28"/>
        </w:rPr>
      </w:pPr>
    </w:p>
    <w:p w:rsidR="00DD5253" w:rsidRPr="005345C5" w:rsidRDefault="00DD5253" w:rsidP="00930F7A">
      <w:pPr>
        <w:jc w:val="center"/>
        <w:rPr>
          <w:b/>
          <w:sz w:val="28"/>
          <w:szCs w:val="28"/>
        </w:rPr>
      </w:pPr>
      <w:r w:rsidRPr="005345C5">
        <w:rPr>
          <w:b/>
          <w:sz w:val="28"/>
          <w:szCs w:val="28"/>
        </w:rPr>
        <w:t>1.Общие положения</w:t>
      </w:r>
    </w:p>
    <w:p w:rsidR="00DD5253" w:rsidRPr="005345C5" w:rsidRDefault="00DD5253" w:rsidP="00930F7A">
      <w:pPr>
        <w:rPr>
          <w:sz w:val="28"/>
          <w:szCs w:val="28"/>
        </w:rPr>
      </w:pPr>
    </w:p>
    <w:p w:rsidR="00DD5253" w:rsidRPr="005345C5" w:rsidRDefault="00DD5253" w:rsidP="00E15D79">
      <w:pPr>
        <w:ind w:firstLine="567"/>
        <w:jc w:val="both"/>
        <w:rPr>
          <w:sz w:val="28"/>
          <w:szCs w:val="28"/>
        </w:rPr>
      </w:pPr>
      <w:r w:rsidRPr="005345C5">
        <w:rPr>
          <w:sz w:val="28"/>
          <w:szCs w:val="28"/>
        </w:rPr>
        <w:t>1.1. Настоящие правила внутреннего трудового распорядка являются локальным нормативным актом бюджетного учреждения Ханты-Мансийского автономного округа – Югры «</w:t>
      </w:r>
      <w:r w:rsidR="00E15D79" w:rsidRPr="005345C5">
        <w:rPr>
          <w:sz w:val="28"/>
          <w:szCs w:val="28"/>
        </w:rPr>
        <w:t>Нижневартовский районный комплексный центр социального обслуживания населения</w:t>
      </w:r>
      <w:r w:rsidRPr="005345C5">
        <w:rPr>
          <w:sz w:val="28"/>
          <w:szCs w:val="28"/>
        </w:rPr>
        <w:t xml:space="preserve">» (далее - </w:t>
      </w:r>
      <w:r w:rsidR="00532869" w:rsidRPr="005345C5">
        <w:rPr>
          <w:sz w:val="28"/>
          <w:szCs w:val="28"/>
        </w:rPr>
        <w:t>учреждение</w:t>
      </w:r>
      <w:r w:rsidRPr="005345C5">
        <w:rPr>
          <w:sz w:val="28"/>
          <w:szCs w:val="28"/>
        </w:rPr>
        <w:t>), регламентирующим порядок приема и увольнения работников, основные права и обязанности работников и работодателя, режим работы и время отдыха работников, а также меры поощрения за успехи в работе и ответственность за нарушение трудовой дисциплины,  также иные вопросы регулирования трудовых отношений в учреждении.</w:t>
      </w:r>
    </w:p>
    <w:p w:rsidR="00DD5253" w:rsidRPr="005345C5" w:rsidRDefault="00DD5253" w:rsidP="00532869">
      <w:pPr>
        <w:ind w:firstLine="567"/>
        <w:jc w:val="both"/>
        <w:rPr>
          <w:sz w:val="28"/>
          <w:szCs w:val="28"/>
        </w:rPr>
      </w:pPr>
      <w:r w:rsidRPr="005345C5">
        <w:rPr>
          <w:sz w:val="28"/>
          <w:szCs w:val="28"/>
        </w:rPr>
        <w:t xml:space="preserve">1.2. Правила </w:t>
      </w:r>
      <w:r w:rsidR="00532869" w:rsidRPr="005345C5">
        <w:rPr>
          <w:sz w:val="28"/>
          <w:szCs w:val="28"/>
        </w:rPr>
        <w:t xml:space="preserve">внутреннего трудового распорядка   работников учреждения (далее – Правила) </w:t>
      </w:r>
      <w:r w:rsidRPr="005345C5">
        <w:rPr>
          <w:sz w:val="28"/>
          <w:szCs w:val="28"/>
        </w:rPr>
        <w:t xml:space="preserve">разработаны и утверждены в соответствии со статьями 189, 190 Трудового кодекса </w:t>
      </w:r>
      <w:r w:rsidR="00361EC9" w:rsidRPr="005345C5">
        <w:rPr>
          <w:sz w:val="28"/>
          <w:szCs w:val="28"/>
        </w:rPr>
        <w:t xml:space="preserve"> </w:t>
      </w:r>
      <w:r w:rsidRPr="005345C5">
        <w:rPr>
          <w:sz w:val="28"/>
          <w:szCs w:val="28"/>
        </w:rPr>
        <w:t>Российской</w:t>
      </w:r>
      <w:r w:rsidR="00361EC9" w:rsidRPr="005345C5">
        <w:rPr>
          <w:sz w:val="28"/>
          <w:szCs w:val="28"/>
        </w:rPr>
        <w:t xml:space="preserve"> </w:t>
      </w:r>
      <w:r w:rsidRPr="005345C5">
        <w:rPr>
          <w:sz w:val="28"/>
          <w:szCs w:val="28"/>
        </w:rPr>
        <w:t xml:space="preserve"> Федерации </w:t>
      </w:r>
      <w:r w:rsidR="00361EC9" w:rsidRPr="005345C5">
        <w:rPr>
          <w:sz w:val="28"/>
          <w:szCs w:val="28"/>
        </w:rPr>
        <w:t xml:space="preserve"> </w:t>
      </w:r>
      <w:r w:rsidRPr="005345C5">
        <w:rPr>
          <w:sz w:val="28"/>
          <w:szCs w:val="28"/>
        </w:rPr>
        <w:t xml:space="preserve">и </w:t>
      </w:r>
      <w:r w:rsidR="00361EC9" w:rsidRPr="005345C5">
        <w:rPr>
          <w:sz w:val="28"/>
          <w:szCs w:val="28"/>
        </w:rPr>
        <w:t xml:space="preserve"> </w:t>
      </w:r>
      <w:r w:rsidRPr="005345C5">
        <w:rPr>
          <w:sz w:val="28"/>
          <w:szCs w:val="28"/>
        </w:rPr>
        <w:t xml:space="preserve">имеют </w:t>
      </w:r>
      <w:r w:rsidR="00361EC9" w:rsidRPr="005345C5">
        <w:rPr>
          <w:sz w:val="28"/>
          <w:szCs w:val="28"/>
        </w:rPr>
        <w:t xml:space="preserve"> </w:t>
      </w:r>
      <w:r w:rsidRPr="005345C5">
        <w:rPr>
          <w:sz w:val="28"/>
          <w:szCs w:val="28"/>
        </w:rPr>
        <w:t>своей</w:t>
      </w:r>
      <w:r w:rsidR="00361EC9" w:rsidRPr="005345C5">
        <w:rPr>
          <w:sz w:val="28"/>
          <w:szCs w:val="28"/>
        </w:rPr>
        <w:t xml:space="preserve"> </w:t>
      </w:r>
      <w:r w:rsidRPr="005345C5">
        <w:rPr>
          <w:sz w:val="28"/>
          <w:szCs w:val="28"/>
        </w:rPr>
        <w:t xml:space="preserve"> целью</w:t>
      </w:r>
      <w:r w:rsidR="00361EC9" w:rsidRPr="005345C5">
        <w:rPr>
          <w:sz w:val="28"/>
          <w:szCs w:val="28"/>
        </w:rPr>
        <w:t xml:space="preserve"> </w:t>
      </w:r>
      <w:r w:rsidRPr="005345C5">
        <w:rPr>
          <w:sz w:val="28"/>
          <w:szCs w:val="28"/>
        </w:rPr>
        <w:t xml:space="preserve"> способствовать правильной организации работы трудового </w:t>
      </w:r>
      <w:r w:rsidRPr="005345C5">
        <w:rPr>
          <w:sz w:val="28"/>
          <w:szCs w:val="28"/>
        </w:rPr>
        <w:lastRenderedPageBreak/>
        <w:t>коллектива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AE1216" w:rsidRPr="005345C5" w:rsidRDefault="00DD5253" w:rsidP="005625B1">
      <w:pPr>
        <w:ind w:firstLine="567"/>
        <w:jc w:val="both"/>
        <w:rPr>
          <w:sz w:val="28"/>
          <w:szCs w:val="28"/>
        </w:rPr>
      </w:pPr>
      <w:r w:rsidRPr="005345C5">
        <w:rPr>
          <w:sz w:val="28"/>
          <w:szCs w:val="28"/>
        </w:rPr>
        <w:t xml:space="preserve">1.3. </w:t>
      </w:r>
      <w:r w:rsidR="00AE1216" w:rsidRPr="005345C5">
        <w:rPr>
          <w:sz w:val="28"/>
          <w:szCs w:val="28"/>
        </w:rPr>
        <w:t>Условия, не затронутые настоящими Правилами, регулируются трудовым законодательством и иными нормативными правовыми актами Российской Федерации, содержащими нормы трудового права, коллективным договором, соглашениями, локальными нормативными актами учреждения, трудовыми договорами.</w:t>
      </w:r>
    </w:p>
    <w:p w:rsidR="00DD5253" w:rsidRPr="005345C5" w:rsidRDefault="00AE1216" w:rsidP="005625B1">
      <w:pPr>
        <w:ind w:firstLine="567"/>
        <w:jc w:val="both"/>
        <w:rPr>
          <w:sz w:val="28"/>
          <w:szCs w:val="28"/>
        </w:rPr>
      </w:pPr>
      <w:r w:rsidRPr="005345C5">
        <w:rPr>
          <w:sz w:val="28"/>
          <w:szCs w:val="28"/>
        </w:rPr>
        <w:t xml:space="preserve">1.4. </w:t>
      </w:r>
      <w:r w:rsidR="00DD5253" w:rsidRPr="005345C5">
        <w:rPr>
          <w:sz w:val="28"/>
          <w:szCs w:val="28"/>
        </w:rPr>
        <w:t xml:space="preserve">Настоящие </w:t>
      </w:r>
      <w:r w:rsidR="00532869" w:rsidRPr="005345C5">
        <w:rPr>
          <w:sz w:val="28"/>
          <w:szCs w:val="28"/>
        </w:rPr>
        <w:t>П</w:t>
      </w:r>
      <w:r w:rsidR="00DD5253" w:rsidRPr="005345C5">
        <w:rPr>
          <w:sz w:val="28"/>
          <w:szCs w:val="28"/>
        </w:rPr>
        <w:t xml:space="preserve">равила обязательны для всех работников </w:t>
      </w:r>
      <w:r w:rsidR="00532869" w:rsidRPr="005345C5">
        <w:rPr>
          <w:sz w:val="28"/>
          <w:szCs w:val="28"/>
        </w:rPr>
        <w:t>у</w:t>
      </w:r>
      <w:r w:rsidR="00DD5253" w:rsidRPr="005345C5">
        <w:rPr>
          <w:sz w:val="28"/>
          <w:szCs w:val="28"/>
        </w:rPr>
        <w:t>чреждения.</w:t>
      </w:r>
    </w:p>
    <w:p w:rsidR="00DD5253" w:rsidRPr="005345C5" w:rsidRDefault="00917BA9" w:rsidP="005625B1">
      <w:pPr>
        <w:ind w:firstLine="567"/>
        <w:jc w:val="both"/>
        <w:rPr>
          <w:sz w:val="28"/>
          <w:szCs w:val="28"/>
        </w:rPr>
      </w:pPr>
      <w:r w:rsidRPr="005345C5">
        <w:rPr>
          <w:sz w:val="28"/>
          <w:szCs w:val="28"/>
        </w:rPr>
        <w:t>1.</w:t>
      </w:r>
      <w:r w:rsidR="00AE1216" w:rsidRPr="005345C5">
        <w:rPr>
          <w:sz w:val="28"/>
          <w:szCs w:val="28"/>
        </w:rPr>
        <w:t>5</w:t>
      </w:r>
      <w:r w:rsidR="00DD5253" w:rsidRPr="005345C5">
        <w:rPr>
          <w:sz w:val="28"/>
          <w:szCs w:val="28"/>
        </w:rPr>
        <w:t xml:space="preserve">. Правила являются приложением к коллективному договору </w:t>
      </w:r>
      <w:r w:rsidR="00532869" w:rsidRPr="005345C5">
        <w:rPr>
          <w:sz w:val="28"/>
          <w:szCs w:val="28"/>
        </w:rPr>
        <w:t>у</w:t>
      </w:r>
      <w:r w:rsidR="00DD5253" w:rsidRPr="005345C5">
        <w:rPr>
          <w:sz w:val="28"/>
          <w:szCs w:val="28"/>
        </w:rPr>
        <w:t>чреждения.</w:t>
      </w:r>
    </w:p>
    <w:p w:rsidR="00DD5253" w:rsidRPr="005345C5" w:rsidRDefault="00DD5253" w:rsidP="00930F7A">
      <w:pPr>
        <w:jc w:val="both"/>
        <w:rPr>
          <w:sz w:val="28"/>
          <w:szCs w:val="28"/>
        </w:rPr>
      </w:pPr>
    </w:p>
    <w:p w:rsidR="00DD5253" w:rsidRPr="005345C5" w:rsidRDefault="00DD5253" w:rsidP="00930F7A">
      <w:pPr>
        <w:jc w:val="center"/>
        <w:rPr>
          <w:b/>
          <w:sz w:val="28"/>
          <w:szCs w:val="28"/>
        </w:rPr>
      </w:pPr>
      <w:r w:rsidRPr="005345C5">
        <w:rPr>
          <w:b/>
          <w:sz w:val="28"/>
          <w:szCs w:val="28"/>
        </w:rPr>
        <w:t>2. Порядок приема и увольнения работников</w:t>
      </w:r>
    </w:p>
    <w:p w:rsidR="00DD5253" w:rsidRPr="005345C5" w:rsidRDefault="00DD5253" w:rsidP="00930F7A">
      <w:pPr>
        <w:jc w:val="both"/>
        <w:rPr>
          <w:sz w:val="28"/>
          <w:szCs w:val="28"/>
        </w:rPr>
      </w:pPr>
    </w:p>
    <w:p w:rsidR="00DD5253" w:rsidRPr="005345C5" w:rsidRDefault="00DD5253" w:rsidP="005625B1">
      <w:pPr>
        <w:ind w:firstLine="567"/>
        <w:jc w:val="both"/>
        <w:rPr>
          <w:sz w:val="28"/>
          <w:szCs w:val="28"/>
        </w:rPr>
      </w:pPr>
      <w:r w:rsidRPr="005345C5">
        <w:rPr>
          <w:sz w:val="28"/>
          <w:szCs w:val="28"/>
        </w:rPr>
        <w:t>2.1. Все работники имеют право на заключение, изменение и расторжение трудового договора в порядке и на условиях, предусмотренных действующим трудовым законодательством. Трудовой договор заключается в письменной форме, составляется в двух экземплярах, каждый из которых подписывается работником и директором учреждения.</w:t>
      </w:r>
    </w:p>
    <w:p w:rsidR="00DD5253" w:rsidRPr="005345C5" w:rsidRDefault="00DD5253" w:rsidP="005625B1">
      <w:pPr>
        <w:ind w:firstLine="567"/>
        <w:jc w:val="both"/>
        <w:rPr>
          <w:sz w:val="28"/>
          <w:szCs w:val="28"/>
        </w:rPr>
      </w:pPr>
      <w:r w:rsidRPr="005345C5">
        <w:rPr>
          <w:sz w:val="28"/>
          <w:szCs w:val="28"/>
        </w:rPr>
        <w:t xml:space="preserve">2.2. Оформление, изменение и прекращение трудовых отношений в учреждении осуществляется в порядке, предусмотренном  Трудовым кодексом Российской Федерации, иными актами, содержащими нормы трудового права, инструкцией по учету личного состава и кадровому делопроизводству в учреждениях, подведомственных </w:t>
      </w:r>
      <w:r w:rsidR="00E15D79" w:rsidRPr="005345C5">
        <w:rPr>
          <w:sz w:val="28"/>
          <w:szCs w:val="28"/>
        </w:rPr>
        <w:t>Департаме</w:t>
      </w:r>
      <w:r w:rsidR="00532869" w:rsidRPr="005345C5">
        <w:rPr>
          <w:sz w:val="28"/>
          <w:szCs w:val="28"/>
        </w:rPr>
        <w:t>нту социального развития Ханты-М</w:t>
      </w:r>
      <w:r w:rsidR="00E15D79" w:rsidRPr="005345C5">
        <w:rPr>
          <w:sz w:val="28"/>
          <w:szCs w:val="28"/>
        </w:rPr>
        <w:t xml:space="preserve">ансийского автономного округа - Югры (далее - </w:t>
      </w:r>
      <w:r w:rsidRPr="005345C5">
        <w:rPr>
          <w:sz w:val="28"/>
          <w:szCs w:val="28"/>
        </w:rPr>
        <w:t>Депсоцразвития Югры</w:t>
      </w:r>
      <w:r w:rsidR="00E15D79" w:rsidRPr="005345C5">
        <w:rPr>
          <w:sz w:val="28"/>
          <w:szCs w:val="28"/>
        </w:rPr>
        <w:t>)</w:t>
      </w:r>
      <w:r w:rsidRPr="005345C5">
        <w:rPr>
          <w:sz w:val="28"/>
          <w:szCs w:val="28"/>
        </w:rPr>
        <w:t>.</w:t>
      </w:r>
    </w:p>
    <w:p w:rsidR="00DD5253" w:rsidRPr="005345C5" w:rsidRDefault="00DD5253" w:rsidP="005625B1">
      <w:pPr>
        <w:ind w:firstLine="567"/>
        <w:jc w:val="both"/>
        <w:rPr>
          <w:sz w:val="28"/>
          <w:szCs w:val="28"/>
        </w:rPr>
      </w:pPr>
      <w:r w:rsidRPr="005345C5">
        <w:rPr>
          <w:sz w:val="28"/>
          <w:szCs w:val="28"/>
        </w:rPr>
        <w:t>2.3. Назначение и прекращение полномочий директора учреждения осуществляется Правительством  Ханты-Мансийского автономного округа – Югры.</w:t>
      </w:r>
    </w:p>
    <w:p w:rsidR="00DD5253" w:rsidRPr="005345C5" w:rsidRDefault="00DD5253" w:rsidP="005625B1">
      <w:pPr>
        <w:ind w:firstLine="567"/>
        <w:jc w:val="both"/>
        <w:rPr>
          <w:sz w:val="28"/>
          <w:szCs w:val="28"/>
        </w:rPr>
      </w:pPr>
      <w:r w:rsidRPr="005345C5">
        <w:rPr>
          <w:sz w:val="28"/>
          <w:szCs w:val="28"/>
        </w:rPr>
        <w:t xml:space="preserve">2.4. Система формирования управленческих кадров учреждения устанавливается приказом </w:t>
      </w:r>
      <w:r w:rsidR="00E15D79" w:rsidRPr="005345C5">
        <w:rPr>
          <w:sz w:val="28"/>
          <w:szCs w:val="28"/>
        </w:rPr>
        <w:t>Депсоцразвития Югры</w:t>
      </w:r>
      <w:r w:rsidRPr="005345C5">
        <w:rPr>
          <w:sz w:val="28"/>
          <w:szCs w:val="28"/>
        </w:rPr>
        <w:t>.</w:t>
      </w:r>
    </w:p>
    <w:p w:rsidR="00DD5253" w:rsidRPr="005345C5" w:rsidRDefault="00DD5253" w:rsidP="005625B1">
      <w:pPr>
        <w:ind w:firstLine="567"/>
        <w:jc w:val="both"/>
        <w:rPr>
          <w:sz w:val="28"/>
          <w:szCs w:val="28"/>
        </w:rPr>
      </w:pPr>
      <w:r w:rsidRPr="005345C5">
        <w:rPr>
          <w:sz w:val="28"/>
          <w:szCs w:val="28"/>
        </w:rPr>
        <w:t xml:space="preserve">2.5. Порядок формирования резерва управленческих кадров устанавливается локальными нормативными актами учреждения. </w:t>
      </w:r>
    </w:p>
    <w:p w:rsidR="00DD5253" w:rsidRPr="005345C5" w:rsidRDefault="00DD5253" w:rsidP="005625B1">
      <w:pPr>
        <w:ind w:firstLine="567"/>
        <w:jc w:val="both"/>
        <w:rPr>
          <w:sz w:val="28"/>
          <w:szCs w:val="28"/>
        </w:rPr>
      </w:pPr>
      <w:r w:rsidRPr="005345C5">
        <w:rPr>
          <w:sz w:val="28"/>
          <w:szCs w:val="28"/>
        </w:rPr>
        <w:t xml:space="preserve">2.6. При заключении трудового договора лицо, поступающее на работу, предъявляет работодателю документы в соответствии со  статьей 65 Трудового кодекса Российской Федерации. </w:t>
      </w:r>
    </w:p>
    <w:p w:rsidR="00DD5253" w:rsidRPr="005345C5" w:rsidRDefault="00DD5253" w:rsidP="005625B1">
      <w:pPr>
        <w:ind w:firstLine="567"/>
        <w:jc w:val="both"/>
        <w:rPr>
          <w:sz w:val="28"/>
          <w:szCs w:val="28"/>
        </w:rPr>
      </w:pPr>
      <w:r w:rsidRPr="005345C5">
        <w:rPr>
          <w:sz w:val="28"/>
          <w:szCs w:val="28"/>
        </w:rPr>
        <w:t xml:space="preserve">2.7. В интересах несовершеннолетних воспитанников учреждения </w:t>
      </w:r>
      <w:r w:rsidR="00532869" w:rsidRPr="005345C5">
        <w:rPr>
          <w:sz w:val="28"/>
          <w:szCs w:val="28"/>
        </w:rPr>
        <w:t xml:space="preserve">            </w:t>
      </w:r>
      <w:r w:rsidRPr="005345C5">
        <w:rPr>
          <w:sz w:val="28"/>
          <w:szCs w:val="28"/>
        </w:rPr>
        <w:t>к работе в учреждении не допускаются лица, имеющие или имевшие судимость, подвергающиеся или подверга</w:t>
      </w:r>
      <w:r w:rsidR="00E15D79" w:rsidRPr="005345C5">
        <w:rPr>
          <w:sz w:val="28"/>
          <w:szCs w:val="28"/>
        </w:rPr>
        <w:t>вшиеся уголовному преследованию</w:t>
      </w:r>
      <w:r w:rsidRPr="005345C5">
        <w:rPr>
          <w:sz w:val="28"/>
          <w:szCs w:val="28"/>
        </w:rPr>
        <w:t xml:space="preserve"> за преступления, указанные в статьях  331, 3</w:t>
      </w:r>
      <w:r w:rsidR="005E6A4D" w:rsidRPr="005345C5">
        <w:rPr>
          <w:sz w:val="28"/>
          <w:szCs w:val="28"/>
        </w:rPr>
        <w:t>3</w:t>
      </w:r>
      <w:r w:rsidRPr="005345C5">
        <w:rPr>
          <w:sz w:val="28"/>
          <w:szCs w:val="28"/>
        </w:rPr>
        <w:t>1.1 Трудового кодекса Российской Федерации.</w:t>
      </w:r>
    </w:p>
    <w:p w:rsidR="00DD5253" w:rsidRPr="005345C5" w:rsidRDefault="00DD5253" w:rsidP="005625B1">
      <w:pPr>
        <w:ind w:firstLine="567"/>
        <w:jc w:val="both"/>
        <w:rPr>
          <w:sz w:val="28"/>
          <w:szCs w:val="28"/>
        </w:rPr>
      </w:pPr>
      <w:r w:rsidRPr="005345C5">
        <w:rPr>
          <w:sz w:val="28"/>
          <w:szCs w:val="28"/>
        </w:rPr>
        <w:lastRenderedPageBreak/>
        <w:t xml:space="preserve">2.7.1. Заключение трудового договора осуществляется  при предъявлении лицом, поступающим на работу в учреждение, независимо от должности,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w:t>
      </w:r>
    </w:p>
    <w:p w:rsidR="00B01324" w:rsidRPr="005345C5" w:rsidRDefault="00DD5253" w:rsidP="00B01324">
      <w:pPr>
        <w:ind w:firstLine="540"/>
        <w:jc w:val="both"/>
        <w:rPr>
          <w:rFonts w:ascii="Verdana" w:hAnsi="Verdana"/>
          <w:sz w:val="28"/>
          <w:szCs w:val="28"/>
        </w:rPr>
      </w:pPr>
      <w:r w:rsidRPr="005345C5">
        <w:rPr>
          <w:sz w:val="28"/>
          <w:szCs w:val="28"/>
        </w:rPr>
        <w:t>2.7.</w:t>
      </w:r>
      <w:r w:rsidR="003E138B" w:rsidRPr="005345C5">
        <w:rPr>
          <w:sz w:val="28"/>
          <w:szCs w:val="28"/>
        </w:rPr>
        <w:t>2</w:t>
      </w:r>
      <w:r w:rsidRPr="005345C5">
        <w:rPr>
          <w:sz w:val="28"/>
          <w:szCs w:val="28"/>
        </w:rPr>
        <w:t xml:space="preserve">. </w:t>
      </w:r>
      <w:r w:rsidR="00B01324" w:rsidRPr="005345C5">
        <w:rPr>
          <w:sz w:val="28"/>
          <w:szCs w:val="28"/>
        </w:rPr>
        <w:t xml:space="preserve">Работодатель обязан отстранить от работы (не допускать к работе)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r:id="rId11" w:history="1">
        <w:r w:rsidR="00B01324" w:rsidRPr="005345C5">
          <w:rPr>
            <w:rStyle w:val="a6"/>
            <w:color w:val="auto"/>
            <w:sz w:val="28"/>
            <w:szCs w:val="28"/>
            <w:u w:val="none"/>
          </w:rPr>
          <w:t>абзацах третьем</w:t>
        </w:r>
      </w:hyperlink>
      <w:r w:rsidR="00B01324" w:rsidRPr="005345C5">
        <w:rPr>
          <w:sz w:val="28"/>
          <w:szCs w:val="28"/>
        </w:rPr>
        <w:t xml:space="preserve"> и </w:t>
      </w:r>
      <w:hyperlink r:id="rId12" w:history="1">
        <w:r w:rsidR="00B01324" w:rsidRPr="005345C5">
          <w:rPr>
            <w:rStyle w:val="a6"/>
            <w:color w:val="auto"/>
            <w:sz w:val="28"/>
            <w:szCs w:val="28"/>
            <w:u w:val="none"/>
          </w:rPr>
          <w:t>четвертом части второй статьи 331</w:t>
        </w:r>
      </w:hyperlink>
      <w:r w:rsidR="00B01324" w:rsidRPr="005345C5">
        <w:rPr>
          <w:sz w:val="28"/>
          <w:szCs w:val="28"/>
        </w:rPr>
        <w:t xml:space="preserve"> Трудового кодекса Российской Федерации</w:t>
      </w:r>
      <w:r w:rsidR="00B01324" w:rsidRPr="005345C5">
        <w:t xml:space="preserve">. </w:t>
      </w:r>
      <w:r w:rsidR="00B01324" w:rsidRPr="005345C5">
        <w:rPr>
          <w:sz w:val="28"/>
          <w:szCs w:val="28"/>
        </w:rPr>
        <w:t>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DD5253" w:rsidRPr="005345C5" w:rsidRDefault="00DD5253" w:rsidP="00B01324">
      <w:pPr>
        <w:ind w:firstLine="540"/>
        <w:jc w:val="both"/>
        <w:rPr>
          <w:sz w:val="28"/>
          <w:szCs w:val="28"/>
        </w:rPr>
      </w:pPr>
      <w:r w:rsidRPr="005345C5">
        <w:rPr>
          <w:sz w:val="28"/>
          <w:szCs w:val="28"/>
        </w:rPr>
        <w:t xml:space="preserve">2.8. </w:t>
      </w:r>
      <w:r w:rsidRPr="005345C5">
        <w:rPr>
          <w:sz w:val="28"/>
          <w:szCs w:val="28"/>
        </w:rPr>
        <w:tab/>
        <w:t xml:space="preserve">При приёме на работу по соглашению сторон может быть </w:t>
      </w:r>
      <w:r w:rsidR="00C24F59" w:rsidRPr="005345C5">
        <w:rPr>
          <w:sz w:val="28"/>
          <w:szCs w:val="28"/>
        </w:rPr>
        <w:t>установлено</w:t>
      </w:r>
      <w:r w:rsidRPr="005345C5">
        <w:rPr>
          <w:sz w:val="28"/>
          <w:szCs w:val="28"/>
        </w:rPr>
        <w:t xml:space="preserve"> испытание   работника  в целях проверки его соответствия поручаемой работе, в порядке и на условиях, предусмотренных Трудовым кодексом Российской Федерации, локальными нормативными актами учреждения. </w:t>
      </w:r>
    </w:p>
    <w:p w:rsidR="00DD5253" w:rsidRPr="005345C5" w:rsidRDefault="00DD5253" w:rsidP="005625B1">
      <w:pPr>
        <w:ind w:firstLine="567"/>
        <w:jc w:val="both"/>
        <w:rPr>
          <w:sz w:val="28"/>
          <w:szCs w:val="28"/>
        </w:rPr>
      </w:pPr>
      <w:r w:rsidRPr="005345C5">
        <w:rPr>
          <w:sz w:val="28"/>
          <w:szCs w:val="28"/>
        </w:rPr>
        <w:t>2.9. Перечень лиц, при заключении трудового договора с которыми не может быть предусмотрено условие об испытании, устанавливается Трудовым кодексом Российской Федерации (статья 70).</w:t>
      </w:r>
    </w:p>
    <w:p w:rsidR="00DD5253" w:rsidRPr="005345C5" w:rsidRDefault="00DD5253" w:rsidP="005625B1">
      <w:pPr>
        <w:ind w:firstLine="567"/>
        <w:jc w:val="both"/>
        <w:rPr>
          <w:sz w:val="28"/>
          <w:szCs w:val="28"/>
        </w:rPr>
      </w:pPr>
      <w:r w:rsidRPr="005345C5">
        <w:rPr>
          <w:sz w:val="28"/>
          <w:szCs w:val="28"/>
        </w:rPr>
        <w:t>2.10. При приеме на работу работника Работодатель обязан:</w:t>
      </w:r>
    </w:p>
    <w:p w:rsidR="00DD5253" w:rsidRPr="005345C5" w:rsidRDefault="00DD5253" w:rsidP="005625B1">
      <w:pPr>
        <w:ind w:firstLine="567"/>
        <w:jc w:val="both"/>
        <w:rPr>
          <w:sz w:val="28"/>
          <w:szCs w:val="28"/>
        </w:rPr>
      </w:pPr>
      <w:r w:rsidRPr="005345C5">
        <w:rPr>
          <w:sz w:val="28"/>
          <w:szCs w:val="28"/>
        </w:rPr>
        <w:t>2.10.1. Ознакомить работника со всеми нормативными документами, регламентирующими трудовую деятельность работников учреждения, до подписания трудового договора:</w:t>
      </w:r>
    </w:p>
    <w:p w:rsidR="00DD5253" w:rsidRPr="005345C5" w:rsidRDefault="00DD5253" w:rsidP="005625B1">
      <w:pPr>
        <w:ind w:firstLine="567"/>
        <w:jc w:val="both"/>
        <w:rPr>
          <w:sz w:val="28"/>
          <w:szCs w:val="28"/>
        </w:rPr>
      </w:pPr>
      <w:r w:rsidRPr="005345C5">
        <w:rPr>
          <w:sz w:val="28"/>
          <w:szCs w:val="28"/>
        </w:rPr>
        <w:t>- Коллективный договор</w:t>
      </w:r>
      <w:r w:rsidR="009B61F5" w:rsidRPr="005345C5">
        <w:rPr>
          <w:sz w:val="28"/>
          <w:szCs w:val="28"/>
        </w:rPr>
        <w:t xml:space="preserve"> учреждения, в том числе</w:t>
      </w:r>
      <w:r w:rsidRPr="005345C5">
        <w:rPr>
          <w:sz w:val="28"/>
          <w:szCs w:val="28"/>
        </w:rPr>
        <w:t xml:space="preserve"> приложения к нему:</w:t>
      </w:r>
      <w:r w:rsidR="00532869" w:rsidRPr="005345C5">
        <w:rPr>
          <w:sz w:val="28"/>
          <w:szCs w:val="28"/>
        </w:rPr>
        <w:t xml:space="preserve"> П</w:t>
      </w:r>
      <w:r w:rsidRPr="005345C5">
        <w:rPr>
          <w:sz w:val="28"/>
          <w:szCs w:val="28"/>
        </w:rPr>
        <w:t>равила внутреннего трудового распорядка и др.</w:t>
      </w:r>
      <w:r w:rsidR="009B61F5" w:rsidRPr="005345C5">
        <w:rPr>
          <w:sz w:val="28"/>
          <w:szCs w:val="28"/>
        </w:rPr>
        <w:t>;</w:t>
      </w:r>
    </w:p>
    <w:p w:rsidR="007251E9" w:rsidRPr="005345C5" w:rsidRDefault="007251E9" w:rsidP="005625B1">
      <w:pPr>
        <w:ind w:firstLine="567"/>
        <w:jc w:val="both"/>
        <w:rPr>
          <w:sz w:val="28"/>
          <w:szCs w:val="28"/>
        </w:rPr>
      </w:pPr>
      <w:r w:rsidRPr="005345C5">
        <w:rPr>
          <w:sz w:val="28"/>
          <w:szCs w:val="28"/>
        </w:rPr>
        <w:t>- Положение об оплате труда работников учреждения;</w:t>
      </w:r>
    </w:p>
    <w:p w:rsidR="00DD5253" w:rsidRPr="005345C5" w:rsidRDefault="00532869" w:rsidP="005625B1">
      <w:pPr>
        <w:ind w:firstLine="567"/>
        <w:jc w:val="both"/>
        <w:rPr>
          <w:sz w:val="28"/>
          <w:szCs w:val="28"/>
        </w:rPr>
      </w:pPr>
      <w:r w:rsidRPr="005345C5">
        <w:rPr>
          <w:sz w:val="28"/>
          <w:szCs w:val="28"/>
        </w:rPr>
        <w:t>- п</w:t>
      </w:r>
      <w:r w:rsidR="00DD5253" w:rsidRPr="005345C5">
        <w:rPr>
          <w:sz w:val="28"/>
          <w:szCs w:val="28"/>
        </w:rPr>
        <w:t>оложение о структурном подразделении, в которое принимается работник</w:t>
      </w:r>
      <w:r w:rsidR="009B61F5" w:rsidRPr="005345C5">
        <w:rPr>
          <w:sz w:val="28"/>
          <w:szCs w:val="28"/>
        </w:rPr>
        <w:t>;</w:t>
      </w:r>
    </w:p>
    <w:p w:rsidR="00DD5253" w:rsidRPr="005345C5" w:rsidRDefault="00532869" w:rsidP="005625B1">
      <w:pPr>
        <w:ind w:firstLine="567"/>
        <w:jc w:val="both"/>
        <w:rPr>
          <w:sz w:val="28"/>
          <w:szCs w:val="28"/>
        </w:rPr>
      </w:pPr>
      <w:r w:rsidRPr="005345C5">
        <w:rPr>
          <w:sz w:val="28"/>
          <w:szCs w:val="28"/>
        </w:rPr>
        <w:t>- д</w:t>
      </w:r>
      <w:r w:rsidR="00DD5253" w:rsidRPr="005345C5">
        <w:rPr>
          <w:sz w:val="28"/>
          <w:szCs w:val="28"/>
        </w:rPr>
        <w:t>олжностная инструкция</w:t>
      </w:r>
      <w:r w:rsidR="009B61F5" w:rsidRPr="005345C5">
        <w:rPr>
          <w:sz w:val="28"/>
          <w:szCs w:val="28"/>
        </w:rPr>
        <w:t>;</w:t>
      </w:r>
    </w:p>
    <w:p w:rsidR="00DD5253" w:rsidRPr="005345C5" w:rsidRDefault="00DD5253" w:rsidP="005625B1">
      <w:pPr>
        <w:ind w:firstLine="567"/>
        <w:jc w:val="both"/>
        <w:rPr>
          <w:sz w:val="28"/>
          <w:szCs w:val="28"/>
        </w:rPr>
      </w:pPr>
      <w:r w:rsidRPr="005345C5">
        <w:rPr>
          <w:sz w:val="28"/>
          <w:szCs w:val="28"/>
        </w:rPr>
        <w:t>- Кодекс этики и служебного поведения работников учреждения</w:t>
      </w:r>
      <w:r w:rsidR="009B61F5" w:rsidRPr="005345C5">
        <w:rPr>
          <w:sz w:val="28"/>
          <w:szCs w:val="28"/>
        </w:rPr>
        <w:t xml:space="preserve"> социального обслуживания;</w:t>
      </w:r>
    </w:p>
    <w:p w:rsidR="009B61F5" w:rsidRPr="005345C5" w:rsidRDefault="009B61F5" w:rsidP="009B61F5">
      <w:pPr>
        <w:pStyle w:val="af3"/>
        <w:ind w:left="0" w:firstLine="567"/>
        <w:jc w:val="both"/>
        <w:rPr>
          <w:sz w:val="28"/>
          <w:szCs w:val="28"/>
        </w:rPr>
      </w:pPr>
      <w:r w:rsidRPr="005345C5">
        <w:rPr>
          <w:rFonts w:eastAsia="Calibri"/>
          <w:sz w:val="28"/>
          <w:szCs w:val="28"/>
          <w:lang w:eastAsia="en-US"/>
        </w:rPr>
        <w:t xml:space="preserve">- </w:t>
      </w:r>
      <w:r w:rsidRPr="005345C5">
        <w:rPr>
          <w:sz w:val="28"/>
          <w:szCs w:val="28"/>
        </w:rPr>
        <w:t>Кодекс этики для специалистов, работающих с получателями социальных услуг в автономном округе;</w:t>
      </w:r>
    </w:p>
    <w:p w:rsidR="009B61F5" w:rsidRPr="005345C5" w:rsidRDefault="009B61F5" w:rsidP="009B61F5">
      <w:pPr>
        <w:ind w:firstLine="567"/>
        <w:jc w:val="both"/>
        <w:rPr>
          <w:sz w:val="28"/>
          <w:szCs w:val="28"/>
        </w:rPr>
      </w:pPr>
      <w:r w:rsidRPr="005345C5">
        <w:rPr>
          <w:rFonts w:eastAsia="Calibri"/>
          <w:sz w:val="28"/>
          <w:szCs w:val="28"/>
          <w:lang w:eastAsia="en-US"/>
        </w:rPr>
        <w:t xml:space="preserve">- </w:t>
      </w:r>
      <w:r w:rsidR="00532869" w:rsidRPr="005345C5">
        <w:rPr>
          <w:sz w:val="28"/>
          <w:szCs w:val="28"/>
        </w:rPr>
        <w:t>д</w:t>
      </w:r>
      <w:r w:rsidRPr="005345C5">
        <w:rPr>
          <w:sz w:val="28"/>
          <w:szCs w:val="28"/>
        </w:rPr>
        <w:t>ругие локальные акты, принимаемые в учреждении в отношении всех работников учреждения.</w:t>
      </w:r>
    </w:p>
    <w:p w:rsidR="00DD5253" w:rsidRPr="005345C5" w:rsidRDefault="00DD5253" w:rsidP="005625B1">
      <w:pPr>
        <w:ind w:firstLine="567"/>
        <w:jc w:val="both"/>
        <w:rPr>
          <w:sz w:val="28"/>
          <w:szCs w:val="28"/>
        </w:rPr>
      </w:pPr>
      <w:r w:rsidRPr="005345C5">
        <w:rPr>
          <w:sz w:val="28"/>
          <w:szCs w:val="28"/>
        </w:rPr>
        <w:t>2.10.2. Провести инструктаж по техн</w:t>
      </w:r>
      <w:r w:rsidR="009B61F5" w:rsidRPr="005345C5">
        <w:rPr>
          <w:sz w:val="28"/>
          <w:szCs w:val="28"/>
        </w:rPr>
        <w:t>ике безопасности и охране труда</w:t>
      </w:r>
      <w:r w:rsidRPr="005345C5">
        <w:rPr>
          <w:sz w:val="28"/>
          <w:szCs w:val="28"/>
        </w:rPr>
        <w:t xml:space="preserve"> с отметкой в журнале о прохождении инструктажа. </w:t>
      </w:r>
    </w:p>
    <w:p w:rsidR="00DD5253" w:rsidRPr="005345C5" w:rsidRDefault="00DD5253" w:rsidP="005625B1">
      <w:pPr>
        <w:ind w:firstLine="567"/>
        <w:jc w:val="both"/>
        <w:rPr>
          <w:sz w:val="28"/>
          <w:szCs w:val="28"/>
        </w:rPr>
      </w:pPr>
      <w:r w:rsidRPr="005345C5">
        <w:rPr>
          <w:sz w:val="28"/>
          <w:szCs w:val="28"/>
        </w:rPr>
        <w:t>2.11. Прекращение трудового договора может иметь место только по основаниям, предусмотренным трудовым законодательством</w:t>
      </w:r>
      <w:r w:rsidR="009B61F5" w:rsidRPr="005345C5">
        <w:rPr>
          <w:sz w:val="28"/>
          <w:szCs w:val="28"/>
        </w:rPr>
        <w:t xml:space="preserve"> Российской Федерации</w:t>
      </w:r>
      <w:r w:rsidRPr="005345C5">
        <w:rPr>
          <w:sz w:val="28"/>
          <w:szCs w:val="28"/>
        </w:rPr>
        <w:t xml:space="preserve">. </w:t>
      </w:r>
    </w:p>
    <w:p w:rsidR="00DD5253" w:rsidRPr="005345C5" w:rsidRDefault="00DD5253" w:rsidP="00930F7A">
      <w:pPr>
        <w:jc w:val="both"/>
        <w:rPr>
          <w:sz w:val="28"/>
          <w:szCs w:val="28"/>
        </w:rPr>
      </w:pPr>
    </w:p>
    <w:p w:rsidR="00DD5253" w:rsidRPr="005345C5" w:rsidRDefault="00DD5253" w:rsidP="00930F7A">
      <w:pPr>
        <w:jc w:val="center"/>
        <w:rPr>
          <w:b/>
          <w:sz w:val="28"/>
          <w:szCs w:val="28"/>
        </w:rPr>
      </w:pPr>
      <w:r w:rsidRPr="005345C5">
        <w:rPr>
          <w:b/>
          <w:sz w:val="28"/>
          <w:szCs w:val="28"/>
        </w:rPr>
        <w:t>3. Права, обязанности и ответственность сторон трудового договора</w:t>
      </w:r>
    </w:p>
    <w:p w:rsidR="00DD5253" w:rsidRPr="005345C5" w:rsidRDefault="00DD5253" w:rsidP="00930F7A">
      <w:pPr>
        <w:jc w:val="both"/>
        <w:rPr>
          <w:sz w:val="28"/>
          <w:szCs w:val="28"/>
        </w:rPr>
      </w:pPr>
    </w:p>
    <w:p w:rsidR="00DD5253" w:rsidRPr="005345C5" w:rsidRDefault="00DD5253" w:rsidP="005625B1">
      <w:pPr>
        <w:ind w:firstLine="567"/>
        <w:jc w:val="both"/>
        <w:rPr>
          <w:sz w:val="28"/>
          <w:szCs w:val="28"/>
        </w:rPr>
      </w:pPr>
      <w:r w:rsidRPr="005345C5">
        <w:rPr>
          <w:sz w:val="28"/>
          <w:szCs w:val="28"/>
        </w:rPr>
        <w:t>3.1. Основные права и обязанности сторон установлены статьями 21 и 22 Трудового кодекса Российской Федерации. Стороны трудового договора имеют права и несут обязанности в соответствии  с Трудовым кодексом Российской Федерации, иными актами, содержащими нормы трудового права, кодексом этики и служебного поведения работников учреждений социального обслуживания, настоящими Правилами внутреннего трудового распорядка, трудовым договором</w:t>
      </w:r>
      <w:r w:rsidR="00FD11E2" w:rsidRPr="005345C5">
        <w:rPr>
          <w:sz w:val="28"/>
          <w:szCs w:val="28"/>
        </w:rPr>
        <w:t>, должностной инструкцией</w:t>
      </w:r>
      <w:r w:rsidRPr="005345C5">
        <w:rPr>
          <w:sz w:val="28"/>
          <w:szCs w:val="28"/>
        </w:rPr>
        <w:t>.</w:t>
      </w:r>
    </w:p>
    <w:p w:rsidR="00DD5253" w:rsidRPr="005345C5" w:rsidRDefault="00DD5253" w:rsidP="005625B1">
      <w:pPr>
        <w:ind w:firstLine="567"/>
        <w:jc w:val="both"/>
        <w:rPr>
          <w:sz w:val="28"/>
          <w:szCs w:val="28"/>
        </w:rPr>
      </w:pPr>
      <w:r w:rsidRPr="005345C5">
        <w:rPr>
          <w:sz w:val="28"/>
          <w:szCs w:val="28"/>
        </w:rPr>
        <w:t xml:space="preserve"> 3.2. Лица, виновные в нарушении трудового законодательства и иных  нормативных правовых   актов, содержащих  нормы трудового права, </w:t>
      </w:r>
      <w:r w:rsidR="009B61F5" w:rsidRPr="005345C5">
        <w:rPr>
          <w:sz w:val="28"/>
          <w:szCs w:val="28"/>
        </w:rPr>
        <w:t xml:space="preserve">настоящих </w:t>
      </w:r>
      <w:r w:rsidRPr="005345C5">
        <w:rPr>
          <w:sz w:val="28"/>
          <w:szCs w:val="28"/>
        </w:rPr>
        <w:t>правил внутреннего трудового распорядка, трудового договора</w:t>
      </w:r>
      <w:r w:rsidR="009B61F5" w:rsidRPr="005345C5">
        <w:rPr>
          <w:sz w:val="28"/>
          <w:szCs w:val="28"/>
        </w:rPr>
        <w:t>,</w:t>
      </w:r>
      <w:r w:rsidRPr="005345C5">
        <w:rPr>
          <w:sz w:val="28"/>
          <w:szCs w:val="28"/>
        </w:rPr>
        <w:t xml:space="preserve"> привлекаются к дисциплинарной ответственности в порядке, установленном Трудовым кодексом Российской Федерации, иными   федеральными   законами,   кодексом этики и служебного поведения работников учреждений социального обслуживания, а также привлекаются к гражданско-правовой,  административной  и  уголовной  ответственности в  порядке, установленном федеральными законами.</w:t>
      </w:r>
    </w:p>
    <w:p w:rsidR="00DD5253" w:rsidRPr="005345C5" w:rsidRDefault="00DD5253" w:rsidP="00930F7A">
      <w:pPr>
        <w:jc w:val="both"/>
        <w:rPr>
          <w:sz w:val="28"/>
          <w:szCs w:val="28"/>
        </w:rPr>
      </w:pPr>
    </w:p>
    <w:p w:rsidR="00DD5253" w:rsidRPr="005345C5" w:rsidRDefault="00DD5253" w:rsidP="00930F7A">
      <w:pPr>
        <w:jc w:val="center"/>
        <w:rPr>
          <w:b/>
          <w:sz w:val="28"/>
          <w:szCs w:val="28"/>
        </w:rPr>
      </w:pPr>
      <w:r w:rsidRPr="005345C5">
        <w:rPr>
          <w:b/>
          <w:sz w:val="28"/>
          <w:szCs w:val="28"/>
        </w:rPr>
        <w:t>4. Режим работы, время отдыха</w:t>
      </w:r>
    </w:p>
    <w:p w:rsidR="00DD5253" w:rsidRPr="005345C5" w:rsidRDefault="00DD5253" w:rsidP="00930F7A">
      <w:pPr>
        <w:jc w:val="both"/>
        <w:rPr>
          <w:sz w:val="28"/>
          <w:szCs w:val="28"/>
        </w:rPr>
      </w:pPr>
    </w:p>
    <w:p w:rsidR="00DD5253" w:rsidRPr="005345C5" w:rsidRDefault="00DD5253" w:rsidP="005625B1">
      <w:pPr>
        <w:ind w:firstLine="567"/>
        <w:jc w:val="both"/>
        <w:rPr>
          <w:sz w:val="28"/>
          <w:szCs w:val="28"/>
        </w:rPr>
      </w:pPr>
      <w:r w:rsidRPr="005345C5">
        <w:rPr>
          <w:sz w:val="28"/>
          <w:szCs w:val="28"/>
        </w:rPr>
        <w:t xml:space="preserve">4.1. Рабочее время и время отдыха </w:t>
      </w:r>
      <w:r w:rsidR="009B61F5" w:rsidRPr="005345C5">
        <w:rPr>
          <w:sz w:val="28"/>
          <w:szCs w:val="28"/>
        </w:rPr>
        <w:t xml:space="preserve">работников учреждения </w:t>
      </w:r>
      <w:r w:rsidRPr="005345C5">
        <w:rPr>
          <w:sz w:val="28"/>
          <w:szCs w:val="28"/>
        </w:rPr>
        <w:t xml:space="preserve">регулируются в соответствии с требованиями </w:t>
      </w:r>
      <w:r w:rsidR="009B61F5" w:rsidRPr="005345C5">
        <w:rPr>
          <w:sz w:val="28"/>
          <w:szCs w:val="28"/>
        </w:rPr>
        <w:t>т</w:t>
      </w:r>
      <w:r w:rsidRPr="005345C5">
        <w:rPr>
          <w:sz w:val="28"/>
          <w:szCs w:val="28"/>
        </w:rPr>
        <w:t>рудового</w:t>
      </w:r>
      <w:r w:rsidR="009B61F5" w:rsidRPr="005345C5">
        <w:rPr>
          <w:sz w:val="28"/>
          <w:szCs w:val="28"/>
        </w:rPr>
        <w:t xml:space="preserve"> </w:t>
      </w:r>
      <w:r w:rsidR="005254EA" w:rsidRPr="005345C5">
        <w:rPr>
          <w:sz w:val="28"/>
          <w:szCs w:val="28"/>
        </w:rPr>
        <w:t>законодательства</w:t>
      </w:r>
      <w:r w:rsidRPr="005345C5">
        <w:rPr>
          <w:sz w:val="28"/>
          <w:szCs w:val="28"/>
        </w:rPr>
        <w:t xml:space="preserve">    коллективным  договором, настоящими правилами внутреннего трудового распорядка</w:t>
      </w:r>
      <w:r w:rsidR="000D3EDD" w:rsidRPr="005345C5">
        <w:rPr>
          <w:sz w:val="28"/>
          <w:szCs w:val="28"/>
        </w:rPr>
        <w:t>, трудовым договором</w:t>
      </w:r>
      <w:r w:rsidRPr="005345C5">
        <w:rPr>
          <w:sz w:val="28"/>
          <w:szCs w:val="28"/>
        </w:rPr>
        <w:t>.</w:t>
      </w:r>
    </w:p>
    <w:p w:rsidR="00DD5253" w:rsidRPr="005345C5" w:rsidRDefault="00DD5253" w:rsidP="00F1332C">
      <w:pPr>
        <w:ind w:firstLine="567"/>
        <w:jc w:val="both"/>
        <w:rPr>
          <w:sz w:val="28"/>
          <w:szCs w:val="28"/>
        </w:rPr>
      </w:pPr>
      <w:r w:rsidRPr="005345C5">
        <w:rPr>
          <w:sz w:val="28"/>
          <w:szCs w:val="28"/>
        </w:rPr>
        <w:t>4.2. Нормальная продолжительность рабочего времени в учреждении - 40 часов в неделю. Время начала и окончания работы, перерывы для отдыха и питания при пятидневной рабочей неделе устанавливаются следующие:</w:t>
      </w:r>
    </w:p>
    <w:tbl>
      <w:tblPr>
        <w:tblW w:w="0" w:type="auto"/>
        <w:tblLook w:val="00A0" w:firstRow="1" w:lastRow="0" w:firstColumn="1" w:lastColumn="0" w:noHBand="0" w:noVBand="0"/>
      </w:tblPr>
      <w:tblGrid>
        <w:gridCol w:w="4690"/>
        <w:gridCol w:w="4598"/>
      </w:tblGrid>
      <w:tr w:rsidR="005345C5" w:rsidRPr="005345C5" w:rsidTr="00F74366">
        <w:tc>
          <w:tcPr>
            <w:tcW w:w="4927" w:type="dxa"/>
          </w:tcPr>
          <w:p w:rsidR="00DD5253" w:rsidRPr="005345C5" w:rsidRDefault="00DD5253" w:rsidP="00F74366">
            <w:pPr>
              <w:jc w:val="both"/>
              <w:rPr>
                <w:sz w:val="28"/>
                <w:szCs w:val="28"/>
              </w:rPr>
            </w:pPr>
            <w:r w:rsidRPr="005345C5">
              <w:rPr>
                <w:sz w:val="28"/>
                <w:szCs w:val="28"/>
              </w:rPr>
              <w:t>Понедельник</w:t>
            </w:r>
          </w:p>
          <w:p w:rsidR="00DD5253" w:rsidRPr="005345C5" w:rsidRDefault="00DD5253" w:rsidP="00F74366">
            <w:pPr>
              <w:jc w:val="both"/>
              <w:rPr>
                <w:sz w:val="28"/>
                <w:szCs w:val="28"/>
              </w:rPr>
            </w:pPr>
            <w:r w:rsidRPr="005345C5">
              <w:rPr>
                <w:sz w:val="28"/>
                <w:szCs w:val="28"/>
              </w:rPr>
              <w:t>Вторник</w:t>
            </w:r>
          </w:p>
          <w:p w:rsidR="00DD5253" w:rsidRPr="005345C5" w:rsidRDefault="00DD5253" w:rsidP="00F74366">
            <w:pPr>
              <w:jc w:val="both"/>
              <w:rPr>
                <w:sz w:val="28"/>
                <w:szCs w:val="28"/>
              </w:rPr>
            </w:pPr>
            <w:r w:rsidRPr="005345C5">
              <w:rPr>
                <w:sz w:val="28"/>
                <w:szCs w:val="28"/>
              </w:rPr>
              <w:t>Среда</w:t>
            </w:r>
          </w:p>
          <w:p w:rsidR="00DD5253" w:rsidRPr="005345C5" w:rsidRDefault="00DD5253" w:rsidP="00F74366">
            <w:pPr>
              <w:jc w:val="both"/>
              <w:rPr>
                <w:sz w:val="28"/>
                <w:szCs w:val="28"/>
              </w:rPr>
            </w:pPr>
            <w:r w:rsidRPr="005345C5">
              <w:rPr>
                <w:sz w:val="28"/>
                <w:szCs w:val="28"/>
              </w:rPr>
              <w:t>Четверг</w:t>
            </w:r>
          </w:p>
          <w:p w:rsidR="00DD5253" w:rsidRPr="005345C5" w:rsidRDefault="00DD5253" w:rsidP="00F74366">
            <w:pPr>
              <w:jc w:val="both"/>
              <w:rPr>
                <w:sz w:val="28"/>
                <w:szCs w:val="28"/>
              </w:rPr>
            </w:pPr>
            <w:r w:rsidRPr="005345C5">
              <w:rPr>
                <w:sz w:val="28"/>
                <w:szCs w:val="28"/>
              </w:rPr>
              <w:t>Пятница</w:t>
            </w:r>
          </w:p>
        </w:tc>
        <w:tc>
          <w:tcPr>
            <w:tcW w:w="4927" w:type="dxa"/>
          </w:tcPr>
          <w:p w:rsidR="00DD5253" w:rsidRPr="005345C5" w:rsidRDefault="00DD5253" w:rsidP="00F74366">
            <w:pPr>
              <w:jc w:val="both"/>
              <w:rPr>
                <w:sz w:val="28"/>
                <w:szCs w:val="28"/>
              </w:rPr>
            </w:pPr>
            <w:r w:rsidRPr="005345C5">
              <w:rPr>
                <w:sz w:val="28"/>
                <w:szCs w:val="28"/>
              </w:rPr>
              <w:t xml:space="preserve">с 9-00 до 18-00 </w:t>
            </w:r>
          </w:p>
          <w:p w:rsidR="00DD5253" w:rsidRPr="005345C5" w:rsidRDefault="00DD5253" w:rsidP="00F74366">
            <w:pPr>
              <w:jc w:val="both"/>
              <w:rPr>
                <w:sz w:val="28"/>
                <w:szCs w:val="28"/>
              </w:rPr>
            </w:pPr>
            <w:r w:rsidRPr="005345C5">
              <w:rPr>
                <w:sz w:val="28"/>
                <w:szCs w:val="28"/>
              </w:rPr>
              <w:t xml:space="preserve">с 9-00 до 18-00 </w:t>
            </w:r>
          </w:p>
          <w:p w:rsidR="00DD5253" w:rsidRPr="005345C5" w:rsidRDefault="00DD5253" w:rsidP="00F74366">
            <w:pPr>
              <w:jc w:val="both"/>
              <w:rPr>
                <w:sz w:val="28"/>
                <w:szCs w:val="28"/>
              </w:rPr>
            </w:pPr>
            <w:r w:rsidRPr="005345C5">
              <w:rPr>
                <w:sz w:val="28"/>
                <w:szCs w:val="28"/>
              </w:rPr>
              <w:t xml:space="preserve">с 9-00 до 18-00 </w:t>
            </w:r>
          </w:p>
          <w:p w:rsidR="00DD5253" w:rsidRPr="005345C5" w:rsidRDefault="00DD5253" w:rsidP="00F74366">
            <w:pPr>
              <w:jc w:val="both"/>
              <w:rPr>
                <w:sz w:val="28"/>
                <w:szCs w:val="28"/>
              </w:rPr>
            </w:pPr>
            <w:r w:rsidRPr="005345C5">
              <w:rPr>
                <w:sz w:val="28"/>
                <w:szCs w:val="28"/>
              </w:rPr>
              <w:t xml:space="preserve">с 9-00 до 18-00 </w:t>
            </w:r>
          </w:p>
          <w:p w:rsidR="00DD5253" w:rsidRPr="005345C5" w:rsidRDefault="00DD5253" w:rsidP="00F74366">
            <w:pPr>
              <w:jc w:val="both"/>
              <w:rPr>
                <w:sz w:val="28"/>
                <w:szCs w:val="28"/>
              </w:rPr>
            </w:pPr>
            <w:r w:rsidRPr="005345C5">
              <w:rPr>
                <w:sz w:val="28"/>
                <w:szCs w:val="28"/>
              </w:rPr>
              <w:t>с 9-00 до 18-00</w:t>
            </w:r>
          </w:p>
        </w:tc>
      </w:tr>
    </w:tbl>
    <w:p w:rsidR="00DD5253" w:rsidRPr="005345C5" w:rsidRDefault="00435599" w:rsidP="00A265CC">
      <w:pPr>
        <w:jc w:val="both"/>
        <w:rPr>
          <w:sz w:val="28"/>
          <w:szCs w:val="28"/>
        </w:rPr>
      </w:pPr>
      <w:r w:rsidRPr="005345C5">
        <w:rPr>
          <w:sz w:val="28"/>
          <w:szCs w:val="28"/>
        </w:rPr>
        <w:t xml:space="preserve">Перерыв </w:t>
      </w:r>
      <w:r w:rsidRPr="005345C5">
        <w:rPr>
          <w:sz w:val="28"/>
          <w:szCs w:val="28"/>
        </w:rPr>
        <w:tab/>
      </w:r>
      <w:r w:rsidRPr="005345C5">
        <w:rPr>
          <w:sz w:val="28"/>
          <w:szCs w:val="28"/>
        </w:rPr>
        <w:tab/>
      </w:r>
      <w:r w:rsidRPr="005345C5">
        <w:rPr>
          <w:sz w:val="28"/>
          <w:szCs w:val="28"/>
        </w:rPr>
        <w:tab/>
      </w:r>
      <w:r w:rsidRPr="005345C5">
        <w:rPr>
          <w:sz w:val="28"/>
          <w:szCs w:val="28"/>
        </w:rPr>
        <w:tab/>
      </w:r>
      <w:r w:rsidRPr="005345C5">
        <w:rPr>
          <w:sz w:val="28"/>
          <w:szCs w:val="28"/>
        </w:rPr>
        <w:tab/>
        <w:t xml:space="preserve">      </w:t>
      </w:r>
      <w:r w:rsidR="00DD5253" w:rsidRPr="005345C5">
        <w:rPr>
          <w:sz w:val="28"/>
          <w:szCs w:val="28"/>
        </w:rPr>
        <w:t>с 13-00 до 14-00</w:t>
      </w:r>
    </w:p>
    <w:p w:rsidR="00F1332C" w:rsidRPr="005345C5" w:rsidRDefault="00F1332C" w:rsidP="005625B1">
      <w:pPr>
        <w:ind w:firstLine="567"/>
        <w:jc w:val="both"/>
        <w:rPr>
          <w:sz w:val="28"/>
          <w:szCs w:val="28"/>
        </w:rPr>
      </w:pPr>
    </w:p>
    <w:p w:rsidR="00DD5253" w:rsidRPr="005345C5" w:rsidRDefault="00DD5253" w:rsidP="005625B1">
      <w:pPr>
        <w:ind w:firstLine="567"/>
        <w:jc w:val="both"/>
        <w:rPr>
          <w:sz w:val="28"/>
          <w:szCs w:val="28"/>
        </w:rPr>
      </w:pPr>
      <w:r w:rsidRPr="005345C5">
        <w:rPr>
          <w:sz w:val="28"/>
          <w:szCs w:val="28"/>
        </w:rPr>
        <w:t>Водителям автомобиля устанавливается следующий режим работы:</w:t>
      </w:r>
    </w:p>
    <w:tbl>
      <w:tblPr>
        <w:tblW w:w="0" w:type="auto"/>
        <w:tblLook w:val="00A0" w:firstRow="1" w:lastRow="0" w:firstColumn="1" w:lastColumn="0" w:noHBand="0" w:noVBand="0"/>
      </w:tblPr>
      <w:tblGrid>
        <w:gridCol w:w="4690"/>
        <w:gridCol w:w="4598"/>
      </w:tblGrid>
      <w:tr w:rsidR="005345C5" w:rsidRPr="005345C5" w:rsidTr="00F1332C">
        <w:tc>
          <w:tcPr>
            <w:tcW w:w="4690" w:type="dxa"/>
          </w:tcPr>
          <w:p w:rsidR="00DD5253" w:rsidRPr="005345C5" w:rsidRDefault="00DD5253" w:rsidP="00F74366">
            <w:pPr>
              <w:jc w:val="both"/>
              <w:rPr>
                <w:sz w:val="28"/>
                <w:szCs w:val="28"/>
              </w:rPr>
            </w:pPr>
            <w:r w:rsidRPr="005345C5">
              <w:rPr>
                <w:sz w:val="28"/>
                <w:szCs w:val="28"/>
              </w:rPr>
              <w:t>Понедельник</w:t>
            </w:r>
          </w:p>
          <w:p w:rsidR="00DD5253" w:rsidRPr="005345C5" w:rsidRDefault="00DD5253" w:rsidP="00F74366">
            <w:pPr>
              <w:jc w:val="both"/>
              <w:rPr>
                <w:sz w:val="28"/>
                <w:szCs w:val="28"/>
              </w:rPr>
            </w:pPr>
            <w:r w:rsidRPr="005345C5">
              <w:rPr>
                <w:sz w:val="28"/>
                <w:szCs w:val="28"/>
              </w:rPr>
              <w:t>Вторник</w:t>
            </w:r>
          </w:p>
          <w:p w:rsidR="00DD5253" w:rsidRPr="005345C5" w:rsidRDefault="00DD5253" w:rsidP="00F74366">
            <w:pPr>
              <w:jc w:val="both"/>
              <w:rPr>
                <w:sz w:val="28"/>
                <w:szCs w:val="28"/>
              </w:rPr>
            </w:pPr>
            <w:r w:rsidRPr="005345C5">
              <w:rPr>
                <w:sz w:val="28"/>
                <w:szCs w:val="28"/>
              </w:rPr>
              <w:t>Среда</w:t>
            </w:r>
          </w:p>
          <w:p w:rsidR="00DD5253" w:rsidRPr="005345C5" w:rsidRDefault="00DD5253" w:rsidP="00F74366">
            <w:pPr>
              <w:jc w:val="both"/>
              <w:rPr>
                <w:sz w:val="28"/>
                <w:szCs w:val="28"/>
              </w:rPr>
            </w:pPr>
            <w:r w:rsidRPr="005345C5">
              <w:rPr>
                <w:sz w:val="28"/>
                <w:szCs w:val="28"/>
              </w:rPr>
              <w:t>Четверг</w:t>
            </w:r>
          </w:p>
          <w:p w:rsidR="00DD5253" w:rsidRPr="005345C5" w:rsidRDefault="00DD5253" w:rsidP="00F74366">
            <w:pPr>
              <w:jc w:val="both"/>
              <w:rPr>
                <w:sz w:val="28"/>
                <w:szCs w:val="28"/>
              </w:rPr>
            </w:pPr>
            <w:r w:rsidRPr="005345C5">
              <w:rPr>
                <w:sz w:val="28"/>
                <w:szCs w:val="28"/>
              </w:rPr>
              <w:t>Пятница</w:t>
            </w:r>
          </w:p>
        </w:tc>
        <w:tc>
          <w:tcPr>
            <w:tcW w:w="4598" w:type="dxa"/>
          </w:tcPr>
          <w:p w:rsidR="00DD5253" w:rsidRPr="005345C5" w:rsidRDefault="00DD5253" w:rsidP="00F74366">
            <w:pPr>
              <w:jc w:val="both"/>
              <w:rPr>
                <w:sz w:val="28"/>
                <w:szCs w:val="28"/>
              </w:rPr>
            </w:pPr>
            <w:r w:rsidRPr="005345C5">
              <w:rPr>
                <w:sz w:val="28"/>
                <w:szCs w:val="28"/>
              </w:rPr>
              <w:t xml:space="preserve">с 8-00 до 17-00 </w:t>
            </w:r>
          </w:p>
          <w:p w:rsidR="00DD5253" w:rsidRPr="005345C5" w:rsidRDefault="00DD5253" w:rsidP="00F74366">
            <w:pPr>
              <w:jc w:val="both"/>
              <w:rPr>
                <w:sz w:val="28"/>
                <w:szCs w:val="28"/>
              </w:rPr>
            </w:pPr>
            <w:r w:rsidRPr="005345C5">
              <w:rPr>
                <w:sz w:val="28"/>
                <w:szCs w:val="28"/>
              </w:rPr>
              <w:t xml:space="preserve">с 8-00 до 17-00 </w:t>
            </w:r>
          </w:p>
          <w:p w:rsidR="00DD5253" w:rsidRPr="005345C5" w:rsidRDefault="00DD5253" w:rsidP="00F74366">
            <w:pPr>
              <w:jc w:val="both"/>
              <w:rPr>
                <w:sz w:val="28"/>
                <w:szCs w:val="28"/>
              </w:rPr>
            </w:pPr>
            <w:r w:rsidRPr="005345C5">
              <w:rPr>
                <w:sz w:val="28"/>
                <w:szCs w:val="28"/>
              </w:rPr>
              <w:t xml:space="preserve">с 8-00 до 17-00 </w:t>
            </w:r>
          </w:p>
          <w:p w:rsidR="00DD5253" w:rsidRPr="005345C5" w:rsidRDefault="00DD5253" w:rsidP="00F74366">
            <w:pPr>
              <w:jc w:val="both"/>
              <w:rPr>
                <w:sz w:val="28"/>
                <w:szCs w:val="28"/>
              </w:rPr>
            </w:pPr>
            <w:r w:rsidRPr="005345C5">
              <w:rPr>
                <w:sz w:val="28"/>
                <w:szCs w:val="28"/>
              </w:rPr>
              <w:t xml:space="preserve">с 8-00 до 17-00 </w:t>
            </w:r>
          </w:p>
          <w:p w:rsidR="00DD5253" w:rsidRPr="005345C5" w:rsidRDefault="00DD5253" w:rsidP="00F74366">
            <w:pPr>
              <w:jc w:val="both"/>
              <w:rPr>
                <w:sz w:val="28"/>
                <w:szCs w:val="28"/>
              </w:rPr>
            </w:pPr>
            <w:r w:rsidRPr="005345C5">
              <w:rPr>
                <w:sz w:val="28"/>
                <w:szCs w:val="28"/>
              </w:rPr>
              <w:t>с 8-00 до 17-00</w:t>
            </w:r>
          </w:p>
        </w:tc>
      </w:tr>
    </w:tbl>
    <w:p w:rsidR="00DD5253" w:rsidRPr="005345C5" w:rsidRDefault="00DD5253" w:rsidP="00A265CC">
      <w:pPr>
        <w:jc w:val="both"/>
        <w:rPr>
          <w:sz w:val="28"/>
          <w:szCs w:val="28"/>
        </w:rPr>
      </w:pPr>
      <w:r w:rsidRPr="005345C5">
        <w:rPr>
          <w:sz w:val="28"/>
          <w:szCs w:val="28"/>
        </w:rPr>
        <w:t>Пере</w:t>
      </w:r>
      <w:r w:rsidR="00435599" w:rsidRPr="005345C5">
        <w:rPr>
          <w:sz w:val="28"/>
          <w:szCs w:val="28"/>
        </w:rPr>
        <w:t xml:space="preserve">рыв </w:t>
      </w:r>
      <w:r w:rsidR="00435599" w:rsidRPr="005345C5">
        <w:rPr>
          <w:sz w:val="28"/>
          <w:szCs w:val="28"/>
        </w:rPr>
        <w:tab/>
      </w:r>
      <w:r w:rsidR="00435599" w:rsidRPr="005345C5">
        <w:rPr>
          <w:sz w:val="28"/>
          <w:szCs w:val="28"/>
        </w:rPr>
        <w:tab/>
      </w:r>
      <w:r w:rsidR="00435599" w:rsidRPr="005345C5">
        <w:rPr>
          <w:sz w:val="28"/>
          <w:szCs w:val="28"/>
        </w:rPr>
        <w:tab/>
      </w:r>
      <w:r w:rsidR="00435599" w:rsidRPr="005345C5">
        <w:rPr>
          <w:sz w:val="28"/>
          <w:szCs w:val="28"/>
        </w:rPr>
        <w:tab/>
      </w:r>
      <w:r w:rsidR="00435599" w:rsidRPr="005345C5">
        <w:rPr>
          <w:sz w:val="28"/>
          <w:szCs w:val="28"/>
        </w:rPr>
        <w:tab/>
        <w:t xml:space="preserve">      </w:t>
      </w:r>
      <w:r w:rsidRPr="005345C5">
        <w:rPr>
          <w:sz w:val="28"/>
          <w:szCs w:val="28"/>
        </w:rPr>
        <w:t>с 13-00 до 14-00</w:t>
      </w:r>
    </w:p>
    <w:p w:rsidR="00DD5253" w:rsidRPr="005345C5" w:rsidRDefault="00DD5253" w:rsidP="00A265CC">
      <w:pPr>
        <w:jc w:val="both"/>
        <w:rPr>
          <w:sz w:val="28"/>
          <w:szCs w:val="28"/>
        </w:rPr>
      </w:pPr>
    </w:p>
    <w:p w:rsidR="00DD5253" w:rsidRPr="005345C5" w:rsidRDefault="00DD5253" w:rsidP="00F1332C">
      <w:pPr>
        <w:ind w:firstLine="567"/>
        <w:jc w:val="both"/>
        <w:rPr>
          <w:sz w:val="28"/>
          <w:szCs w:val="28"/>
        </w:rPr>
      </w:pPr>
      <w:r w:rsidRPr="005345C5">
        <w:rPr>
          <w:sz w:val="28"/>
          <w:szCs w:val="28"/>
        </w:rPr>
        <w:lastRenderedPageBreak/>
        <w:t>На основании главы 50 Трудового кодекса Российской Федерации для женщин учреждения устанавливается 36 - часовая рабочая неделя и следующий режим работы:</w:t>
      </w:r>
    </w:p>
    <w:tbl>
      <w:tblPr>
        <w:tblW w:w="0" w:type="auto"/>
        <w:tblLook w:val="00A0" w:firstRow="1" w:lastRow="0" w:firstColumn="1" w:lastColumn="0" w:noHBand="0" w:noVBand="0"/>
      </w:tblPr>
      <w:tblGrid>
        <w:gridCol w:w="4690"/>
        <w:gridCol w:w="4598"/>
      </w:tblGrid>
      <w:tr w:rsidR="005345C5" w:rsidRPr="005345C5" w:rsidTr="00F74366">
        <w:tc>
          <w:tcPr>
            <w:tcW w:w="4927" w:type="dxa"/>
          </w:tcPr>
          <w:p w:rsidR="00DD5253" w:rsidRPr="005345C5" w:rsidRDefault="00DD5253" w:rsidP="00F74366">
            <w:pPr>
              <w:jc w:val="both"/>
              <w:rPr>
                <w:sz w:val="28"/>
                <w:szCs w:val="28"/>
              </w:rPr>
            </w:pPr>
            <w:r w:rsidRPr="005345C5">
              <w:rPr>
                <w:sz w:val="28"/>
                <w:szCs w:val="28"/>
              </w:rPr>
              <w:t>Понедельник</w:t>
            </w:r>
          </w:p>
          <w:p w:rsidR="00DD5253" w:rsidRPr="005345C5" w:rsidRDefault="00DD5253" w:rsidP="00F74366">
            <w:pPr>
              <w:jc w:val="both"/>
              <w:rPr>
                <w:sz w:val="28"/>
                <w:szCs w:val="28"/>
              </w:rPr>
            </w:pPr>
            <w:r w:rsidRPr="005345C5">
              <w:rPr>
                <w:sz w:val="28"/>
                <w:szCs w:val="28"/>
              </w:rPr>
              <w:t>Вторник</w:t>
            </w:r>
          </w:p>
          <w:p w:rsidR="00DD5253" w:rsidRPr="005345C5" w:rsidRDefault="00DD5253" w:rsidP="00F74366">
            <w:pPr>
              <w:jc w:val="both"/>
              <w:rPr>
                <w:sz w:val="28"/>
                <w:szCs w:val="28"/>
              </w:rPr>
            </w:pPr>
            <w:r w:rsidRPr="005345C5">
              <w:rPr>
                <w:sz w:val="28"/>
                <w:szCs w:val="28"/>
              </w:rPr>
              <w:t>Среда</w:t>
            </w:r>
          </w:p>
          <w:p w:rsidR="00DD5253" w:rsidRPr="005345C5" w:rsidRDefault="00DD5253" w:rsidP="00F74366">
            <w:pPr>
              <w:jc w:val="both"/>
              <w:rPr>
                <w:sz w:val="28"/>
                <w:szCs w:val="28"/>
              </w:rPr>
            </w:pPr>
            <w:r w:rsidRPr="005345C5">
              <w:rPr>
                <w:sz w:val="28"/>
                <w:szCs w:val="28"/>
              </w:rPr>
              <w:t>Четверг</w:t>
            </w:r>
          </w:p>
          <w:p w:rsidR="00DD5253" w:rsidRPr="005345C5" w:rsidRDefault="00DD5253" w:rsidP="00F74366">
            <w:pPr>
              <w:jc w:val="both"/>
              <w:rPr>
                <w:sz w:val="28"/>
                <w:szCs w:val="28"/>
              </w:rPr>
            </w:pPr>
            <w:r w:rsidRPr="005345C5">
              <w:rPr>
                <w:sz w:val="28"/>
                <w:szCs w:val="28"/>
              </w:rPr>
              <w:t>Пятница</w:t>
            </w:r>
          </w:p>
        </w:tc>
        <w:tc>
          <w:tcPr>
            <w:tcW w:w="4927" w:type="dxa"/>
          </w:tcPr>
          <w:p w:rsidR="00DD5253" w:rsidRPr="005345C5" w:rsidRDefault="00DD5253" w:rsidP="00F74366">
            <w:pPr>
              <w:jc w:val="both"/>
              <w:rPr>
                <w:sz w:val="28"/>
                <w:szCs w:val="28"/>
              </w:rPr>
            </w:pPr>
            <w:r w:rsidRPr="005345C5">
              <w:rPr>
                <w:sz w:val="28"/>
                <w:szCs w:val="28"/>
              </w:rPr>
              <w:t xml:space="preserve">с 9-00 до 18-00 </w:t>
            </w:r>
          </w:p>
          <w:p w:rsidR="00DD5253" w:rsidRPr="005345C5" w:rsidRDefault="00DD5253" w:rsidP="00F74366">
            <w:pPr>
              <w:jc w:val="both"/>
              <w:rPr>
                <w:sz w:val="28"/>
                <w:szCs w:val="28"/>
              </w:rPr>
            </w:pPr>
            <w:r w:rsidRPr="005345C5">
              <w:rPr>
                <w:sz w:val="28"/>
                <w:szCs w:val="28"/>
              </w:rPr>
              <w:t xml:space="preserve">с 9-00 до 17-00 </w:t>
            </w:r>
          </w:p>
          <w:p w:rsidR="00DD5253" w:rsidRPr="005345C5" w:rsidRDefault="00DD5253" w:rsidP="00F74366">
            <w:pPr>
              <w:jc w:val="both"/>
              <w:rPr>
                <w:sz w:val="28"/>
                <w:szCs w:val="28"/>
              </w:rPr>
            </w:pPr>
            <w:r w:rsidRPr="005345C5">
              <w:rPr>
                <w:sz w:val="28"/>
                <w:szCs w:val="28"/>
              </w:rPr>
              <w:t xml:space="preserve">с 9-00 до 17-00 </w:t>
            </w:r>
          </w:p>
          <w:p w:rsidR="00DD5253" w:rsidRPr="005345C5" w:rsidRDefault="00DD5253" w:rsidP="00F74366">
            <w:pPr>
              <w:jc w:val="both"/>
              <w:rPr>
                <w:sz w:val="28"/>
                <w:szCs w:val="28"/>
              </w:rPr>
            </w:pPr>
            <w:r w:rsidRPr="005345C5">
              <w:rPr>
                <w:sz w:val="28"/>
                <w:szCs w:val="28"/>
              </w:rPr>
              <w:t xml:space="preserve">с 9-00 до 17-00 </w:t>
            </w:r>
          </w:p>
          <w:p w:rsidR="00DD5253" w:rsidRPr="005345C5" w:rsidRDefault="00DD5253" w:rsidP="00F74366">
            <w:pPr>
              <w:jc w:val="both"/>
              <w:rPr>
                <w:sz w:val="28"/>
                <w:szCs w:val="28"/>
              </w:rPr>
            </w:pPr>
            <w:r w:rsidRPr="005345C5">
              <w:rPr>
                <w:sz w:val="28"/>
                <w:szCs w:val="28"/>
              </w:rPr>
              <w:t>с 9-00 до 17-00</w:t>
            </w:r>
          </w:p>
        </w:tc>
      </w:tr>
    </w:tbl>
    <w:p w:rsidR="00DD5253" w:rsidRPr="005345C5" w:rsidRDefault="00435599" w:rsidP="00A265CC">
      <w:pPr>
        <w:jc w:val="both"/>
        <w:rPr>
          <w:sz w:val="28"/>
          <w:szCs w:val="28"/>
        </w:rPr>
      </w:pPr>
      <w:r w:rsidRPr="005345C5">
        <w:rPr>
          <w:sz w:val="28"/>
          <w:szCs w:val="28"/>
        </w:rPr>
        <w:t xml:space="preserve">Перерыв </w:t>
      </w:r>
      <w:r w:rsidRPr="005345C5">
        <w:rPr>
          <w:sz w:val="28"/>
          <w:szCs w:val="28"/>
        </w:rPr>
        <w:tab/>
      </w:r>
      <w:r w:rsidRPr="005345C5">
        <w:rPr>
          <w:sz w:val="28"/>
          <w:szCs w:val="28"/>
        </w:rPr>
        <w:tab/>
      </w:r>
      <w:r w:rsidRPr="005345C5">
        <w:rPr>
          <w:sz w:val="28"/>
          <w:szCs w:val="28"/>
        </w:rPr>
        <w:tab/>
      </w:r>
      <w:r w:rsidRPr="005345C5">
        <w:rPr>
          <w:sz w:val="28"/>
          <w:szCs w:val="28"/>
        </w:rPr>
        <w:tab/>
      </w:r>
      <w:r w:rsidRPr="005345C5">
        <w:rPr>
          <w:sz w:val="28"/>
          <w:szCs w:val="28"/>
        </w:rPr>
        <w:tab/>
        <w:t xml:space="preserve">     </w:t>
      </w:r>
      <w:r w:rsidR="00DD5253" w:rsidRPr="005345C5">
        <w:rPr>
          <w:sz w:val="28"/>
          <w:szCs w:val="28"/>
        </w:rPr>
        <w:t xml:space="preserve"> с 13-00 до 14-00</w:t>
      </w:r>
    </w:p>
    <w:p w:rsidR="00DD5253" w:rsidRPr="005345C5" w:rsidRDefault="00DD5253" w:rsidP="005625B1">
      <w:pPr>
        <w:ind w:firstLine="567"/>
        <w:jc w:val="both"/>
        <w:rPr>
          <w:sz w:val="28"/>
          <w:szCs w:val="28"/>
        </w:rPr>
      </w:pPr>
      <w:r w:rsidRPr="005345C5">
        <w:rPr>
          <w:sz w:val="28"/>
          <w:szCs w:val="28"/>
        </w:rPr>
        <w:t>При этом заработная плата выплачивается в том же размере, что и при             40-часовой рабочей неделе. Общими выходными днями являются суббота и воскресенье.</w:t>
      </w:r>
    </w:p>
    <w:p w:rsidR="009B61F5" w:rsidRPr="005345C5" w:rsidRDefault="00DD5253" w:rsidP="005625B1">
      <w:pPr>
        <w:ind w:firstLine="567"/>
        <w:jc w:val="both"/>
        <w:rPr>
          <w:sz w:val="28"/>
          <w:szCs w:val="28"/>
        </w:rPr>
      </w:pPr>
      <w:r w:rsidRPr="005345C5">
        <w:rPr>
          <w:sz w:val="28"/>
          <w:szCs w:val="28"/>
        </w:rPr>
        <w:t xml:space="preserve">4.3. </w:t>
      </w:r>
      <w:r w:rsidR="009B61F5" w:rsidRPr="005345C5">
        <w:rPr>
          <w:sz w:val="28"/>
          <w:szCs w:val="28"/>
        </w:rPr>
        <w:t xml:space="preserve">По инициативе работодателя работники при необходимости могут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приложением 1 к </w:t>
      </w:r>
      <w:r w:rsidR="00C3278C" w:rsidRPr="005345C5">
        <w:rPr>
          <w:sz w:val="28"/>
          <w:szCs w:val="28"/>
        </w:rPr>
        <w:t>П</w:t>
      </w:r>
      <w:r w:rsidR="009B61F5" w:rsidRPr="005345C5">
        <w:rPr>
          <w:sz w:val="28"/>
          <w:szCs w:val="28"/>
        </w:rPr>
        <w:t xml:space="preserve">равилам внутреннего трудового распорядка. </w:t>
      </w:r>
    </w:p>
    <w:p w:rsidR="00F70078" w:rsidRPr="005345C5" w:rsidRDefault="00F70078" w:rsidP="00F70078">
      <w:pPr>
        <w:pStyle w:val="af3"/>
        <w:ind w:left="0" w:firstLine="567"/>
        <w:jc w:val="both"/>
        <w:rPr>
          <w:rFonts w:eastAsia="Calibri"/>
          <w:sz w:val="28"/>
          <w:szCs w:val="28"/>
          <w:lang w:eastAsia="en-US"/>
        </w:rPr>
      </w:pPr>
      <w:r w:rsidRPr="005345C5">
        <w:rPr>
          <w:sz w:val="28"/>
          <w:szCs w:val="28"/>
        </w:rPr>
        <w:t>4.</w:t>
      </w:r>
      <w:r w:rsidR="007251E9" w:rsidRPr="005345C5">
        <w:rPr>
          <w:sz w:val="28"/>
          <w:szCs w:val="28"/>
        </w:rPr>
        <w:t>4</w:t>
      </w:r>
      <w:r w:rsidRPr="005345C5">
        <w:rPr>
          <w:sz w:val="28"/>
          <w:szCs w:val="28"/>
        </w:rPr>
        <w:t xml:space="preserve">. </w:t>
      </w:r>
      <w:r w:rsidR="008D2F3B" w:rsidRPr="005345C5">
        <w:rPr>
          <w:sz w:val="28"/>
          <w:szCs w:val="28"/>
          <w:shd w:val="clear" w:color="auto" w:fill="FFFFFF"/>
        </w:rPr>
        <w:t>В связи с производственной необходимостью либо в соответствии с требованиями</w:t>
      </w:r>
      <w:r w:rsidR="008D2F3B" w:rsidRPr="005345C5">
        <w:rPr>
          <w:rFonts w:ascii="Arial" w:hAnsi="Arial" w:cs="Arial"/>
          <w:sz w:val="19"/>
          <w:szCs w:val="19"/>
          <w:shd w:val="clear" w:color="auto" w:fill="FFFFFF"/>
        </w:rPr>
        <w:t xml:space="preserve"> </w:t>
      </w:r>
      <w:r w:rsidR="008D2F3B" w:rsidRPr="005345C5">
        <w:rPr>
          <w:rFonts w:eastAsia="Calibri"/>
          <w:sz w:val="28"/>
          <w:szCs w:val="28"/>
          <w:lang w:eastAsia="en-US"/>
        </w:rPr>
        <w:t>действующего трудового законодательства Российской Федерации</w:t>
      </w:r>
      <w:r w:rsidR="008D2F3B" w:rsidRPr="005345C5">
        <w:rPr>
          <w:sz w:val="28"/>
          <w:szCs w:val="28"/>
        </w:rPr>
        <w:t xml:space="preserve"> отдельным</w:t>
      </w:r>
      <w:r w:rsidRPr="005345C5">
        <w:rPr>
          <w:sz w:val="28"/>
          <w:szCs w:val="28"/>
          <w:shd w:val="clear" w:color="auto" w:fill="FFFFFF"/>
        </w:rPr>
        <w:t xml:space="preserve"> работник</w:t>
      </w:r>
      <w:r w:rsidR="008D2F3B" w:rsidRPr="005345C5">
        <w:rPr>
          <w:sz w:val="28"/>
          <w:szCs w:val="28"/>
          <w:shd w:val="clear" w:color="auto" w:fill="FFFFFF"/>
        </w:rPr>
        <w:t>ам</w:t>
      </w:r>
      <w:r w:rsidR="008D2F3B" w:rsidRPr="005345C5">
        <w:rPr>
          <w:rFonts w:eastAsia="Calibri"/>
          <w:sz w:val="28"/>
          <w:szCs w:val="28"/>
          <w:lang w:eastAsia="en-US"/>
        </w:rPr>
        <w:t xml:space="preserve"> учреждения трудовым договором могут быть установлены иные режимы рабочего времени,</w:t>
      </w:r>
      <w:r w:rsidRPr="005345C5">
        <w:rPr>
          <w:sz w:val="28"/>
          <w:szCs w:val="28"/>
          <w:shd w:val="clear" w:color="auto" w:fill="FFFFFF"/>
        </w:rPr>
        <w:t xml:space="preserve"> </w:t>
      </w:r>
      <w:r w:rsidR="008D2F3B" w:rsidRPr="005345C5">
        <w:rPr>
          <w:sz w:val="28"/>
          <w:szCs w:val="28"/>
          <w:shd w:val="clear" w:color="auto" w:fill="FFFFFF"/>
        </w:rPr>
        <w:t xml:space="preserve">предусмотренные Трудовым кодексом </w:t>
      </w:r>
      <w:r w:rsidR="008D2F3B" w:rsidRPr="005345C5">
        <w:rPr>
          <w:rFonts w:eastAsia="Calibri"/>
          <w:sz w:val="28"/>
          <w:szCs w:val="28"/>
          <w:lang w:eastAsia="en-US"/>
        </w:rPr>
        <w:t>Российской Федерации</w:t>
      </w:r>
      <w:r w:rsidR="008D2F3B" w:rsidRPr="005345C5">
        <w:rPr>
          <w:sz w:val="28"/>
          <w:szCs w:val="28"/>
          <w:shd w:val="clear" w:color="auto" w:fill="FFFFFF"/>
        </w:rPr>
        <w:t xml:space="preserve">, </w:t>
      </w:r>
      <w:r w:rsidRPr="005345C5">
        <w:rPr>
          <w:sz w:val="28"/>
          <w:szCs w:val="28"/>
          <w:shd w:val="clear" w:color="auto" w:fill="FFFFFF"/>
        </w:rPr>
        <w:t>отлича</w:t>
      </w:r>
      <w:r w:rsidR="008D2F3B" w:rsidRPr="005345C5">
        <w:rPr>
          <w:sz w:val="28"/>
          <w:szCs w:val="28"/>
          <w:shd w:val="clear" w:color="auto" w:fill="FFFFFF"/>
        </w:rPr>
        <w:t>ющиес</w:t>
      </w:r>
      <w:r w:rsidRPr="005345C5">
        <w:rPr>
          <w:sz w:val="28"/>
          <w:szCs w:val="28"/>
          <w:shd w:val="clear" w:color="auto" w:fill="FFFFFF"/>
        </w:rPr>
        <w:t xml:space="preserve">я от общих правил, установленных </w:t>
      </w:r>
      <w:r w:rsidRPr="005345C5">
        <w:rPr>
          <w:sz w:val="28"/>
          <w:szCs w:val="28"/>
        </w:rPr>
        <w:t>Правилами внутреннего трудового распорядка работников учреждения</w:t>
      </w:r>
      <w:r w:rsidR="008D2F3B" w:rsidRPr="005345C5">
        <w:rPr>
          <w:sz w:val="28"/>
          <w:szCs w:val="28"/>
        </w:rPr>
        <w:t>.</w:t>
      </w:r>
    </w:p>
    <w:p w:rsidR="00F70078" w:rsidRPr="005345C5" w:rsidRDefault="00C3278C" w:rsidP="00F70078">
      <w:pPr>
        <w:ind w:firstLine="567"/>
        <w:jc w:val="both"/>
        <w:rPr>
          <w:sz w:val="28"/>
          <w:szCs w:val="28"/>
        </w:rPr>
      </w:pPr>
      <w:r w:rsidRPr="005345C5">
        <w:rPr>
          <w:sz w:val="28"/>
          <w:szCs w:val="28"/>
        </w:rPr>
        <w:t xml:space="preserve">4.5. </w:t>
      </w:r>
      <w:r w:rsidR="00F70078" w:rsidRPr="005345C5">
        <w:rPr>
          <w:sz w:val="28"/>
          <w:szCs w:val="28"/>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r w:rsidR="001D0407" w:rsidRPr="005345C5">
        <w:rPr>
          <w:sz w:val="28"/>
          <w:szCs w:val="28"/>
        </w:rPr>
        <w:t xml:space="preserve"> </w:t>
      </w:r>
    </w:p>
    <w:p w:rsidR="00A67BA7" w:rsidRPr="005345C5" w:rsidRDefault="00DD5253" w:rsidP="00A67BA7">
      <w:pPr>
        <w:ind w:firstLine="567"/>
        <w:jc w:val="both"/>
        <w:rPr>
          <w:sz w:val="28"/>
          <w:szCs w:val="28"/>
        </w:rPr>
      </w:pPr>
      <w:r w:rsidRPr="005345C5">
        <w:rPr>
          <w:sz w:val="28"/>
          <w:szCs w:val="28"/>
        </w:rPr>
        <w:t>4.</w:t>
      </w:r>
      <w:r w:rsidR="00F70078" w:rsidRPr="005345C5">
        <w:rPr>
          <w:sz w:val="28"/>
          <w:szCs w:val="28"/>
        </w:rPr>
        <w:t>6</w:t>
      </w:r>
      <w:r w:rsidRPr="005345C5">
        <w:rPr>
          <w:sz w:val="28"/>
          <w:szCs w:val="28"/>
        </w:rPr>
        <w:t xml:space="preserve">. </w:t>
      </w:r>
      <w:r w:rsidR="00D619BB" w:rsidRPr="005345C5">
        <w:rPr>
          <w:sz w:val="28"/>
          <w:szCs w:val="28"/>
        </w:rPr>
        <w:t>В связи с производственной необходимостью в учреждении</w:t>
      </w:r>
      <w:r w:rsidR="009C7847" w:rsidRPr="005345C5">
        <w:rPr>
          <w:sz w:val="28"/>
          <w:szCs w:val="28"/>
        </w:rPr>
        <w:t xml:space="preserve"> </w:t>
      </w:r>
      <w:r w:rsidR="00D619BB" w:rsidRPr="005345C5">
        <w:rPr>
          <w:sz w:val="28"/>
          <w:szCs w:val="28"/>
        </w:rPr>
        <w:t>может быть установлена работа в ночное время (</w:t>
      </w:r>
      <w:r w:rsidRPr="005345C5">
        <w:rPr>
          <w:sz w:val="28"/>
          <w:szCs w:val="28"/>
        </w:rPr>
        <w:t>с 22 часов до 6 часов</w:t>
      </w:r>
      <w:r w:rsidR="00D619BB" w:rsidRPr="005345C5">
        <w:rPr>
          <w:sz w:val="28"/>
          <w:szCs w:val="28"/>
        </w:rPr>
        <w:t>)</w:t>
      </w:r>
      <w:r w:rsidR="00A67BA7" w:rsidRPr="005345C5">
        <w:rPr>
          <w:sz w:val="28"/>
          <w:szCs w:val="28"/>
        </w:rPr>
        <w:t>.</w:t>
      </w:r>
    </w:p>
    <w:p w:rsidR="00A67BA7" w:rsidRPr="005345C5" w:rsidRDefault="00A67BA7" w:rsidP="00A67BA7">
      <w:pPr>
        <w:ind w:firstLine="567"/>
        <w:jc w:val="both"/>
        <w:rPr>
          <w:sz w:val="28"/>
          <w:szCs w:val="28"/>
        </w:rPr>
      </w:pPr>
      <w:r w:rsidRPr="005345C5">
        <w:rPr>
          <w:sz w:val="28"/>
          <w:szCs w:val="28"/>
        </w:rPr>
        <w:t xml:space="preserve">4.7. В учреждении может быть использован труд дистанционных работников. Порядок дистанционной формы выполнения трудовых функций регламентируется локальным актом учреждения. </w:t>
      </w:r>
    </w:p>
    <w:p w:rsidR="0041078A" w:rsidRPr="005345C5" w:rsidRDefault="00DD5253" w:rsidP="0041078A">
      <w:pPr>
        <w:ind w:firstLine="567"/>
        <w:jc w:val="both"/>
        <w:rPr>
          <w:sz w:val="28"/>
          <w:szCs w:val="28"/>
        </w:rPr>
      </w:pPr>
      <w:r w:rsidRPr="005345C5">
        <w:rPr>
          <w:sz w:val="28"/>
          <w:szCs w:val="28"/>
        </w:rPr>
        <w:t>4.</w:t>
      </w:r>
      <w:r w:rsidR="00A67BA7" w:rsidRPr="005345C5">
        <w:rPr>
          <w:sz w:val="28"/>
          <w:szCs w:val="28"/>
        </w:rPr>
        <w:t>8</w:t>
      </w:r>
      <w:r w:rsidRPr="005345C5">
        <w:rPr>
          <w:sz w:val="28"/>
          <w:szCs w:val="28"/>
        </w:rPr>
        <w:t xml:space="preserve">. Продолжительность очередного отпуска в зависимости от занимаемой должности определяется в соответствии с Приложением </w:t>
      </w:r>
      <w:r w:rsidR="00C3278C" w:rsidRPr="005345C5">
        <w:rPr>
          <w:sz w:val="28"/>
          <w:szCs w:val="28"/>
        </w:rPr>
        <w:t>2</w:t>
      </w:r>
      <w:r w:rsidRPr="005345C5">
        <w:rPr>
          <w:sz w:val="28"/>
          <w:szCs w:val="28"/>
        </w:rPr>
        <w:t xml:space="preserve"> </w:t>
      </w:r>
      <w:r w:rsidR="0041078A" w:rsidRPr="005345C5">
        <w:rPr>
          <w:sz w:val="28"/>
          <w:szCs w:val="28"/>
        </w:rPr>
        <w:t xml:space="preserve">                 к Правилам внутреннего трудового распорядка. </w:t>
      </w:r>
    </w:p>
    <w:p w:rsidR="00DD5253" w:rsidRPr="005345C5" w:rsidRDefault="00DD5253" w:rsidP="005625B1">
      <w:pPr>
        <w:ind w:firstLine="567"/>
        <w:jc w:val="both"/>
        <w:rPr>
          <w:sz w:val="28"/>
          <w:szCs w:val="28"/>
        </w:rPr>
      </w:pPr>
      <w:r w:rsidRPr="005345C5">
        <w:rPr>
          <w:sz w:val="28"/>
          <w:szCs w:val="28"/>
        </w:rPr>
        <w:t>4.</w:t>
      </w:r>
      <w:r w:rsidR="00A67BA7" w:rsidRPr="005345C5">
        <w:rPr>
          <w:sz w:val="28"/>
          <w:szCs w:val="28"/>
        </w:rPr>
        <w:t>9</w:t>
      </w:r>
      <w:r w:rsidRPr="005345C5">
        <w:rPr>
          <w:sz w:val="28"/>
          <w:szCs w:val="28"/>
        </w:rPr>
        <w:t xml:space="preserve">. Очередность предоставления отпусков ежегодно определяется графиком отпусков, утверждаемым работодателем с учетом мнения </w:t>
      </w:r>
      <w:r w:rsidRPr="005345C5">
        <w:rPr>
          <w:sz w:val="28"/>
          <w:szCs w:val="28"/>
        </w:rPr>
        <w:lastRenderedPageBreak/>
        <w:t>выборного органа первичной профсоюзной организации не позднее, чем за две недели до наступления календарного года.</w:t>
      </w:r>
    </w:p>
    <w:p w:rsidR="00DD5253" w:rsidRPr="005345C5" w:rsidRDefault="00DD5253" w:rsidP="005625B1">
      <w:pPr>
        <w:ind w:firstLine="567"/>
        <w:jc w:val="both"/>
        <w:rPr>
          <w:sz w:val="28"/>
          <w:szCs w:val="28"/>
        </w:rPr>
      </w:pPr>
      <w:r w:rsidRPr="005345C5">
        <w:rPr>
          <w:sz w:val="28"/>
          <w:szCs w:val="28"/>
        </w:rPr>
        <w:t>4.</w:t>
      </w:r>
      <w:r w:rsidR="00A67BA7" w:rsidRPr="005345C5">
        <w:rPr>
          <w:sz w:val="28"/>
          <w:szCs w:val="28"/>
        </w:rPr>
        <w:t>10</w:t>
      </w:r>
      <w:r w:rsidRPr="005345C5">
        <w:rPr>
          <w:sz w:val="28"/>
          <w:szCs w:val="28"/>
        </w:rPr>
        <w:t>. На каждого работника Работодатель ведет учет фактически отработанного и (или) неотработан</w:t>
      </w:r>
      <w:r w:rsidR="00715ABE" w:rsidRPr="005345C5">
        <w:rPr>
          <w:sz w:val="28"/>
          <w:szCs w:val="28"/>
        </w:rPr>
        <w:t>ного времени. Учет оформляется т</w:t>
      </w:r>
      <w:r w:rsidRPr="005345C5">
        <w:rPr>
          <w:sz w:val="28"/>
          <w:szCs w:val="28"/>
        </w:rPr>
        <w:t xml:space="preserve">абелем учета рабочего времени. </w:t>
      </w:r>
    </w:p>
    <w:p w:rsidR="00DD5253" w:rsidRPr="005345C5" w:rsidRDefault="00DD5253" w:rsidP="00930F7A">
      <w:pPr>
        <w:jc w:val="both"/>
        <w:rPr>
          <w:sz w:val="28"/>
          <w:szCs w:val="28"/>
        </w:rPr>
      </w:pPr>
    </w:p>
    <w:p w:rsidR="00DD5253" w:rsidRPr="005345C5" w:rsidRDefault="00DD5253" w:rsidP="00930F7A">
      <w:pPr>
        <w:jc w:val="center"/>
        <w:rPr>
          <w:b/>
          <w:sz w:val="28"/>
          <w:szCs w:val="28"/>
        </w:rPr>
      </w:pPr>
      <w:r w:rsidRPr="005345C5">
        <w:rPr>
          <w:b/>
          <w:sz w:val="28"/>
          <w:szCs w:val="28"/>
        </w:rPr>
        <w:t xml:space="preserve">5. Проведение видеоконтроля (видеонаблюдения) </w:t>
      </w:r>
    </w:p>
    <w:p w:rsidR="00DD5253" w:rsidRPr="005345C5" w:rsidRDefault="00DD5253" w:rsidP="00930F7A">
      <w:pPr>
        <w:jc w:val="center"/>
        <w:rPr>
          <w:b/>
          <w:sz w:val="28"/>
          <w:szCs w:val="28"/>
        </w:rPr>
      </w:pPr>
    </w:p>
    <w:p w:rsidR="00DD5253" w:rsidRPr="005345C5" w:rsidRDefault="00DD5253" w:rsidP="005625B1">
      <w:pPr>
        <w:pStyle w:val="ConsPlusNormal"/>
        <w:ind w:firstLine="567"/>
        <w:jc w:val="both"/>
        <w:rPr>
          <w:rFonts w:ascii="Times New Roman" w:hAnsi="Times New Roman" w:cs="Times New Roman"/>
          <w:sz w:val="28"/>
          <w:szCs w:val="28"/>
        </w:rPr>
      </w:pPr>
      <w:r w:rsidRPr="005345C5">
        <w:rPr>
          <w:rFonts w:ascii="Times New Roman" w:hAnsi="Times New Roman" w:cs="Times New Roman"/>
          <w:sz w:val="28"/>
          <w:szCs w:val="28"/>
        </w:rPr>
        <w:t xml:space="preserve">5.1. </w:t>
      </w:r>
      <w:r w:rsidRPr="005345C5">
        <w:rPr>
          <w:rFonts w:ascii="Times New Roman" w:hAnsi="Times New Roman" w:cs="Times New Roman"/>
          <w:sz w:val="28"/>
          <w:szCs w:val="28"/>
          <w:shd w:val="clear" w:color="auto" w:fill="FFFFFF"/>
        </w:rPr>
        <w:t>В</w:t>
      </w:r>
      <w:r w:rsidRPr="005345C5">
        <w:rPr>
          <w:rFonts w:ascii="Times New Roman" w:hAnsi="Times New Roman" w:cs="Times New Roman"/>
          <w:sz w:val="28"/>
          <w:szCs w:val="28"/>
        </w:rPr>
        <w:t xml:space="preserve"> целях безопасности сторон трудового договора, сохранности имущества, соблюдение права Работника на полную информацию об условиях  охране труда на рабочем месте, выявления нарушений законодательства Р</w:t>
      </w:r>
      <w:r w:rsidR="004E5F76" w:rsidRPr="005345C5">
        <w:rPr>
          <w:rFonts w:ascii="Times New Roman" w:hAnsi="Times New Roman" w:cs="Times New Roman"/>
          <w:sz w:val="28"/>
          <w:szCs w:val="28"/>
        </w:rPr>
        <w:t xml:space="preserve">оссийской </w:t>
      </w:r>
      <w:r w:rsidRPr="005345C5">
        <w:rPr>
          <w:rFonts w:ascii="Times New Roman" w:hAnsi="Times New Roman" w:cs="Times New Roman"/>
          <w:sz w:val="28"/>
          <w:szCs w:val="28"/>
        </w:rPr>
        <w:t>Ф</w:t>
      </w:r>
      <w:r w:rsidR="004E5F76" w:rsidRPr="005345C5">
        <w:rPr>
          <w:rFonts w:ascii="Times New Roman" w:hAnsi="Times New Roman" w:cs="Times New Roman"/>
          <w:sz w:val="28"/>
          <w:szCs w:val="28"/>
        </w:rPr>
        <w:t>едерации</w:t>
      </w:r>
      <w:r w:rsidRPr="005345C5">
        <w:rPr>
          <w:rFonts w:ascii="Times New Roman" w:hAnsi="Times New Roman" w:cs="Times New Roman"/>
          <w:sz w:val="28"/>
          <w:szCs w:val="28"/>
        </w:rPr>
        <w:t xml:space="preserve"> и локальных нормативных актов Работодатель ведет постоянное видеонаблюдение на территории и помещениях учреждения:  </w:t>
      </w:r>
    </w:p>
    <w:p w:rsidR="00DD5253" w:rsidRPr="005345C5" w:rsidRDefault="00DD5253" w:rsidP="005625B1">
      <w:pPr>
        <w:ind w:firstLine="567"/>
        <w:jc w:val="both"/>
        <w:rPr>
          <w:sz w:val="28"/>
          <w:szCs w:val="28"/>
        </w:rPr>
      </w:pPr>
      <w:r w:rsidRPr="005345C5">
        <w:rPr>
          <w:sz w:val="28"/>
          <w:szCs w:val="28"/>
        </w:rPr>
        <w:t xml:space="preserve">- при помощи камер открытого видеонаблюдения, установленных на территории учреждения; </w:t>
      </w:r>
    </w:p>
    <w:p w:rsidR="00DD5253" w:rsidRPr="005345C5" w:rsidRDefault="00DD5253" w:rsidP="005625B1">
      <w:pPr>
        <w:ind w:firstLine="567"/>
        <w:jc w:val="both"/>
        <w:rPr>
          <w:sz w:val="28"/>
          <w:szCs w:val="28"/>
        </w:rPr>
      </w:pPr>
      <w:r w:rsidRPr="005345C5">
        <w:rPr>
          <w:sz w:val="28"/>
          <w:szCs w:val="28"/>
        </w:rPr>
        <w:t>- при помощи камер открытого видеонаблюдения, установленных в помещениях учреждения, предназначенных для работы специалистов и проведения мероприятий в рамках программ оздоровительного отдыха.</w:t>
      </w:r>
    </w:p>
    <w:p w:rsidR="00DD5253" w:rsidRPr="005345C5" w:rsidRDefault="00DD5253" w:rsidP="005625B1">
      <w:pPr>
        <w:ind w:firstLine="567"/>
        <w:jc w:val="both"/>
        <w:rPr>
          <w:sz w:val="28"/>
          <w:szCs w:val="28"/>
          <w:shd w:val="clear" w:color="auto" w:fill="FFFFFF"/>
        </w:rPr>
      </w:pPr>
      <w:r w:rsidRPr="005345C5">
        <w:rPr>
          <w:sz w:val="28"/>
          <w:szCs w:val="28"/>
        </w:rPr>
        <w:t xml:space="preserve">5.2. </w:t>
      </w:r>
      <w:r w:rsidRPr="005345C5">
        <w:rPr>
          <w:sz w:val="28"/>
          <w:szCs w:val="28"/>
          <w:shd w:val="clear" w:color="auto" w:fill="FFFFFF"/>
        </w:rPr>
        <w:t>Видеонаблюдение осуществляется исключительно на местах, где проходит рабочий процесс. Неправомерным является установка системы видеонаблюдения в комнатах отдыха и туалетных  комнатах.</w:t>
      </w:r>
    </w:p>
    <w:p w:rsidR="00DD5253" w:rsidRPr="005345C5" w:rsidRDefault="00DD5253" w:rsidP="005625B1">
      <w:pPr>
        <w:ind w:firstLine="567"/>
        <w:jc w:val="both"/>
        <w:rPr>
          <w:sz w:val="28"/>
          <w:szCs w:val="28"/>
          <w:shd w:val="clear" w:color="auto" w:fill="FFFFFF"/>
        </w:rPr>
      </w:pPr>
      <w:r w:rsidRPr="005345C5">
        <w:rPr>
          <w:sz w:val="28"/>
          <w:szCs w:val="28"/>
          <w:shd w:val="clear" w:color="auto" w:fill="FFFFFF"/>
        </w:rPr>
        <w:t xml:space="preserve">5.3. </w:t>
      </w:r>
      <w:r w:rsidR="00C3278C" w:rsidRPr="005345C5">
        <w:rPr>
          <w:sz w:val="28"/>
          <w:szCs w:val="28"/>
          <w:shd w:val="clear" w:color="auto" w:fill="FFFFFF"/>
        </w:rPr>
        <w:t>Порядок</w:t>
      </w:r>
      <w:r w:rsidRPr="005345C5">
        <w:rPr>
          <w:sz w:val="28"/>
          <w:szCs w:val="28"/>
          <w:shd w:val="clear" w:color="auto" w:fill="FFFFFF"/>
        </w:rPr>
        <w:t xml:space="preserve"> ведения видеонаблюдения устанавливается </w:t>
      </w:r>
      <w:r w:rsidR="00C3278C" w:rsidRPr="005345C5">
        <w:rPr>
          <w:sz w:val="28"/>
          <w:szCs w:val="28"/>
          <w:shd w:val="clear" w:color="auto" w:fill="FFFFFF"/>
        </w:rPr>
        <w:t>П</w:t>
      </w:r>
      <w:r w:rsidRPr="005345C5">
        <w:rPr>
          <w:sz w:val="28"/>
          <w:szCs w:val="28"/>
          <w:shd w:val="clear" w:color="auto" w:fill="FFFFFF"/>
        </w:rPr>
        <w:t>оложени</w:t>
      </w:r>
      <w:r w:rsidR="0068214E" w:rsidRPr="005345C5">
        <w:rPr>
          <w:sz w:val="28"/>
          <w:szCs w:val="28"/>
          <w:shd w:val="clear" w:color="auto" w:fill="FFFFFF"/>
        </w:rPr>
        <w:t>ем</w:t>
      </w:r>
      <w:r w:rsidRPr="005345C5">
        <w:rPr>
          <w:sz w:val="28"/>
          <w:szCs w:val="28"/>
          <w:shd w:val="clear" w:color="auto" w:fill="FFFFFF"/>
        </w:rPr>
        <w:t xml:space="preserve"> о</w:t>
      </w:r>
      <w:r w:rsidR="007123A9" w:rsidRPr="005345C5">
        <w:rPr>
          <w:sz w:val="28"/>
          <w:szCs w:val="28"/>
          <w:shd w:val="clear" w:color="auto" w:fill="FFFFFF"/>
        </w:rPr>
        <w:t xml:space="preserve"> системе аудио-</w:t>
      </w:r>
      <w:r w:rsidRPr="005345C5">
        <w:rPr>
          <w:sz w:val="28"/>
          <w:szCs w:val="28"/>
          <w:shd w:val="clear" w:color="auto" w:fill="FFFFFF"/>
        </w:rPr>
        <w:t>видеонаблюдени</w:t>
      </w:r>
      <w:r w:rsidR="007123A9" w:rsidRPr="005345C5">
        <w:rPr>
          <w:sz w:val="28"/>
          <w:szCs w:val="28"/>
          <w:shd w:val="clear" w:color="auto" w:fill="FFFFFF"/>
        </w:rPr>
        <w:t>я в бюджетном учреждении</w:t>
      </w:r>
      <w:r w:rsidR="007123A9" w:rsidRPr="005345C5">
        <w:rPr>
          <w:sz w:val="28"/>
          <w:szCs w:val="28"/>
        </w:rPr>
        <w:t xml:space="preserve"> Ханты-Мансийского автономного округа – Югры «Нижневартовский районный комплексный центр социального обслуживания населения»</w:t>
      </w:r>
      <w:r w:rsidRPr="005345C5">
        <w:rPr>
          <w:sz w:val="28"/>
          <w:szCs w:val="28"/>
          <w:shd w:val="clear" w:color="auto" w:fill="FFFFFF"/>
        </w:rPr>
        <w:t>.</w:t>
      </w:r>
    </w:p>
    <w:p w:rsidR="00DD5253" w:rsidRPr="005345C5" w:rsidRDefault="00DD5253" w:rsidP="00930F7A">
      <w:pPr>
        <w:jc w:val="both"/>
        <w:rPr>
          <w:sz w:val="28"/>
          <w:szCs w:val="28"/>
        </w:rPr>
      </w:pPr>
    </w:p>
    <w:p w:rsidR="00DD5253" w:rsidRPr="005345C5" w:rsidRDefault="00DD5253" w:rsidP="00930F7A">
      <w:pPr>
        <w:jc w:val="center"/>
        <w:rPr>
          <w:b/>
          <w:sz w:val="28"/>
          <w:szCs w:val="28"/>
        </w:rPr>
      </w:pPr>
      <w:r w:rsidRPr="005345C5">
        <w:rPr>
          <w:b/>
          <w:sz w:val="28"/>
          <w:szCs w:val="28"/>
        </w:rPr>
        <w:t>6. Поощрения за успехи в работе</w:t>
      </w:r>
    </w:p>
    <w:p w:rsidR="00DD5253" w:rsidRPr="005345C5" w:rsidRDefault="00DD5253" w:rsidP="00930F7A">
      <w:pPr>
        <w:jc w:val="both"/>
        <w:rPr>
          <w:sz w:val="28"/>
          <w:szCs w:val="28"/>
        </w:rPr>
      </w:pPr>
    </w:p>
    <w:p w:rsidR="00DD5253" w:rsidRPr="005345C5" w:rsidRDefault="00DD5253" w:rsidP="005625B1">
      <w:pPr>
        <w:ind w:firstLine="567"/>
        <w:jc w:val="both"/>
        <w:rPr>
          <w:sz w:val="28"/>
          <w:szCs w:val="28"/>
        </w:rPr>
      </w:pPr>
      <w:r w:rsidRPr="005345C5">
        <w:rPr>
          <w:sz w:val="28"/>
          <w:szCs w:val="28"/>
        </w:rPr>
        <w:t xml:space="preserve">6.1. За образцовое выполнение трудовых обязанностей, новаторство в труде и другие достижения в работе в соответствии с Положением о доске почета и Положением о награждении </w:t>
      </w:r>
      <w:r w:rsidR="003E138B" w:rsidRPr="005345C5">
        <w:rPr>
          <w:sz w:val="28"/>
          <w:szCs w:val="28"/>
        </w:rPr>
        <w:t xml:space="preserve">в учреждении </w:t>
      </w:r>
      <w:r w:rsidRPr="005345C5">
        <w:rPr>
          <w:sz w:val="28"/>
          <w:szCs w:val="28"/>
        </w:rPr>
        <w:t>применяются следующие поощрения:</w:t>
      </w:r>
    </w:p>
    <w:p w:rsidR="00DD5253" w:rsidRPr="005345C5" w:rsidRDefault="00DD5253" w:rsidP="005625B1">
      <w:pPr>
        <w:ind w:firstLine="567"/>
        <w:jc w:val="both"/>
        <w:rPr>
          <w:sz w:val="28"/>
          <w:szCs w:val="28"/>
        </w:rPr>
      </w:pPr>
      <w:r w:rsidRPr="005345C5">
        <w:rPr>
          <w:sz w:val="28"/>
          <w:szCs w:val="28"/>
        </w:rPr>
        <w:t>объявление благодарности;</w:t>
      </w:r>
    </w:p>
    <w:p w:rsidR="00DD5253" w:rsidRPr="005345C5" w:rsidRDefault="00DD5253" w:rsidP="005625B1">
      <w:pPr>
        <w:ind w:firstLine="567"/>
        <w:jc w:val="both"/>
        <w:rPr>
          <w:sz w:val="28"/>
          <w:szCs w:val="28"/>
        </w:rPr>
      </w:pPr>
      <w:r w:rsidRPr="005345C5">
        <w:rPr>
          <w:sz w:val="28"/>
          <w:szCs w:val="28"/>
        </w:rPr>
        <w:t>награждение почетной грамотой</w:t>
      </w:r>
      <w:r w:rsidR="001D0407" w:rsidRPr="005345C5">
        <w:rPr>
          <w:sz w:val="28"/>
          <w:szCs w:val="28"/>
        </w:rPr>
        <w:t>;</w:t>
      </w:r>
    </w:p>
    <w:p w:rsidR="00DD5253" w:rsidRPr="005345C5" w:rsidRDefault="00DD5253" w:rsidP="005625B1">
      <w:pPr>
        <w:ind w:firstLine="567"/>
        <w:jc w:val="both"/>
        <w:rPr>
          <w:sz w:val="28"/>
          <w:szCs w:val="28"/>
        </w:rPr>
      </w:pPr>
      <w:r w:rsidRPr="005345C5">
        <w:rPr>
          <w:sz w:val="28"/>
          <w:szCs w:val="28"/>
        </w:rPr>
        <w:t>занесение на Доску Почета.</w:t>
      </w:r>
    </w:p>
    <w:p w:rsidR="00DD5253" w:rsidRPr="005345C5" w:rsidRDefault="00DD5253" w:rsidP="005625B1">
      <w:pPr>
        <w:ind w:firstLine="567"/>
        <w:jc w:val="both"/>
        <w:rPr>
          <w:sz w:val="28"/>
          <w:szCs w:val="28"/>
        </w:rPr>
      </w:pPr>
      <w:r w:rsidRPr="005345C5">
        <w:rPr>
          <w:sz w:val="28"/>
          <w:szCs w:val="28"/>
        </w:rPr>
        <w:t>Поощрения объявляются приказом директора учреждения и доводятся до сведения коллектива, запись о поощрении вносится в трудовую книжку работника.</w:t>
      </w:r>
    </w:p>
    <w:p w:rsidR="00DD5253" w:rsidRPr="005345C5" w:rsidRDefault="00DD5253" w:rsidP="005625B1">
      <w:pPr>
        <w:ind w:firstLine="567"/>
        <w:jc w:val="both"/>
        <w:rPr>
          <w:sz w:val="28"/>
          <w:szCs w:val="28"/>
        </w:rPr>
      </w:pPr>
      <w:r w:rsidRPr="005345C5">
        <w:rPr>
          <w:sz w:val="28"/>
          <w:szCs w:val="28"/>
        </w:rPr>
        <w:t>6.2. Совместно с представител</w:t>
      </w:r>
      <w:r w:rsidR="003E138B" w:rsidRPr="005345C5">
        <w:rPr>
          <w:sz w:val="28"/>
          <w:szCs w:val="28"/>
        </w:rPr>
        <w:t>ьным</w:t>
      </w:r>
      <w:r w:rsidRPr="005345C5">
        <w:rPr>
          <w:sz w:val="28"/>
          <w:szCs w:val="28"/>
        </w:rPr>
        <w:t xml:space="preserve"> органом работников принимается решение о выдвижении работников на присвоение им почетных званий, награждение ведомственными знаками отличия, почетными грамотами, государственными наградами и иными поощрениями.</w:t>
      </w:r>
    </w:p>
    <w:p w:rsidR="00DD5253" w:rsidRPr="005345C5" w:rsidRDefault="00DD5253" w:rsidP="00930F7A">
      <w:pPr>
        <w:jc w:val="both"/>
        <w:rPr>
          <w:sz w:val="28"/>
          <w:szCs w:val="28"/>
        </w:rPr>
      </w:pPr>
    </w:p>
    <w:p w:rsidR="00DD5253" w:rsidRPr="005345C5" w:rsidRDefault="00DD5253" w:rsidP="00930F7A">
      <w:pPr>
        <w:jc w:val="center"/>
        <w:rPr>
          <w:b/>
          <w:sz w:val="28"/>
          <w:szCs w:val="28"/>
        </w:rPr>
      </w:pPr>
      <w:r w:rsidRPr="005345C5">
        <w:rPr>
          <w:b/>
          <w:sz w:val="28"/>
          <w:szCs w:val="28"/>
        </w:rPr>
        <w:lastRenderedPageBreak/>
        <w:t>7. Ответственность за нарушения трудовой дисциплины</w:t>
      </w:r>
    </w:p>
    <w:p w:rsidR="00DD5253" w:rsidRPr="005345C5" w:rsidRDefault="00DD5253" w:rsidP="00930F7A">
      <w:pPr>
        <w:jc w:val="both"/>
        <w:rPr>
          <w:sz w:val="28"/>
          <w:szCs w:val="28"/>
        </w:rPr>
      </w:pPr>
    </w:p>
    <w:p w:rsidR="00DD5253" w:rsidRPr="005345C5" w:rsidRDefault="00DD5253" w:rsidP="005625B1">
      <w:pPr>
        <w:ind w:firstLine="567"/>
        <w:jc w:val="both"/>
        <w:rPr>
          <w:sz w:val="28"/>
          <w:szCs w:val="28"/>
        </w:rPr>
      </w:pPr>
      <w:r w:rsidRPr="005345C5">
        <w:rPr>
          <w:sz w:val="28"/>
          <w:szCs w:val="28"/>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правил внутреннего трудового распорядка, кодекса этики и служебного поведения работников учреждений социального обслуживания, работодатель имеет право применить к работникам дисциплинарные взыскания в порядке, предусмотренном Трудовым кодексом Российской Федерации.</w:t>
      </w:r>
    </w:p>
    <w:p w:rsidR="00DD5253" w:rsidRPr="005345C5" w:rsidRDefault="00DD5253" w:rsidP="00930F7A">
      <w:pPr>
        <w:jc w:val="both"/>
        <w:rPr>
          <w:sz w:val="28"/>
          <w:szCs w:val="28"/>
        </w:rPr>
      </w:pPr>
    </w:p>
    <w:p w:rsidR="00DD5253" w:rsidRPr="005345C5" w:rsidRDefault="00DD5253" w:rsidP="00930F7A">
      <w:pPr>
        <w:jc w:val="both"/>
        <w:rPr>
          <w:sz w:val="28"/>
          <w:szCs w:val="28"/>
        </w:rPr>
      </w:pPr>
    </w:p>
    <w:p w:rsidR="00DD5253" w:rsidRPr="005345C5" w:rsidRDefault="00DD5253" w:rsidP="00930F7A">
      <w:pPr>
        <w:jc w:val="both"/>
        <w:rPr>
          <w:sz w:val="28"/>
          <w:szCs w:val="28"/>
        </w:rPr>
      </w:pPr>
    </w:p>
    <w:p w:rsidR="008F386E" w:rsidRPr="005345C5" w:rsidRDefault="00DD5253" w:rsidP="00C3278C">
      <w:pPr>
        <w:jc w:val="right"/>
        <w:rPr>
          <w:sz w:val="22"/>
          <w:szCs w:val="22"/>
        </w:rPr>
      </w:pPr>
      <w:r w:rsidRPr="005345C5">
        <w:rPr>
          <w:sz w:val="28"/>
          <w:szCs w:val="28"/>
        </w:rPr>
        <w:br w:type="page"/>
      </w:r>
      <w:r w:rsidR="008F386E" w:rsidRPr="005345C5">
        <w:rPr>
          <w:sz w:val="22"/>
          <w:szCs w:val="22"/>
        </w:rPr>
        <w:lastRenderedPageBreak/>
        <w:t xml:space="preserve">Приложение 1 </w:t>
      </w:r>
    </w:p>
    <w:p w:rsidR="00D31C0B" w:rsidRPr="005345C5" w:rsidRDefault="00D31C0B" w:rsidP="00D31C0B">
      <w:pPr>
        <w:jc w:val="right"/>
        <w:rPr>
          <w:sz w:val="22"/>
          <w:szCs w:val="22"/>
        </w:rPr>
      </w:pPr>
      <w:r w:rsidRPr="005345C5">
        <w:rPr>
          <w:sz w:val="22"/>
          <w:szCs w:val="22"/>
        </w:rPr>
        <w:t xml:space="preserve"> к Правилам внутреннего трудового распорядка  </w:t>
      </w:r>
    </w:p>
    <w:p w:rsidR="00D31C0B" w:rsidRPr="005345C5" w:rsidRDefault="00D31C0B" w:rsidP="00D31C0B">
      <w:pPr>
        <w:jc w:val="right"/>
        <w:rPr>
          <w:sz w:val="22"/>
          <w:szCs w:val="22"/>
        </w:rPr>
      </w:pPr>
      <w:r w:rsidRPr="005345C5">
        <w:rPr>
          <w:sz w:val="22"/>
          <w:szCs w:val="22"/>
        </w:rPr>
        <w:t xml:space="preserve"> бюджетного учреждения Ханты-Мансийского</w:t>
      </w:r>
    </w:p>
    <w:p w:rsidR="00D31C0B" w:rsidRPr="005345C5" w:rsidRDefault="00D31C0B" w:rsidP="00D31C0B">
      <w:pPr>
        <w:jc w:val="right"/>
        <w:rPr>
          <w:sz w:val="22"/>
          <w:szCs w:val="22"/>
        </w:rPr>
      </w:pPr>
      <w:r w:rsidRPr="005345C5">
        <w:rPr>
          <w:sz w:val="22"/>
          <w:szCs w:val="22"/>
        </w:rPr>
        <w:t xml:space="preserve"> автономного  округа – Югры </w:t>
      </w:r>
    </w:p>
    <w:p w:rsidR="00D31C0B" w:rsidRPr="005345C5" w:rsidRDefault="00D31C0B" w:rsidP="00D31C0B">
      <w:pPr>
        <w:jc w:val="right"/>
        <w:rPr>
          <w:sz w:val="22"/>
          <w:szCs w:val="22"/>
        </w:rPr>
      </w:pPr>
      <w:r w:rsidRPr="005345C5">
        <w:rPr>
          <w:sz w:val="22"/>
          <w:szCs w:val="22"/>
        </w:rPr>
        <w:t>«Нижневартовский районный комплексный центр</w:t>
      </w:r>
    </w:p>
    <w:p w:rsidR="00D31C0B" w:rsidRPr="005345C5" w:rsidRDefault="00D31C0B" w:rsidP="00D31C0B">
      <w:pPr>
        <w:jc w:val="right"/>
        <w:rPr>
          <w:sz w:val="22"/>
          <w:szCs w:val="22"/>
        </w:rPr>
      </w:pPr>
      <w:r w:rsidRPr="005345C5">
        <w:rPr>
          <w:sz w:val="22"/>
          <w:szCs w:val="22"/>
        </w:rPr>
        <w:t xml:space="preserve">  социального  обслуживания населения»</w:t>
      </w:r>
    </w:p>
    <w:p w:rsidR="008F386E" w:rsidRPr="005345C5" w:rsidRDefault="008F386E" w:rsidP="008F386E">
      <w:pPr>
        <w:jc w:val="center"/>
        <w:rPr>
          <w:b/>
          <w:bCs/>
          <w:sz w:val="28"/>
          <w:szCs w:val="28"/>
        </w:rPr>
      </w:pPr>
    </w:p>
    <w:p w:rsidR="00F83474" w:rsidRPr="005345C5" w:rsidRDefault="008F386E" w:rsidP="00F83474">
      <w:pPr>
        <w:jc w:val="center"/>
        <w:rPr>
          <w:sz w:val="28"/>
          <w:szCs w:val="28"/>
        </w:rPr>
      </w:pPr>
      <w:r w:rsidRPr="005345C5">
        <w:rPr>
          <w:b/>
          <w:bCs/>
          <w:sz w:val="28"/>
          <w:szCs w:val="28"/>
        </w:rPr>
        <w:t xml:space="preserve">Перечень должностей работников с ненормированным рабочим днем бюджетного учреждения Ханты-Мансийского автономного округа – Югры </w:t>
      </w:r>
      <w:r w:rsidRPr="005345C5">
        <w:rPr>
          <w:b/>
          <w:sz w:val="28"/>
          <w:szCs w:val="28"/>
        </w:rPr>
        <w:t>«Нижневартовский районный комплексный центр социального обслуживания населения»</w:t>
      </w:r>
    </w:p>
    <w:tbl>
      <w:tblPr>
        <w:tblW w:w="9494" w:type="dxa"/>
        <w:tblInd w:w="-68" w:type="dxa"/>
        <w:tblLayout w:type="fixed"/>
        <w:tblCellMar>
          <w:left w:w="70" w:type="dxa"/>
          <w:right w:w="70" w:type="dxa"/>
        </w:tblCellMar>
        <w:tblLook w:val="0000" w:firstRow="0" w:lastRow="0" w:firstColumn="0" w:lastColumn="0" w:noHBand="0" w:noVBand="0"/>
      </w:tblPr>
      <w:tblGrid>
        <w:gridCol w:w="776"/>
        <w:gridCol w:w="3375"/>
        <w:gridCol w:w="2745"/>
        <w:gridCol w:w="2598"/>
      </w:tblGrid>
      <w:tr w:rsidR="005345C5" w:rsidRPr="005345C5" w:rsidTr="00F1332C">
        <w:trPr>
          <w:trHeight w:val="360"/>
        </w:trPr>
        <w:tc>
          <w:tcPr>
            <w:tcW w:w="776" w:type="dxa"/>
            <w:tcBorders>
              <w:top w:val="single" w:sz="6" w:space="0" w:color="auto"/>
              <w:left w:val="single" w:sz="6" w:space="0" w:color="auto"/>
              <w:bottom w:val="single" w:sz="6" w:space="0" w:color="auto"/>
              <w:right w:val="single" w:sz="6" w:space="0" w:color="auto"/>
            </w:tcBorders>
            <w:vAlign w:val="center"/>
          </w:tcPr>
          <w:p w:rsidR="00C10F77" w:rsidRPr="005345C5" w:rsidRDefault="00C10F77" w:rsidP="00F1332C">
            <w:pPr>
              <w:jc w:val="center"/>
              <w:rPr>
                <w:bCs/>
                <w:sz w:val="22"/>
                <w:szCs w:val="22"/>
              </w:rPr>
            </w:pPr>
            <w:r w:rsidRPr="005345C5">
              <w:rPr>
                <w:bCs/>
                <w:sz w:val="22"/>
                <w:szCs w:val="22"/>
              </w:rPr>
              <w:t xml:space="preserve">№   </w:t>
            </w:r>
            <w:r w:rsidRPr="005345C5">
              <w:rPr>
                <w:bCs/>
                <w:sz w:val="22"/>
                <w:szCs w:val="22"/>
              </w:rPr>
              <w:br/>
              <w:t>п/п</w:t>
            </w:r>
          </w:p>
        </w:tc>
        <w:tc>
          <w:tcPr>
            <w:tcW w:w="3375" w:type="dxa"/>
            <w:tcBorders>
              <w:top w:val="single" w:sz="6" w:space="0" w:color="auto"/>
              <w:left w:val="single" w:sz="6" w:space="0" w:color="auto"/>
              <w:bottom w:val="single" w:sz="6" w:space="0" w:color="auto"/>
              <w:right w:val="single" w:sz="4" w:space="0" w:color="auto"/>
            </w:tcBorders>
            <w:vAlign w:val="center"/>
          </w:tcPr>
          <w:p w:rsidR="00C10F77" w:rsidRPr="005345C5" w:rsidRDefault="00C10F77" w:rsidP="00F1332C">
            <w:pPr>
              <w:rPr>
                <w:bCs/>
                <w:sz w:val="22"/>
                <w:szCs w:val="22"/>
              </w:rPr>
            </w:pPr>
            <w:r w:rsidRPr="005345C5">
              <w:rPr>
                <w:bCs/>
                <w:sz w:val="22"/>
                <w:szCs w:val="22"/>
              </w:rPr>
              <w:t>Наименование должности</w:t>
            </w:r>
          </w:p>
        </w:tc>
        <w:tc>
          <w:tcPr>
            <w:tcW w:w="2745" w:type="dxa"/>
            <w:tcBorders>
              <w:top w:val="single" w:sz="6" w:space="0" w:color="auto"/>
              <w:left w:val="single" w:sz="4" w:space="0" w:color="auto"/>
              <w:bottom w:val="single" w:sz="6" w:space="0" w:color="auto"/>
              <w:right w:val="single" w:sz="4" w:space="0" w:color="auto"/>
            </w:tcBorders>
            <w:vAlign w:val="center"/>
          </w:tcPr>
          <w:p w:rsidR="00C10F77" w:rsidRPr="005345C5" w:rsidRDefault="00C10F77" w:rsidP="00F1332C">
            <w:pPr>
              <w:rPr>
                <w:b/>
                <w:bCs/>
                <w:sz w:val="22"/>
                <w:szCs w:val="22"/>
              </w:rPr>
            </w:pPr>
            <w:r w:rsidRPr="005345C5">
              <w:rPr>
                <w:bCs/>
                <w:sz w:val="22"/>
                <w:szCs w:val="22"/>
              </w:rPr>
              <w:t>Наименование структурного подразделения</w:t>
            </w:r>
          </w:p>
        </w:tc>
        <w:tc>
          <w:tcPr>
            <w:tcW w:w="2598" w:type="dxa"/>
            <w:tcBorders>
              <w:top w:val="single" w:sz="6" w:space="0" w:color="auto"/>
              <w:left w:val="single" w:sz="4" w:space="0" w:color="auto"/>
              <w:bottom w:val="single" w:sz="6" w:space="0" w:color="auto"/>
              <w:right w:val="single" w:sz="6" w:space="0" w:color="auto"/>
            </w:tcBorders>
            <w:vAlign w:val="center"/>
          </w:tcPr>
          <w:p w:rsidR="00C10F77" w:rsidRPr="005345C5" w:rsidRDefault="00C10F77" w:rsidP="00F1332C">
            <w:pPr>
              <w:rPr>
                <w:b/>
                <w:bCs/>
                <w:sz w:val="22"/>
                <w:szCs w:val="22"/>
              </w:rPr>
            </w:pPr>
            <w:r w:rsidRPr="005345C5">
              <w:rPr>
                <w:bCs/>
                <w:sz w:val="22"/>
                <w:szCs w:val="22"/>
              </w:rPr>
              <w:t>Продолжительность дополнительного отпуска за ненормированный рабочий день*</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1</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Заместитель директора</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rPr>
                <w:bCs/>
              </w:rPr>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8</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2</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Главный бухгалтер</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rPr>
                <w:bCs/>
              </w:rPr>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8</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3</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Заместитель главного бухгалтера</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rPr>
                <w:bCs/>
              </w:rPr>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6</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4</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Бухгалтер</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rPr>
                <w:bCs/>
              </w:rPr>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830E40" w:rsidP="00F1332C">
            <w:pPr>
              <w:jc w:val="center"/>
            </w:pPr>
            <w:r w:rsidRPr="005345C5">
              <w:t>5</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5</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Экономист</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rPr>
                <w:bCs/>
              </w:rPr>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830E40" w:rsidP="00F1332C">
            <w:pPr>
              <w:jc w:val="center"/>
            </w:pPr>
            <w:r w:rsidRPr="005345C5">
              <w:t>5</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6</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Специалист по кадрам</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rPr>
                <w:bCs/>
              </w:rPr>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6</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7</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Специалист по охране труда</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rPr>
                <w:bCs/>
              </w:rPr>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830E40" w:rsidRPr="005345C5" w:rsidRDefault="00F83474" w:rsidP="00F1332C">
            <w:pPr>
              <w:jc w:val="center"/>
            </w:pPr>
            <w:r w:rsidRPr="005345C5">
              <w:t>8</w:t>
            </w:r>
          </w:p>
        </w:tc>
        <w:tc>
          <w:tcPr>
            <w:tcW w:w="3375" w:type="dxa"/>
            <w:tcBorders>
              <w:top w:val="single" w:sz="6" w:space="0" w:color="auto"/>
              <w:left w:val="single" w:sz="6" w:space="0" w:color="auto"/>
              <w:bottom w:val="single" w:sz="6" w:space="0" w:color="auto"/>
              <w:right w:val="single" w:sz="4" w:space="0" w:color="auto"/>
            </w:tcBorders>
          </w:tcPr>
          <w:p w:rsidR="00830E40" w:rsidRPr="005345C5" w:rsidRDefault="00830E40" w:rsidP="00F1332C">
            <w:r w:rsidRPr="005345C5">
              <w:t>Документовед</w:t>
            </w:r>
          </w:p>
        </w:tc>
        <w:tc>
          <w:tcPr>
            <w:tcW w:w="2745" w:type="dxa"/>
            <w:tcBorders>
              <w:top w:val="single" w:sz="6" w:space="0" w:color="auto"/>
              <w:left w:val="single" w:sz="4" w:space="0" w:color="auto"/>
              <w:bottom w:val="single" w:sz="6" w:space="0" w:color="auto"/>
              <w:right w:val="single" w:sz="4" w:space="0" w:color="auto"/>
            </w:tcBorders>
          </w:tcPr>
          <w:p w:rsidR="00830E40" w:rsidRPr="005345C5" w:rsidRDefault="00830E40" w:rsidP="00F1332C">
            <w:pPr>
              <w:rPr>
                <w:bCs/>
              </w:rPr>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830E40" w:rsidRPr="005345C5" w:rsidRDefault="00830E40" w:rsidP="00F1332C">
            <w:pPr>
              <w:jc w:val="center"/>
              <w:rPr>
                <w:lang w:val="en-US"/>
              </w:rPr>
            </w:pPr>
            <w:r w:rsidRPr="005345C5">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F83474" w:rsidP="00F1332C">
            <w:pPr>
              <w:jc w:val="center"/>
            </w:pPr>
            <w:r w:rsidRPr="005345C5">
              <w:t>9</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Заведующий отделением</w:t>
            </w:r>
          </w:p>
          <w:p w:rsidR="00C10F77" w:rsidRPr="005345C5" w:rsidRDefault="00C10F77" w:rsidP="00F1332C"/>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83474">
            <w:pPr>
              <w:rPr>
                <w:bCs/>
              </w:rPr>
            </w:pPr>
            <w:r w:rsidRPr="005345C5">
              <w:rPr>
                <w:bCs/>
              </w:rPr>
              <w:t>Все отделения</w:t>
            </w:r>
            <w:r w:rsidR="00F83474" w:rsidRPr="005345C5">
              <w:rPr>
                <w:bCs/>
              </w:rPr>
              <w:t xml:space="preserve"> за исключением  отделения социального сопровождения граждан</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6</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F83474" w:rsidRPr="005345C5" w:rsidRDefault="00F83474" w:rsidP="00F1332C">
            <w:pPr>
              <w:jc w:val="center"/>
            </w:pPr>
            <w:r w:rsidRPr="005345C5">
              <w:t>10</w:t>
            </w:r>
          </w:p>
        </w:tc>
        <w:tc>
          <w:tcPr>
            <w:tcW w:w="3375" w:type="dxa"/>
            <w:tcBorders>
              <w:top w:val="single" w:sz="6" w:space="0" w:color="auto"/>
              <w:left w:val="single" w:sz="6" w:space="0" w:color="auto"/>
              <w:bottom w:val="single" w:sz="6" w:space="0" w:color="auto"/>
              <w:right w:val="single" w:sz="4" w:space="0" w:color="auto"/>
            </w:tcBorders>
          </w:tcPr>
          <w:p w:rsidR="00F83474" w:rsidRPr="005345C5" w:rsidRDefault="00F83474" w:rsidP="00F83474">
            <w:r w:rsidRPr="005345C5">
              <w:t>Заведующий отделением</w:t>
            </w:r>
          </w:p>
          <w:p w:rsidR="00F83474" w:rsidRPr="005345C5" w:rsidRDefault="00F83474" w:rsidP="00F1332C"/>
        </w:tc>
        <w:tc>
          <w:tcPr>
            <w:tcW w:w="2745" w:type="dxa"/>
            <w:tcBorders>
              <w:top w:val="single" w:sz="6" w:space="0" w:color="auto"/>
              <w:left w:val="single" w:sz="4" w:space="0" w:color="auto"/>
              <w:bottom w:val="single" w:sz="6" w:space="0" w:color="auto"/>
              <w:right w:val="single" w:sz="4" w:space="0" w:color="auto"/>
            </w:tcBorders>
          </w:tcPr>
          <w:p w:rsidR="00F83474" w:rsidRPr="005345C5" w:rsidRDefault="00F83474" w:rsidP="00F83474">
            <w:pPr>
              <w:rPr>
                <w:bCs/>
              </w:rPr>
            </w:pPr>
            <w:r w:rsidRPr="005345C5">
              <w:rPr>
                <w:bCs/>
              </w:rPr>
              <w:t>Отделение социального сопровождения граждан (пгт.Излучинск)</w:t>
            </w:r>
          </w:p>
        </w:tc>
        <w:tc>
          <w:tcPr>
            <w:tcW w:w="2598" w:type="dxa"/>
            <w:tcBorders>
              <w:top w:val="single" w:sz="6" w:space="0" w:color="auto"/>
              <w:left w:val="single" w:sz="4" w:space="0" w:color="auto"/>
              <w:bottom w:val="single" w:sz="6" w:space="0" w:color="auto"/>
              <w:right w:val="single" w:sz="6" w:space="0" w:color="auto"/>
            </w:tcBorders>
          </w:tcPr>
          <w:p w:rsidR="00F83474" w:rsidRPr="005345C5" w:rsidRDefault="00F83474" w:rsidP="00F1332C">
            <w:pPr>
              <w:jc w:val="center"/>
            </w:pPr>
            <w:r w:rsidRPr="005345C5">
              <w:t>8</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F83474" w:rsidP="00F1332C">
            <w:pPr>
              <w:jc w:val="center"/>
            </w:pPr>
            <w:r w:rsidRPr="005345C5">
              <w:t>11</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 xml:space="preserve">Заместитель заведующего отделением </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rPr>
                <w:bCs/>
              </w:rPr>
            </w:pPr>
            <w:r w:rsidRPr="005345C5">
              <w:rPr>
                <w:bCs/>
              </w:rPr>
              <w:t>Отделение социального сопровождения граждан (пгт.Излучинск)</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6</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1</w:t>
            </w:r>
            <w:r w:rsidR="00F83474" w:rsidRPr="005345C5">
              <w:t>2</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pPr>
              <w:jc w:val="both"/>
            </w:pPr>
            <w:r w:rsidRPr="005345C5">
              <w:t>Заведующий хозяйством</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jc w:val="both"/>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1</w:t>
            </w:r>
            <w:r w:rsidR="00F83474" w:rsidRPr="005345C5">
              <w:t>3</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pPr>
              <w:jc w:val="both"/>
            </w:pPr>
            <w:r w:rsidRPr="005345C5">
              <w:t>Водитель автомобиля</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jc w:val="both"/>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F83474" w:rsidRPr="005345C5" w:rsidRDefault="00F83474" w:rsidP="00F1332C">
            <w:pPr>
              <w:jc w:val="center"/>
            </w:pPr>
            <w:r w:rsidRPr="005345C5">
              <w:t>14</w:t>
            </w:r>
          </w:p>
        </w:tc>
        <w:tc>
          <w:tcPr>
            <w:tcW w:w="3375" w:type="dxa"/>
            <w:tcBorders>
              <w:top w:val="single" w:sz="6" w:space="0" w:color="auto"/>
              <w:left w:val="single" w:sz="6" w:space="0" w:color="auto"/>
              <w:bottom w:val="single" w:sz="6" w:space="0" w:color="auto"/>
              <w:right w:val="single" w:sz="4" w:space="0" w:color="auto"/>
            </w:tcBorders>
          </w:tcPr>
          <w:p w:rsidR="00F83474" w:rsidRPr="005345C5" w:rsidRDefault="00F83474" w:rsidP="00F1332C">
            <w:pPr>
              <w:jc w:val="both"/>
            </w:pPr>
            <w:r w:rsidRPr="005345C5">
              <w:t>Водитель автомобиля</w:t>
            </w:r>
          </w:p>
        </w:tc>
        <w:tc>
          <w:tcPr>
            <w:tcW w:w="2745" w:type="dxa"/>
            <w:tcBorders>
              <w:top w:val="single" w:sz="6" w:space="0" w:color="auto"/>
              <w:left w:val="single" w:sz="4" w:space="0" w:color="auto"/>
              <w:bottom w:val="single" w:sz="6" w:space="0" w:color="auto"/>
              <w:right w:val="single" w:sz="4" w:space="0" w:color="auto"/>
            </w:tcBorders>
          </w:tcPr>
          <w:p w:rsidR="00F83474" w:rsidRPr="005345C5" w:rsidRDefault="00F83474" w:rsidP="00B56DFA">
            <w:pPr>
              <w:jc w:val="both"/>
            </w:pPr>
            <w:r w:rsidRPr="005345C5">
              <w:rPr>
                <w:bCs/>
              </w:rPr>
              <w:t>Административно-хозяйственная часть (</w:t>
            </w:r>
            <w:r w:rsidRPr="005345C5">
              <w:rPr>
                <w:bCs/>
                <w:sz w:val="22"/>
                <w:szCs w:val="22"/>
              </w:rPr>
              <w:t xml:space="preserve">пгт.Излучинск, </w:t>
            </w:r>
            <w:r w:rsidR="00B56DFA" w:rsidRPr="005345C5">
              <w:rPr>
                <w:bCs/>
                <w:sz w:val="22"/>
                <w:szCs w:val="22"/>
              </w:rPr>
              <w:t xml:space="preserve">осуществление </w:t>
            </w:r>
            <w:r w:rsidR="00C80167" w:rsidRPr="005345C5">
              <w:rPr>
                <w:bCs/>
                <w:sz w:val="22"/>
                <w:szCs w:val="22"/>
              </w:rPr>
              <w:t>доставк</w:t>
            </w:r>
            <w:r w:rsidR="00B56DFA" w:rsidRPr="005345C5">
              <w:rPr>
                <w:bCs/>
                <w:sz w:val="22"/>
                <w:szCs w:val="22"/>
              </w:rPr>
              <w:t>и</w:t>
            </w:r>
            <w:r w:rsidR="00C80167" w:rsidRPr="005345C5">
              <w:rPr>
                <w:bCs/>
                <w:sz w:val="22"/>
                <w:szCs w:val="22"/>
              </w:rPr>
              <w:t xml:space="preserve"> работников в рамках деятельности </w:t>
            </w:r>
            <w:r w:rsidR="00D31C0B" w:rsidRPr="005345C5">
              <w:rPr>
                <w:bCs/>
                <w:sz w:val="22"/>
                <w:szCs w:val="22"/>
              </w:rPr>
              <w:t>м</w:t>
            </w:r>
            <w:r w:rsidRPr="005345C5">
              <w:rPr>
                <w:bCs/>
                <w:sz w:val="22"/>
                <w:szCs w:val="22"/>
              </w:rPr>
              <w:t xml:space="preserve">обильной </w:t>
            </w:r>
            <w:r w:rsidR="00D31C0B" w:rsidRPr="005345C5">
              <w:rPr>
                <w:bCs/>
                <w:sz w:val="22"/>
                <w:szCs w:val="22"/>
              </w:rPr>
              <w:lastRenderedPageBreak/>
              <w:t>социальной службы, мобильной бригады)</w:t>
            </w:r>
          </w:p>
        </w:tc>
        <w:tc>
          <w:tcPr>
            <w:tcW w:w="2598" w:type="dxa"/>
            <w:tcBorders>
              <w:top w:val="single" w:sz="6" w:space="0" w:color="auto"/>
              <w:left w:val="single" w:sz="4" w:space="0" w:color="auto"/>
              <w:bottom w:val="single" w:sz="6" w:space="0" w:color="auto"/>
              <w:right w:val="single" w:sz="6" w:space="0" w:color="auto"/>
            </w:tcBorders>
          </w:tcPr>
          <w:p w:rsidR="00F83474" w:rsidRPr="005345C5" w:rsidRDefault="00F83474" w:rsidP="00F1332C">
            <w:pPr>
              <w:jc w:val="center"/>
            </w:pPr>
            <w:r w:rsidRPr="005345C5">
              <w:lastRenderedPageBreak/>
              <w:t>6</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lastRenderedPageBreak/>
              <w:t>1</w:t>
            </w:r>
            <w:r w:rsidR="00F83474" w:rsidRPr="005345C5">
              <w:t>5</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Специалист по социальной работе</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jc w:val="both"/>
            </w:pPr>
            <w:r w:rsidRPr="005345C5">
              <w:t>Отделение психологической помощи гражданам (пгт.Излучинск)</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1</w:t>
            </w:r>
            <w:r w:rsidR="00F83474" w:rsidRPr="005345C5">
              <w:t>6</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Специалист по работе с семьей</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jc w:val="both"/>
            </w:pPr>
            <w:r w:rsidRPr="005345C5">
              <w:t>Отделение социального сопровождения граждан, отделение психологической помощи гражданам</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1</w:t>
            </w:r>
            <w:r w:rsidR="00F83474" w:rsidRPr="005345C5">
              <w:t>7</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Ассистент по оказанию технической помощи</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jc w:val="both"/>
            </w:pPr>
            <w:r w:rsidRPr="005345C5">
              <w:t>Отделение социального сопровождения граждан (пгт.Излучинск)</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C10F77" w:rsidP="00F1332C">
            <w:pPr>
              <w:jc w:val="center"/>
            </w:pPr>
            <w:r w:rsidRPr="005345C5">
              <w:t>1</w:t>
            </w:r>
            <w:r w:rsidR="00F83474" w:rsidRPr="005345C5">
              <w:t>8</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Психолог</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jc w:val="both"/>
            </w:pPr>
            <w:r w:rsidRPr="005345C5">
              <w:t>Отделения социального сопровождения граждан (пгт.Излучинск), отделение психологической помощи гражданам (пгт.Излучинск)</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7F646F" w:rsidRPr="005345C5" w:rsidRDefault="00F83474" w:rsidP="00F1332C">
            <w:pPr>
              <w:jc w:val="center"/>
            </w:pPr>
            <w:r w:rsidRPr="005345C5">
              <w:t>19</w:t>
            </w:r>
          </w:p>
        </w:tc>
        <w:tc>
          <w:tcPr>
            <w:tcW w:w="3375" w:type="dxa"/>
            <w:tcBorders>
              <w:top w:val="single" w:sz="6" w:space="0" w:color="auto"/>
              <w:left w:val="single" w:sz="6" w:space="0" w:color="auto"/>
              <w:bottom w:val="single" w:sz="6" w:space="0" w:color="auto"/>
              <w:right w:val="single" w:sz="4" w:space="0" w:color="auto"/>
            </w:tcBorders>
          </w:tcPr>
          <w:p w:rsidR="007F646F" w:rsidRPr="005345C5" w:rsidRDefault="007F646F" w:rsidP="00F1332C">
            <w:r w:rsidRPr="005345C5">
              <w:t>Юрисконсульт</w:t>
            </w:r>
          </w:p>
        </w:tc>
        <w:tc>
          <w:tcPr>
            <w:tcW w:w="2745" w:type="dxa"/>
            <w:tcBorders>
              <w:top w:val="single" w:sz="6" w:space="0" w:color="auto"/>
              <w:left w:val="single" w:sz="4" w:space="0" w:color="auto"/>
              <w:bottom w:val="single" w:sz="6" w:space="0" w:color="auto"/>
              <w:right w:val="single" w:sz="4" w:space="0" w:color="auto"/>
            </w:tcBorders>
          </w:tcPr>
          <w:p w:rsidR="007F646F" w:rsidRPr="005345C5" w:rsidRDefault="00F83474" w:rsidP="00F1332C">
            <w:pPr>
              <w:jc w:val="both"/>
              <w:rPr>
                <w:bCs/>
              </w:rPr>
            </w:pPr>
            <w:r w:rsidRPr="005345C5">
              <w:t>О</w:t>
            </w:r>
            <w:r w:rsidR="007F646F" w:rsidRPr="005345C5">
              <w:t>тделение социального сопровождения граждан (пгт.Излучинск)</w:t>
            </w:r>
          </w:p>
        </w:tc>
        <w:tc>
          <w:tcPr>
            <w:tcW w:w="2598" w:type="dxa"/>
            <w:tcBorders>
              <w:top w:val="single" w:sz="6" w:space="0" w:color="auto"/>
              <w:left w:val="single" w:sz="4" w:space="0" w:color="auto"/>
              <w:bottom w:val="single" w:sz="6" w:space="0" w:color="auto"/>
              <w:right w:val="single" w:sz="6" w:space="0" w:color="auto"/>
            </w:tcBorders>
          </w:tcPr>
          <w:p w:rsidR="007F646F" w:rsidRPr="005345C5" w:rsidRDefault="007F646F" w:rsidP="00F1332C">
            <w:pPr>
              <w:jc w:val="center"/>
              <w:rPr>
                <w:lang w:val="en-US"/>
              </w:rPr>
            </w:pPr>
            <w:r w:rsidRPr="005345C5">
              <w:rPr>
                <w:lang w:val="en-US"/>
              </w:rPr>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F83474" w:rsidP="00F1332C">
            <w:pPr>
              <w:jc w:val="center"/>
            </w:pPr>
            <w:r w:rsidRPr="005345C5">
              <w:t>20</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Юрисконсульт</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C80167">
            <w:pPr>
              <w:jc w:val="both"/>
            </w:pPr>
            <w:r w:rsidRPr="005345C5">
              <w:rPr>
                <w:bCs/>
              </w:rPr>
              <w:t>Административно-хозяйственная часть</w:t>
            </w:r>
            <w:r w:rsidR="00C80167" w:rsidRPr="005345C5">
              <w:rPr>
                <w:bCs/>
              </w:rPr>
              <w:t xml:space="preserve"> (в составе контрактной службы)</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7F646F" w:rsidP="00F1332C">
            <w:pPr>
              <w:jc w:val="center"/>
              <w:rPr>
                <w:lang w:val="en-US"/>
              </w:rPr>
            </w:pPr>
            <w:r w:rsidRPr="005345C5">
              <w:rPr>
                <w:lang w:val="en-US"/>
              </w:rPr>
              <w:t>5</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F83474" w:rsidP="00F1332C">
            <w:pPr>
              <w:jc w:val="center"/>
            </w:pPr>
            <w:r w:rsidRPr="005345C5">
              <w:t>21</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r w:rsidRPr="005345C5">
              <w:t>Специалист по закупкам</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jc w:val="both"/>
            </w:pPr>
            <w:r w:rsidRPr="005345C5">
              <w:rPr>
                <w:bCs/>
              </w:rPr>
              <w:t>Административно-хозяйственная часть</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7F646F" w:rsidP="00F1332C">
            <w:pPr>
              <w:jc w:val="center"/>
              <w:rPr>
                <w:lang w:val="en-US"/>
              </w:rPr>
            </w:pPr>
            <w:r w:rsidRPr="005345C5">
              <w:rPr>
                <w:lang w:val="en-US"/>
              </w:rPr>
              <w:t>5</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C10F77" w:rsidRPr="005345C5" w:rsidRDefault="00F83474" w:rsidP="00F1332C">
            <w:pPr>
              <w:jc w:val="center"/>
            </w:pPr>
            <w:r w:rsidRPr="005345C5">
              <w:t>22</w:t>
            </w:r>
          </w:p>
        </w:tc>
        <w:tc>
          <w:tcPr>
            <w:tcW w:w="3375" w:type="dxa"/>
            <w:tcBorders>
              <w:top w:val="single" w:sz="6" w:space="0" w:color="auto"/>
              <w:left w:val="single" w:sz="6" w:space="0" w:color="auto"/>
              <w:bottom w:val="single" w:sz="6" w:space="0" w:color="auto"/>
              <w:right w:val="single" w:sz="4" w:space="0" w:color="auto"/>
            </w:tcBorders>
          </w:tcPr>
          <w:p w:rsidR="00C10F77" w:rsidRPr="005345C5" w:rsidRDefault="00C10F77" w:rsidP="00F1332C">
            <w:pPr>
              <w:jc w:val="both"/>
            </w:pPr>
            <w:r w:rsidRPr="005345C5">
              <w:t>Культорганизатор</w:t>
            </w:r>
          </w:p>
        </w:tc>
        <w:tc>
          <w:tcPr>
            <w:tcW w:w="2745" w:type="dxa"/>
            <w:tcBorders>
              <w:top w:val="single" w:sz="6" w:space="0" w:color="auto"/>
              <w:left w:val="single" w:sz="4" w:space="0" w:color="auto"/>
              <w:bottom w:val="single" w:sz="6" w:space="0" w:color="auto"/>
              <w:right w:val="single" w:sz="4" w:space="0" w:color="auto"/>
            </w:tcBorders>
          </w:tcPr>
          <w:p w:rsidR="00C10F77" w:rsidRPr="005345C5" w:rsidRDefault="00C10F77" w:rsidP="00F1332C">
            <w:pPr>
              <w:jc w:val="both"/>
            </w:pPr>
            <w:r w:rsidRPr="005345C5">
              <w:t>Отделение социальной реабилитации и абилитации</w:t>
            </w:r>
          </w:p>
        </w:tc>
        <w:tc>
          <w:tcPr>
            <w:tcW w:w="2598" w:type="dxa"/>
            <w:tcBorders>
              <w:top w:val="single" w:sz="6" w:space="0" w:color="auto"/>
              <w:left w:val="single" w:sz="4" w:space="0" w:color="auto"/>
              <w:bottom w:val="single" w:sz="6" w:space="0" w:color="auto"/>
              <w:right w:val="single" w:sz="6" w:space="0" w:color="auto"/>
            </w:tcBorders>
          </w:tcPr>
          <w:p w:rsidR="00C10F77" w:rsidRPr="005345C5" w:rsidRDefault="00C10F77" w:rsidP="00F1332C">
            <w:pPr>
              <w:jc w:val="center"/>
            </w:pPr>
            <w:r w:rsidRPr="005345C5">
              <w:t>3</w:t>
            </w:r>
          </w:p>
        </w:tc>
      </w:tr>
      <w:tr w:rsidR="005345C5" w:rsidRPr="005345C5" w:rsidTr="00F1332C">
        <w:trPr>
          <w:trHeight w:val="322"/>
        </w:trPr>
        <w:tc>
          <w:tcPr>
            <w:tcW w:w="776" w:type="dxa"/>
            <w:tcBorders>
              <w:top w:val="single" w:sz="6" w:space="0" w:color="auto"/>
              <w:left w:val="single" w:sz="6" w:space="0" w:color="auto"/>
              <w:bottom w:val="single" w:sz="6" w:space="0" w:color="auto"/>
              <w:right w:val="single" w:sz="6" w:space="0" w:color="auto"/>
            </w:tcBorders>
          </w:tcPr>
          <w:p w:rsidR="007F646F" w:rsidRPr="005345C5" w:rsidRDefault="00F83474" w:rsidP="00F1332C">
            <w:pPr>
              <w:jc w:val="center"/>
            </w:pPr>
            <w:r w:rsidRPr="005345C5">
              <w:t>23</w:t>
            </w:r>
          </w:p>
        </w:tc>
        <w:tc>
          <w:tcPr>
            <w:tcW w:w="3375" w:type="dxa"/>
            <w:tcBorders>
              <w:top w:val="single" w:sz="6" w:space="0" w:color="auto"/>
              <w:left w:val="single" w:sz="6" w:space="0" w:color="auto"/>
              <w:bottom w:val="single" w:sz="6" w:space="0" w:color="auto"/>
              <w:right w:val="single" w:sz="4" w:space="0" w:color="auto"/>
            </w:tcBorders>
          </w:tcPr>
          <w:p w:rsidR="007F646F" w:rsidRPr="005345C5" w:rsidRDefault="007F646F" w:rsidP="00F1332C">
            <w:pPr>
              <w:jc w:val="both"/>
            </w:pPr>
            <w:r w:rsidRPr="005345C5">
              <w:t>Инструктор по труду</w:t>
            </w:r>
          </w:p>
        </w:tc>
        <w:tc>
          <w:tcPr>
            <w:tcW w:w="2745" w:type="dxa"/>
            <w:tcBorders>
              <w:top w:val="single" w:sz="6" w:space="0" w:color="auto"/>
              <w:left w:val="single" w:sz="4" w:space="0" w:color="auto"/>
              <w:bottom w:val="single" w:sz="6" w:space="0" w:color="auto"/>
              <w:right w:val="single" w:sz="4" w:space="0" w:color="auto"/>
            </w:tcBorders>
          </w:tcPr>
          <w:p w:rsidR="007F646F" w:rsidRPr="005345C5" w:rsidRDefault="007F646F" w:rsidP="00F1332C">
            <w:pPr>
              <w:jc w:val="both"/>
            </w:pPr>
            <w:r w:rsidRPr="005345C5">
              <w:t>Отделение социальной реабилитации и абилитации</w:t>
            </w:r>
            <w:r w:rsidR="00F83474" w:rsidRPr="005345C5">
              <w:t xml:space="preserve"> (пгт.Излучинск)</w:t>
            </w:r>
          </w:p>
        </w:tc>
        <w:tc>
          <w:tcPr>
            <w:tcW w:w="2598" w:type="dxa"/>
            <w:tcBorders>
              <w:top w:val="single" w:sz="6" w:space="0" w:color="auto"/>
              <w:left w:val="single" w:sz="4" w:space="0" w:color="auto"/>
              <w:bottom w:val="single" w:sz="6" w:space="0" w:color="auto"/>
              <w:right w:val="single" w:sz="6" w:space="0" w:color="auto"/>
            </w:tcBorders>
          </w:tcPr>
          <w:p w:rsidR="007F646F" w:rsidRPr="005345C5" w:rsidRDefault="007F646F" w:rsidP="00F1332C">
            <w:pPr>
              <w:jc w:val="center"/>
            </w:pPr>
            <w:r w:rsidRPr="005345C5">
              <w:t>3</w:t>
            </w:r>
          </w:p>
        </w:tc>
      </w:tr>
    </w:tbl>
    <w:p w:rsidR="00C10F77" w:rsidRPr="005345C5" w:rsidRDefault="00C10F77" w:rsidP="00C10F77">
      <w:pPr>
        <w:jc w:val="both"/>
        <w:rPr>
          <w:sz w:val="20"/>
          <w:szCs w:val="20"/>
        </w:rPr>
      </w:pPr>
      <w:r w:rsidRPr="005345C5">
        <w:rPr>
          <w:sz w:val="20"/>
          <w:szCs w:val="20"/>
        </w:rPr>
        <w:t>*- Статья 119 Трудового кодекса Россиийской Федерации</w:t>
      </w:r>
    </w:p>
    <w:p w:rsidR="00C10F77" w:rsidRPr="005345C5" w:rsidRDefault="00C10F77" w:rsidP="00C10F77">
      <w:pPr>
        <w:jc w:val="both"/>
        <w:rPr>
          <w:sz w:val="20"/>
          <w:szCs w:val="20"/>
        </w:rPr>
      </w:pPr>
      <w:r w:rsidRPr="005345C5">
        <w:rPr>
          <w:sz w:val="20"/>
          <w:szCs w:val="20"/>
        </w:rPr>
        <w:t xml:space="preserve">  - Постановление Правительства ХМАО – Югры от 26.08.2003 № 331-п «О ежегодном дополнительном оплачиваемом отпуске работникам с  ненормированным рабочим днем в государственных учреждениях Ханты-Мансийского автономного округа-Югры» (в ред. Постановлений Правительства ХМАО – Югры от 26.07.2013 №288-п, от 01.08.2014 №288-п)</w:t>
      </w:r>
    </w:p>
    <w:p w:rsidR="00C10F77" w:rsidRPr="005345C5" w:rsidRDefault="00C10F77" w:rsidP="00C10F77">
      <w:pPr>
        <w:jc w:val="both"/>
        <w:rPr>
          <w:sz w:val="20"/>
          <w:szCs w:val="20"/>
        </w:rPr>
      </w:pPr>
      <w:r w:rsidRPr="005345C5">
        <w:rPr>
          <w:sz w:val="20"/>
          <w:szCs w:val="20"/>
        </w:rPr>
        <w:t xml:space="preserve">  - Приказ Департамента социального развития ХМАО - Югры от 03.02.2012 № 63-р «О ежегодном дополнительном оплачиваемом отпуске за ненормированный рабочий день»</w:t>
      </w:r>
    </w:p>
    <w:p w:rsidR="007F646F" w:rsidRPr="005345C5" w:rsidRDefault="007F646F" w:rsidP="007F646F">
      <w:pPr>
        <w:pStyle w:val="ConsPlusNormal"/>
        <w:ind w:firstLine="540"/>
        <w:jc w:val="both"/>
        <w:rPr>
          <w:rFonts w:ascii="Times New Roman" w:hAnsi="Times New Roman" w:cs="Times New Roman"/>
          <w:bCs/>
        </w:rPr>
      </w:pPr>
      <w:r w:rsidRPr="005345C5">
        <w:rPr>
          <w:rFonts w:ascii="Times New Roman" w:hAnsi="Times New Roman" w:cs="Times New Roman"/>
        </w:rPr>
        <w:t xml:space="preserve">В соответствии со статьями </w:t>
      </w:r>
      <w:r w:rsidRPr="005345C5">
        <w:rPr>
          <w:rFonts w:ascii="Times New Roman" w:hAnsi="Times New Roman" w:cs="Times New Roman"/>
          <w:bCs/>
        </w:rPr>
        <w:t>92, 94 Трудового кодекса Российской Федерации</w:t>
      </w:r>
      <w:r w:rsidRPr="005345C5">
        <w:rPr>
          <w:rFonts w:ascii="Times New Roman" w:hAnsi="Times New Roman" w:cs="Times New Roman"/>
        </w:rPr>
        <w:t xml:space="preserve"> р</w:t>
      </w:r>
      <w:r w:rsidRPr="005345C5">
        <w:rPr>
          <w:rFonts w:ascii="Times New Roman" w:hAnsi="Times New Roman" w:cs="Times New Roman"/>
          <w:bCs/>
        </w:rPr>
        <w:t xml:space="preserve">ежим ненормированного рабочего дня не устанавливается следующим работникам: </w:t>
      </w:r>
    </w:p>
    <w:p w:rsidR="007F646F" w:rsidRPr="005345C5" w:rsidRDefault="007F646F" w:rsidP="007F646F">
      <w:pPr>
        <w:pStyle w:val="ConsPlusNormal"/>
        <w:ind w:firstLine="540"/>
        <w:jc w:val="both"/>
        <w:rPr>
          <w:rFonts w:ascii="Times New Roman" w:hAnsi="Times New Roman" w:cs="Times New Roman"/>
          <w:bCs/>
        </w:rPr>
      </w:pPr>
      <w:r w:rsidRPr="005345C5">
        <w:rPr>
          <w:rFonts w:ascii="Times New Roman" w:hAnsi="Times New Roman" w:cs="Times New Roman"/>
          <w:bCs/>
        </w:rPr>
        <w:t>-беременным женщинам;</w:t>
      </w:r>
    </w:p>
    <w:p w:rsidR="007F646F" w:rsidRPr="005345C5" w:rsidRDefault="007F646F" w:rsidP="007F646F">
      <w:pPr>
        <w:pStyle w:val="ConsPlusNormal"/>
        <w:ind w:firstLine="540"/>
        <w:jc w:val="both"/>
        <w:rPr>
          <w:rFonts w:ascii="Times New Roman" w:hAnsi="Times New Roman" w:cs="Times New Roman"/>
          <w:bCs/>
        </w:rPr>
      </w:pPr>
      <w:r w:rsidRPr="005345C5">
        <w:rPr>
          <w:rFonts w:ascii="Times New Roman" w:hAnsi="Times New Roman" w:cs="Times New Roman"/>
          <w:bCs/>
        </w:rPr>
        <w:t xml:space="preserve">-работникам в возрасте до 18 лет; </w:t>
      </w:r>
    </w:p>
    <w:p w:rsidR="007F646F" w:rsidRPr="005345C5" w:rsidRDefault="007F646F" w:rsidP="007F646F">
      <w:pPr>
        <w:pStyle w:val="ConsPlusNormal"/>
        <w:ind w:firstLine="540"/>
        <w:jc w:val="both"/>
        <w:rPr>
          <w:rFonts w:ascii="Times New Roman" w:hAnsi="Times New Roman" w:cs="Times New Roman"/>
          <w:bCs/>
        </w:rPr>
      </w:pPr>
      <w:r w:rsidRPr="005345C5">
        <w:rPr>
          <w:rFonts w:ascii="Times New Roman" w:hAnsi="Times New Roman" w:cs="Times New Roman"/>
          <w:bCs/>
        </w:rPr>
        <w:t xml:space="preserve">-работникам-инвалидам </w:t>
      </w:r>
      <w:r w:rsidRPr="005345C5">
        <w:rPr>
          <w:rFonts w:ascii="Times New Roman" w:hAnsi="Times New Roman" w:cs="Times New Roman"/>
          <w:bCs/>
          <w:lang w:val="en-US"/>
        </w:rPr>
        <w:t>I</w:t>
      </w:r>
      <w:r w:rsidRPr="005345C5">
        <w:rPr>
          <w:rFonts w:ascii="Times New Roman" w:hAnsi="Times New Roman" w:cs="Times New Roman"/>
          <w:bCs/>
        </w:rPr>
        <w:t xml:space="preserve"> и </w:t>
      </w:r>
      <w:r w:rsidRPr="005345C5">
        <w:rPr>
          <w:rFonts w:ascii="Times New Roman" w:hAnsi="Times New Roman" w:cs="Times New Roman"/>
          <w:bCs/>
          <w:lang w:val="en-US"/>
        </w:rPr>
        <w:t>II</w:t>
      </w:r>
      <w:r w:rsidRPr="005345C5">
        <w:rPr>
          <w:rFonts w:ascii="Times New Roman" w:hAnsi="Times New Roman" w:cs="Times New Roman"/>
          <w:bCs/>
        </w:rPr>
        <w:t xml:space="preserve"> группы; </w:t>
      </w:r>
    </w:p>
    <w:p w:rsidR="007F646F" w:rsidRPr="005345C5" w:rsidRDefault="007F646F" w:rsidP="007F646F">
      <w:pPr>
        <w:pStyle w:val="ConsPlusNormal"/>
        <w:ind w:firstLine="540"/>
        <w:jc w:val="both"/>
        <w:rPr>
          <w:rFonts w:ascii="Times New Roman" w:hAnsi="Times New Roman" w:cs="Times New Roman"/>
        </w:rPr>
      </w:pPr>
      <w:r w:rsidRPr="005345C5">
        <w:rPr>
          <w:rFonts w:ascii="Times New Roman" w:hAnsi="Times New Roman" w:cs="Times New Roman"/>
          <w:bCs/>
        </w:rPr>
        <w:t>-работникам-</w:t>
      </w:r>
      <w:r w:rsidRPr="005345C5">
        <w:rPr>
          <w:rFonts w:ascii="Times New Roman" w:hAnsi="Times New Roman" w:cs="Times New Roman"/>
        </w:rPr>
        <w:t xml:space="preserve">инвалидам </w:t>
      </w:r>
      <w:r w:rsidRPr="005345C5">
        <w:rPr>
          <w:rFonts w:ascii="Times New Roman" w:hAnsi="Times New Roman" w:cs="Times New Roman"/>
          <w:lang w:val="en-US"/>
        </w:rPr>
        <w:t>III</w:t>
      </w:r>
      <w:r w:rsidRPr="005345C5">
        <w:rPr>
          <w:rFonts w:ascii="Times New Roman" w:hAnsi="Times New Roman" w:cs="Times New Roman"/>
        </w:rPr>
        <w:t xml:space="preserve"> группы, у которых в соответствии с медицинским заключением (индивидуальной программой реабилитации) установлено ограничение по  продолжительности рабочего времени;</w:t>
      </w:r>
    </w:p>
    <w:p w:rsidR="007F646F" w:rsidRPr="005345C5" w:rsidRDefault="007F646F" w:rsidP="007F646F">
      <w:pPr>
        <w:pStyle w:val="ConsPlusNormal"/>
        <w:ind w:firstLine="540"/>
        <w:jc w:val="both"/>
        <w:rPr>
          <w:rFonts w:ascii="Times New Roman" w:hAnsi="Times New Roman" w:cs="Times New Roman"/>
          <w:bCs/>
        </w:rPr>
      </w:pPr>
      <w:r w:rsidRPr="005345C5">
        <w:rPr>
          <w:rFonts w:ascii="Times New Roman" w:hAnsi="Times New Roman" w:cs="Times New Roman"/>
        </w:rPr>
        <w:t>-р</w:t>
      </w:r>
      <w:r w:rsidRPr="005345C5">
        <w:rPr>
          <w:rFonts w:ascii="Times New Roman" w:hAnsi="Times New Roman" w:cs="Times New Roman"/>
          <w:bCs/>
        </w:rPr>
        <w:t xml:space="preserve">аботникам, у </w:t>
      </w:r>
      <w:r w:rsidRPr="005345C5">
        <w:rPr>
          <w:rFonts w:ascii="Times New Roman" w:hAnsi="Times New Roman" w:cs="Times New Roman"/>
        </w:rPr>
        <w:t xml:space="preserve">которых условия труда на рабочих местах по результатам </w:t>
      </w:r>
      <w:hyperlink r:id="rId13" w:history="1">
        <w:r w:rsidRPr="005345C5">
          <w:rPr>
            <w:rFonts w:ascii="Times New Roman" w:hAnsi="Times New Roman" w:cs="Times New Roman"/>
          </w:rPr>
          <w:t>специальной оценки</w:t>
        </w:r>
      </w:hyperlink>
      <w:r w:rsidRPr="005345C5">
        <w:rPr>
          <w:rFonts w:ascii="Times New Roman" w:hAnsi="Times New Roman" w:cs="Times New Roman"/>
        </w:rPr>
        <w:t xml:space="preserve"> условий труда отнесены к вредным условиям труда 3 или 4 степени.</w:t>
      </w:r>
      <w:r w:rsidRPr="005345C5">
        <w:rPr>
          <w:rFonts w:ascii="Times New Roman" w:hAnsi="Times New Roman" w:cs="Times New Roman"/>
          <w:bCs/>
        </w:rPr>
        <w:t xml:space="preserve"> </w:t>
      </w:r>
    </w:p>
    <w:p w:rsidR="0041078A" w:rsidRPr="005345C5" w:rsidRDefault="0041078A" w:rsidP="0041078A">
      <w:pPr>
        <w:jc w:val="right"/>
        <w:rPr>
          <w:sz w:val="22"/>
          <w:szCs w:val="22"/>
        </w:rPr>
      </w:pPr>
      <w:r w:rsidRPr="005345C5">
        <w:rPr>
          <w:sz w:val="22"/>
          <w:szCs w:val="22"/>
        </w:rPr>
        <w:lastRenderedPageBreak/>
        <w:t>Приложение 2</w:t>
      </w:r>
    </w:p>
    <w:p w:rsidR="0041078A" w:rsidRPr="005345C5" w:rsidRDefault="0041078A" w:rsidP="0041078A">
      <w:pPr>
        <w:jc w:val="right"/>
        <w:rPr>
          <w:sz w:val="22"/>
          <w:szCs w:val="22"/>
        </w:rPr>
      </w:pPr>
      <w:r w:rsidRPr="005345C5">
        <w:rPr>
          <w:sz w:val="22"/>
          <w:szCs w:val="22"/>
        </w:rPr>
        <w:t xml:space="preserve"> к Правилам внутреннего трудового распорядка  </w:t>
      </w:r>
    </w:p>
    <w:p w:rsidR="0041078A" w:rsidRPr="005345C5" w:rsidRDefault="0041078A" w:rsidP="0041078A">
      <w:pPr>
        <w:jc w:val="right"/>
        <w:rPr>
          <w:sz w:val="22"/>
          <w:szCs w:val="22"/>
        </w:rPr>
      </w:pPr>
      <w:r w:rsidRPr="005345C5">
        <w:rPr>
          <w:sz w:val="22"/>
          <w:szCs w:val="22"/>
        </w:rPr>
        <w:t xml:space="preserve"> бюджетного учреждения Ханты-Мансийского</w:t>
      </w:r>
    </w:p>
    <w:p w:rsidR="0041078A" w:rsidRPr="005345C5" w:rsidRDefault="0041078A" w:rsidP="0041078A">
      <w:pPr>
        <w:jc w:val="right"/>
        <w:rPr>
          <w:sz w:val="22"/>
          <w:szCs w:val="22"/>
        </w:rPr>
      </w:pPr>
      <w:r w:rsidRPr="005345C5">
        <w:rPr>
          <w:sz w:val="22"/>
          <w:szCs w:val="22"/>
        </w:rPr>
        <w:t xml:space="preserve"> автономного  округа – Югры </w:t>
      </w:r>
    </w:p>
    <w:p w:rsidR="0041078A" w:rsidRPr="005345C5" w:rsidRDefault="0041078A" w:rsidP="0041078A">
      <w:pPr>
        <w:jc w:val="right"/>
        <w:rPr>
          <w:sz w:val="22"/>
          <w:szCs w:val="22"/>
        </w:rPr>
      </w:pPr>
      <w:r w:rsidRPr="005345C5">
        <w:rPr>
          <w:sz w:val="22"/>
          <w:szCs w:val="22"/>
        </w:rPr>
        <w:t>«Нижневартовский районный комплексный центр</w:t>
      </w:r>
    </w:p>
    <w:p w:rsidR="0041078A" w:rsidRPr="005345C5" w:rsidRDefault="0041078A" w:rsidP="0041078A">
      <w:pPr>
        <w:jc w:val="right"/>
        <w:rPr>
          <w:sz w:val="22"/>
          <w:szCs w:val="22"/>
        </w:rPr>
      </w:pPr>
      <w:r w:rsidRPr="005345C5">
        <w:rPr>
          <w:sz w:val="22"/>
          <w:szCs w:val="22"/>
        </w:rPr>
        <w:t xml:space="preserve">  социального  обслуживания населения»</w:t>
      </w:r>
    </w:p>
    <w:p w:rsidR="005625B1" w:rsidRPr="005345C5" w:rsidRDefault="005625B1" w:rsidP="005625B1">
      <w:pPr>
        <w:jc w:val="both"/>
        <w:rPr>
          <w:sz w:val="28"/>
          <w:szCs w:val="28"/>
        </w:rPr>
      </w:pPr>
    </w:p>
    <w:p w:rsidR="005625B1" w:rsidRPr="005345C5" w:rsidRDefault="005625B1" w:rsidP="005625B1">
      <w:pPr>
        <w:jc w:val="right"/>
        <w:rPr>
          <w:sz w:val="28"/>
          <w:szCs w:val="28"/>
        </w:rPr>
      </w:pPr>
    </w:p>
    <w:p w:rsidR="009764CB" w:rsidRPr="005345C5" w:rsidRDefault="009764CB" w:rsidP="0041078A">
      <w:pPr>
        <w:jc w:val="center"/>
        <w:rPr>
          <w:b/>
          <w:bCs/>
          <w:sz w:val="28"/>
          <w:szCs w:val="28"/>
        </w:rPr>
      </w:pPr>
      <w:r w:rsidRPr="005345C5">
        <w:rPr>
          <w:b/>
          <w:bCs/>
          <w:sz w:val="28"/>
          <w:szCs w:val="28"/>
        </w:rPr>
        <w:t>Продолжительность</w:t>
      </w:r>
    </w:p>
    <w:p w:rsidR="009764CB" w:rsidRPr="005345C5" w:rsidRDefault="009764CB" w:rsidP="009764CB">
      <w:pPr>
        <w:jc w:val="center"/>
        <w:rPr>
          <w:b/>
          <w:bCs/>
          <w:sz w:val="28"/>
          <w:szCs w:val="28"/>
        </w:rPr>
      </w:pPr>
      <w:r w:rsidRPr="005345C5">
        <w:rPr>
          <w:b/>
          <w:bCs/>
          <w:sz w:val="28"/>
          <w:szCs w:val="28"/>
        </w:rPr>
        <w:t>очередного отпуска работников</w:t>
      </w:r>
    </w:p>
    <w:p w:rsidR="009764CB" w:rsidRPr="005345C5" w:rsidRDefault="009764CB" w:rsidP="009764CB">
      <w:pPr>
        <w:jc w:val="center"/>
        <w:rPr>
          <w:b/>
          <w:bCs/>
          <w:sz w:val="28"/>
          <w:szCs w:val="28"/>
        </w:rPr>
      </w:pPr>
      <w:r w:rsidRPr="005345C5">
        <w:rPr>
          <w:b/>
          <w:bCs/>
          <w:sz w:val="28"/>
          <w:szCs w:val="28"/>
        </w:rPr>
        <w:t xml:space="preserve">бюджетного учреждения Ханты-Мансийского автономного округа – Югры </w:t>
      </w:r>
      <w:r w:rsidRPr="005345C5">
        <w:rPr>
          <w:b/>
          <w:sz w:val="28"/>
          <w:szCs w:val="28"/>
        </w:rPr>
        <w:t xml:space="preserve">«Нижневартовский районный комплексный центр социального обслуживания населения» </w:t>
      </w:r>
      <w:r w:rsidRPr="005345C5">
        <w:rPr>
          <w:b/>
          <w:bCs/>
          <w:sz w:val="28"/>
          <w:szCs w:val="28"/>
        </w:rPr>
        <w:t>в зависимости от занимаемой должности</w:t>
      </w:r>
    </w:p>
    <w:p w:rsidR="009764CB" w:rsidRPr="005345C5" w:rsidRDefault="009764CB" w:rsidP="009764CB">
      <w:pPr>
        <w:jc w:val="both"/>
        <w:rPr>
          <w:b/>
          <w:sz w:val="28"/>
          <w:szCs w:val="28"/>
        </w:rPr>
      </w:pPr>
    </w:p>
    <w:tbl>
      <w:tblPr>
        <w:tblW w:w="499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734"/>
        <w:gridCol w:w="825"/>
        <w:gridCol w:w="15"/>
        <w:gridCol w:w="1231"/>
        <w:gridCol w:w="15"/>
        <w:gridCol w:w="1502"/>
        <w:gridCol w:w="930"/>
        <w:gridCol w:w="1493"/>
      </w:tblGrid>
      <w:tr w:rsidR="005345C5" w:rsidRPr="005345C5" w:rsidTr="00EA12C2">
        <w:trPr>
          <w:cantSplit/>
          <w:trHeight w:val="660"/>
        </w:trPr>
        <w:tc>
          <w:tcPr>
            <w:tcW w:w="291" w:type="pct"/>
            <w:vMerge w:val="restart"/>
            <w:vAlign w:val="center"/>
          </w:tcPr>
          <w:p w:rsidR="009764CB" w:rsidRPr="005345C5" w:rsidRDefault="009764CB" w:rsidP="00EA12C2">
            <w:pPr>
              <w:jc w:val="center"/>
              <w:rPr>
                <w:b/>
                <w:bCs/>
              </w:rPr>
            </w:pPr>
            <w:r w:rsidRPr="005345C5">
              <w:rPr>
                <w:b/>
                <w:bCs/>
              </w:rPr>
              <w:t>№ п/п</w:t>
            </w:r>
          </w:p>
        </w:tc>
        <w:tc>
          <w:tcPr>
            <w:tcW w:w="1472" w:type="pct"/>
            <w:vMerge w:val="restart"/>
            <w:vAlign w:val="center"/>
          </w:tcPr>
          <w:p w:rsidR="009764CB" w:rsidRPr="005345C5" w:rsidRDefault="009764CB" w:rsidP="00EA12C2">
            <w:pPr>
              <w:jc w:val="center"/>
              <w:rPr>
                <w:b/>
                <w:bCs/>
              </w:rPr>
            </w:pPr>
            <w:r w:rsidRPr="005345C5">
              <w:rPr>
                <w:b/>
                <w:bCs/>
              </w:rPr>
              <w:t>Профессия (должность)</w:t>
            </w:r>
          </w:p>
        </w:tc>
        <w:tc>
          <w:tcPr>
            <w:tcW w:w="452" w:type="pct"/>
            <w:gridSpan w:val="2"/>
            <w:vMerge w:val="restart"/>
            <w:textDirection w:val="btLr"/>
            <w:vAlign w:val="center"/>
          </w:tcPr>
          <w:p w:rsidR="009764CB" w:rsidRPr="005345C5" w:rsidRDefault="009764CB" w:rsidP="00EA12C2">
            <w:pPr>
              <w:ind w:left="113" w:right="113"/>
              <w:jc w:val="center"/>
              <w:rPr>
                <w:b/>
                <w:bCs/>
              </w:rPr>
            </w:pPr>
            <w:r w:rsidRPr="005345C5">
              <w:rPr>
                <w:b/>
                <w:bCs/>
              </w:rPr>
              <w:t>Основной отпуск</w:t>
            </w:r>
          </w:p>
        </w:tc>
        <w:tc>
          <w:tcPr>
            <w:tcW w:w="2785" w:type="pct"/>
            <w:gridSpan w:val="5"/>
            <w:vAlign w:val="center"/>
          </w:tcPr>
          <w:p w:rsidR="009764CB" w:rsidRPr="005345C5" w:rsidRDefault="009764CB" w:rsidP="00EA12C2">
            <w:pPr>
              <w:jc w:val="center"/>
              <w:rPr>
                <w:b/>
                <w:bCs/>
              </w:rPr>
            </w:pPr>
            <w:r w:rsidRPr="005345C5">
              <w:rPr>
                <w:b/>
                <w:bCs/>
              </w:rPr>
              <w:t>Дополнительные</w:t>
            </w:r>
          </w:p>
          <w:p w:rsidR="009764CB" w:rsidRPr="005345C5" w:rsidRDefault="009764CB" w:rsidP="00EA12C2">
            <w:pPr>
              <w:jc w:val="center"/>
              <w:rPr>
                <w:b/>
                <w:bCs/>
              </w:rPr>
            </w:pPr>
            <w:r w:rsidRPr="005345C5">
              <w:rPr>
                <w:b/>
                <w:bCs/>
              </w:rPr>
              <w:t>отпуска</w:t>
            </w:r>
          </w:p>
        </w:tc>
      </w:tr>
      <w:tr w:rsidR="005345C5" w:rsidRPr="005345C5" w:rsidTr="00EA12C2">
        <w:trPr>
          <w:cantSplit/>
          <w:trHeight w:val="1890"/>
        </w:trPr>
        <w:tc>
          <w:tcPr>
            <w:tcW w:w="291" w:type="pct"/>
            <w:vMerge/>
            <w:vAlign w:val="center"/>
          </w:tcPr>
          <w:p w:rsidR="009764CB" w:rsidRPr="005345C5" w:rsidRDefault="009764CB" w:rsidP="00EA12C2">
            <w:pPr>
              <w:jc w:val="center"/>
              <w:rPr>
                <w:b/>
                <w:bCs/>
              </w:rPr>
            </w:pPr>
          </w:p>
        </w:tc>
        <w:tc>
          <w:tcPr>
            <w:tcW w:w="1472" w:type="pct"/>
            <w:vMerge/>
            <w:vAlign w:val="center"/>
          </w:tcPr>
          <w:p w:rsidR="009764CB" w:rsidRPr="005345C5" w:rsidRDefault="009764CB" w:rsidP="00EA12C2">
            <w:pPr>
              <w:jc w:val="center"/>
              <w:rPr>
                <w:b/>
                <w:bCs/>
              </w:rPr>
            </w:pPr>
          </w:p>
        </w:tc>
        <w:tc>
          <w:tcPr>
            <w:tcW w:w="452" w:type="pct"/>
            <w:gridSpan w:val="2"/>
            <w:vMerge/>
            <w:vAlign w:val="center"/>
          </w:tcPr>
          <w:p w:rsidR="009764CB" w:rsidRPr="005345C5" w:rsidRDefault="009764CB" w:rsidP="00EA12C2">
            <w:pPr>
              <w:jc w:val="center"/>
              <w:rPr>
                <w:b/>
                <w:bCs/>
              </w:rPr>
            </w:pPr>
          </w:p>
        </w:tc>
        <w:tc>
          <w:tcPr>
            <w:tcW w:w="671" w:type="pct"/>
            <w:gridSpan w:val="2"/>
            <w:textDirection w:val="btLr"/>
            <w:vAlign w:val="center"/>
          </w:tcPr>
          <w:p w:rsidR="009764CB" w:rsidRPr="005345C5" w:rsidRDefault="009764CB" w:rsidP="00EA12C2">
            <w:pPr>
              <w:ind w:left="113" w:right="113"/>
              <w:jc w:val="center"/>
              <w:rPr>
                <w:b/>
                <w:bCs/>
              </w:rPr>
            </w:pPr>
            <w:r w:rsidRPr="005345C5">
              <w:rPr>
                <w:b/>
                <w:bCs/>
              </w:rPr>
              <w:t>За работу в местности, приравненной к районам  КС</w:t>
            </w:r>
          </w:p>
        </w:tc>
        <w:tc>
          <w:tcPr>
            <w:tcW w:w="809" w:type="pct"/>
            <w:tcBorders>
              <w:bottom w:val="nil"/>
            </w:tcBorders>
            <w:textDirection w:val="btLr"/>
            <w:vAlign w:val="center"/>
          </w:tcPr>
          <w:p w:rsidR="009764CB" w:rsidRPr="005345C5" w:rsidRDefault="009764CB" w:rsidP="00EA12C2">
            <w:pPr>
              <w:ind w:left="113" w:right="113"/>
              <w:jc w:val="center"/>
              <w:rPr>
                <w:b/>
                <w:bCs/>
              </w:rPr>
            </w:pPr>
            <w:r w:rsidRPr="005345C5">
              <w:rPr>
                <w:b/>
                <w:bCs/>
              </w:rPr>
              <w:t>За  ненормированный</w:t>
            </w:r>
          </w:p>
          <w:p w:rsidR="009764CB" w:rsidRPr="005345C5" w:rsidRDefault="009764CB" w:rsidP="00EA12C2">
            <w:pPr>
              <w:ind w:left="113" w:right="113"/>
              <w:jc w:val="center"/>
              <w:rPr>
                <w:b/>
                <w:bCs/>
              </w:rPr>
            </w:pPr>
            <w:r w:rsidRPr="005345C5">
              <w:rPr>
                <w:b/>
                <w:bCs/>
              </w:rPr>
              <w:t>рабочий  день</w:t>
            </w:r>
          </w:p>
        </w:tc>
        <w:tc>
          <w:tcPr>
            <w:tcW w:w="501" w:type="pct"/>
            <w:tcBorders>
              <w:bottom w:val="nil"/>
            </w:tcBorders>
            <w:textDirection w:val="btLr"/>
            <w:vAlign w:val="center"/>
          </w:tcPr>
          <w:p w:rsidR="009764CB" w:rsidRPr="005345C5" w:rsidRDefault="009764CB" w:rsidP="00EA12C2">
            <w:pPr>
              <w:ind w:left="113" w:right="113"/>
              <w:jc w:val="center"/>
              <w:rPr>
                <w:b/>
                <w:bCs/>
              </w:rPr>
            </w:pPr>
            <w:r w:rsidRPr="005345C5">
              <w:rPr>
                <w:b/>
                <w:bCs/>
              </w:rPr>
              <w:t>За вредные  условия труда</w:t>
            </w:r>
          </w:p>
        </w:tc>
        <w:tc>
          <w:tcPr>
            <w:tcW w:w="804" w:type="pct"/>
            <w:textDirection w:val="btLr"/>
            <w:vAlign w:val="center"/>
          </w:tcPr>
          <w:p w:rsidR="009764CB" w:rsidRPr="005345C5" w:rsidRDefault="009764CB" w:rsidP="00EA12C2">
            <w:pPr>
              <w:ind w:left="113" w:right="113"/>
              <w:jc w:val="center"/>
              <w:rPr>
                <w:b/>
                <w:bCs/>
              </w:rPr>
            </w:pPr>
            <w:r w:rsidRPr="005345C5">
              <w:rPr>
                <w:b/>
                <w:bCs/>
              </w:rPr>
              <w:t>ВСЕГО</w:t>
            </w:r>
          </w:p>
          <w:p w:rsidR="009764CB" w:rsidRPr="005345C5" w:rsidRDefault="009764CB" w:rsidP="00EA12C2">
            <w:pPr>
              <w:ind w:left="113" w:right="113"/>
              <w:jc w:val="center"/>
              <w:rPr>
                <w:b/>
                <w:bCs/>
              </w:rPr>
            </w:pPr>
            <w:r w:rsidRPr="005345C5">
              <w:rPr>
                <w:b/>
                <w:bCs/>
              </w:rPr>
              <w:t>дней</w:t>
            </w:r>
          </w:p>
          <w:p w:rsidR="009764CB" w:rsidRPr="005345C5" w:rsidRDefault="009764CB" w:rsidP="00EA12C2">
            <w:pPr>
              <w:ind w:left="113" w:right="113"/>
              <w:jc w:val="center"/>
              <w:rPr>
                <w:b/>
                <w:bCs/>
              </w:rPr>
            </w:pPr>
            <w:r w:rsidRPr="005345C5">
              <w:rPr>
                <w:b/>
                <w:bCs/>
              </w:rPr>
              <w:t>(календар-ных)</w:t>
            </w:r>
          </w:p>
        </w:tc>
      </w:tr>
      <w:tr w:rsidR="005345C5" w:rsidRPr="005345C5" w:rsidTr="00EA12C2">
        <w:tc>
          <w:tcPr>
            <w:tcW w:w="291" w:type="pct"/>
          </w:tcPr>
          <w:p w:rsidR="009764CB" w:rsidRPr="005345C5" w:rsidRDefault="009764CB" w:rsidP="00EA12C2">
            <w:pPr>
              <w:jc w:val="center"/>
              <w:rPr>
                <w:b/>
                <w:bCs/>
              </w:rPr>
            </w:pPr>
            <w:r w:rsidRPr="005345C5">
              <w:rPr>
                <w:b/>
                <w:bCs/>
              </w:rPr>
              <w:t>1</w:t>
            </w:r>
          </w:p>
        </w:tc>
        <w:tc>
          <w:tcPr>
            <w:tcW w:w="1472" w:type="pct"/>
          </w:tcPr>
          <w:p w:rsidR="009764CB" w:rsidRPr="005345C5" w:rsidRDefault="009764CB" w:rsidP="00EA12C2">
            <w:pPr>
              <w:jc w:val="center"/>
              <w:rPr>
                <w:b/>
                <w:bCs/>
              </w:rPr>
            </w:pPr>
            <w:r w:rsidRPr="005345C5">
              <w:rPr>
                <w:b/>
                <w:bCs/>
              </w:rPr>
              <w:t>2</w:t>
            </w:r>
          </w:p>
        </w:tc>
        <w:tc>
          <w:tcPr>
            <w:tcW w:w="444" w:type="pct"/>
          </w:tcPr>
          <w:p w:rsidR="009764CB" w:rsidRPr="005345C5" w:rsidRDefault="009764CB" w:rsidP="00EA12C2">
            <w:pPr>
              <w:jc w:val="center"/>
              <w:rPr>
                <w:b/>
                <w:bCs/>
              </w:rPr>
            </w:pPr>
            <w:r w:rsidRPr="005345C5">
              <w:rPr>
                <w:b/>
                <w:bCs/>
              </w:rPr>
              <w:t>3</w:t>
            </w:r>
          </w:p>
        </w:tc>
        <w:tc>
          <w:tcPr>
            <w:tcW w:w="671" w:type="pct"/>
            <w:gridSpan w:val="2"/>
          </w:tcPr>
          <w:p w:rsidR="009764CB" w:rsidRPr="005345C5" w:rsidRDefault="009764CB" w:rsidP="00EA12C2">
            <w:pPr>
              <w:jc w:val="center"/>
              <w:rPr>
                <w:b/>
                <w:bCs/>
              </w:rPr>
            </w:pPr>
            <w:r w:rsidRPr="005345C5">
              <w:rPr>
                <w:b/>
                <w:bCs/>
              </w:rPr>
              <w:t>4</w:t>
            </w:r>
          </w:p>
        </w:tc>
        <w:tc>
          <w:tcPr>
            <w:tcW w:w="817" w:type="pct"/>
            <w:gridSpan w:val="2"/>
          </w:tcPr>
          <w:p w:rsidR="009764CB" w:rsidRPr="005345C5" w:rsidRDefault="009764CB" w:rsidP="00EA12C2">
            <w:pPr>
              <w:jc w:val="center"/>
              <w:rPr>
                <w:b/>
                <w:bCs/>
              </w:rPr>
            </w:pPr>
            <w:r w:rsidRPr="005345C5">
              <w:rPr>
                <w:b/>
                <w:bCs/>
              </w:rPr>
              <w:t>5</w:t>
            </w:r>
          </w:p>
        </w:tc>
        <w:tc>
          <w:tcPr>
            <w:tcW w:w="501" w:type="pct"/>
          </w:tcPr>
          <w:p w:rsidR="009764CB" w:rsidRPr="005345C5" w:rsidRDefault="009764CB" w:rsidP="00EA12C2">
            <w:pPr>
              <w:jc w:val="center"/>
              <w:rPr>
                <w:b/>
                <w:bCs/>
              </w:rPr>
            </w:pPr>
            <w:r w:rsidRPr="005345C5">
              <w:rPr>
                <w:b/>
                <w:bCs/>
              </w:rPr>
              <w:t>6</w:t>
            </w:r>
          </w:p>
        </w:tc>
        <w:tc>
          <w:tcPr>
            <w:tcW w:w="804" w:type="pct"/>
          </w:tcPr>
          <w:p w:rsidR="009764CB" w:rsidRPr="005345C5" w:rsidRDefault="009764CB" w:rsidP="00EA12C2">
            <w:pPr>
              <w:jc w:val="center"/>
              <w:rPr>
                <w:b/>
                <w:bCs/>
              </w:rPr>
            </w:pPr>
            <w:r w:rsidRPr="005345C5">
              <w:rPr>
                <w:b/>
                <w:bCs/>
              </w:rPr>
              <w:t>7</w:t>
            </w:r>
          </w:p>
        </w:tc>
      </w:tr>
      <w:tr w:rsidR="005345C5" w:rsidRPr="005345C5" w:rsidTr="00EA12C2">
        <w:tc>
          <w:tcPr>
            <w:tcW w:w="291" w:type="pct"/>
          </w:tcPr>
          <w:p w:rsidR="009764CB" w:rsidRPr="005345C5" w:rsidRDefault="009764CB" w:rsidP="00EA12C2">
            <w:pPr>
              <w:jc w:val="center"/>
            </w:pPr>
            <w:r w:rsidRPr="005345C5">
              <w:t>1</w:t>
            </w:r>
          </w:p>
        </w:tc>
        <w:tc>
          <w:tcPr>
            <w:tcW w:w="1472" w:type="pct"/>
          </w:tcPr>
          <w:p w:rsidR="009764CB" w:rsidRPr="005345C5" w:rsidRDefault="009764CB" w:rsidP="00EA12C2">
            <w:r w:rsidRPr="005345C5">
              <w:t>Заместитель директора</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8</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52</w:t>
            </w:r>
          </w:p>
        </w:tc>
      </w:tr>
      <w:tr w:rsidR="005345C5" w:rsidRPr="005345C5" w:rsidTr="00EA12C2">
        <w:tc>
          <w:tcPr>
            <w:tcW w:w="291" w:type="pct"/>
          </w:tcPr>
          <w:p w:rsidR="009764CB" w:rsidRPr="005345C5" w:rsidRDefault="009764CB" w:rsidP="00EA12C2">
            <w:pPr>
              <w:jc w:val="center"/>
            </w:pPr>
            <w:r w:rsidRPr="005345C5">
              <w:t>2</w:t>
            </w:r>
          </w:p>
        </w:tc>
        <w:tc>
          <w:tcPr>
            <w:tcW w:w="1472" w:type="pct"/>
          </w:tcPr>
          <w:p w:rsidR="009764CB" w:rsidRPr="005345C5" w:rsidRDefault="009764CB" w:rsidP="00EA12C2">
            <w:r w:rsidRPr="005345C5">
              <w:t>Главный бухгалтер</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8</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52</w:t>
            </w:r>
          </w:p>
        </w:tc>
      </w:tr>
      <w:tr w:rsidR="005345C5" w:rsidRPr="005345C5" w:rsidTr="00EA12C2">
        <w:tc>
          <w:tcPr>
            <w:tcW w:w="291" w:type="pct"/>
          </w:tcPr>
          <w:p w:rsidR="009764CB" w:rsidRPr="005345C5" w:rsidRDefault="009764CB" w:rsidP="00EA12C2">
            <w:pPr>
              <w:jc w:val="center"/>
            </w:pPr>
            <w:r w:rsidRPr="005345C5">
              <w:t>3</w:t>
            </w:r>
          </w:p>
        </w:tc>
        <w:tc>
          <w:tcPr>
            <w:tcW w:w="1472" w:type="pct"/>
          </w:tcPr>
          <w:p w:rsidR="009764CB" w:rsidRPr="005345C5" w:rsidRDefault="009764CB" w:rsidP="00EA12C2">
            <w:r w:rsidRPr="005345C5">
              <w:t>Заведующий отделением</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6</w:t>
            </w:r>
            <w:r w:rsidR="00F460FF" w:rsidRPr="005345C5">
              <w:t>/8*</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50</w:t>
            </w:r>
            <w:r w:rsidR="00F460FF" w:rsidRPr="005345C5">
              <w:t>/52*</w:t>
            </w:r>
          </w:p>
        </w:tc>
      </w:tr>
      <w:tr w:rsidR="005345C5" w:rsidRPr="005345C5" w:rsidTr="00EA12C2">
        <w:tc>
          <w:tcPr>
            <w:tcW w:w="291" w:type="pct"/>
          </w:tcPr>
          <w:p w:rsidR="009764CB" w:rsidRPr="005345C5" w:rsidRDefault="009764CB" w:rsidP="00EA12C2">
            <w:pPr>
              <w:jc w:val="center"/>
            </w:pPr>
            <w:r w:rsidRPr="005345C5">
              <w:t>4</w:t>
            </w:r>
          </w:p>
        </w:tc>
        <w:tc>
          <w:tcPr>
            <w:tcW w:w="1472" w:type="pct"/>
          </w:tcPr>
          <w:p w:rsidR="009764CB" w:rsidRPr="005345C5" w:rsidRDefault="009764CB" w:rsidP="00EA12C2">
            <w:r w:rsidRPr="005345C5">
              <w:t xml:space="preserve">Заместитель заведующего отделением </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F460FF" w:rsidP="00EA12C2">
            <w:pPr>
              <w:jc w:val="center"/>
            </w:pPr>
            <w:r w:rsidRPr="005345C5">
              <w:t>6*</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50*</w:t>
            </w:r>
          </w:p>
        </w:tc>
      </w:tr>
      <w:tr w:rsidR="005345C5" w:rsidRPr="005345C5" w:rsidTr="00EA12C2">
        <w:tc>
          <w:tcPr>
            <w:tcW w:w="291" w:type="pct"/>
          </w:tcPr>
          <w:p w:rsidR="009764CB" w:rsidRPr="005345C5" w:rsidRDefault="009764CB" w:rsidP="00EA12C2">
            <w:pPr>
              <w:jc w:val="center"/>
            </w:pPr>
            <w:r w:rsidRPr="005345C5">
              <w:t>5</w:t>
            </w:r>
          </w:p>
        </w:tc>
        <w:tc>
          <w:tcPr>
            <w:tcW w:w="1472" w:type="pct"/>
          </w:tcPr>
          <w:p w:rsidR="009764CB" w:rsidRPr="005345C5" w:rsidRDefault="009764CB" w:rsidP="00EA12C2">
            <w:r w:rsidRPr="005345C5">
              <w:t>Заместитель главного бухгалтера</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6</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50</w:t>
            </w:r>
          </w:p>
        </w:tc>
      </w:tr>
      <w:tr w:rsidR="005345C5" w:rsidRPr="005345C5" w:rsidTr="00EA12C2">
        <w:tc>
          <w:tcPr>
            <w:tcW w:w="291" w:type="pct"/>
          </w:tcPr>
          <w:p w:rsidR="009764CB" w:rsidRPr="005345C5" w:rsidRDefault="009764CB" w:rsidP="00EA12C2">
            <w:pPr>
              <w:jc w:val="center"/>
            </w:pPr>
            <w:r w:rsidRPr="005345C5">
              <w:t>6</w:t>
            </w:r>
          </w:p>
        </w:tc>
        <w:tc>
          <w:tcPr>
            <w:tcW w:w="1472" w:type="pct"/>
          </w:tcPr>
          <w:p w:rsidR="009764CB" w:rsidRPr="005345C5" w:rsidRDefault="009764CB" w:rsidP="00EA12C2">
            <w:r w:rsidRPr="005345C5">
              <w:t>Бухгалтер</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F460FF" w:rsidP="00EA12C2">
            <w:pPr>
              <w:jc w:val="center"/>
            </w:pPr>
            <w:r w:rsidRPr="005345C5">
              <w:t>5</w:t>
            </w:r>
          </w:p>
        </w:tc>
        <w:tc>
          <w:tcPr>
            <w:tcW w:w="501" w:type="pct"/>
          </w:tcPr>
          <w:p w:rsidR="009764CB" w:rsidRPr="005345C5" w:rsidRDefault="009764CB" w:rsidP="00EA12C2">
            <w:pPr>
              <w:jc w:val="center"/>
            </w:pPr>
          </w:p>
        </w:tc>
        <w:tc>
          <w:tcPr>
            <w:tcW w:w="804" w:type="pct"/>
          </w:tcPr>
          <w:p w:rsidR="009764CB" w:rsidRPr="005345C5" w:rsidRDefault="00F460FF" w:rsidP="00EA12C2">
            <w:pPr>
              <w:jc w:val="center"/>
            </w:pPr>
            <w:r w:rsidRPr="005345C5">
              <w:t>49</w:t>
            </w:r>
          </w:p>
        </w:tc>
      </w:tr>
      <w:tr w:rsidR="005345C5" w:rsidRPr="005345C5" w:rsidTr="00EA12C2">
        <w:tc>
          <w:tcPr>
            <w:tcW w:w="291" w:type="pct"/>
          </w:tcPr>
          <w:p w:rsidR="009764CB" w:rsidRPr="005345C5" w:rsidRDefault="009764CB" w:rsidP="00EA12C2">
            <w:pPr>
              <w:jc w:val="center"/>
            </w:pPr>
            <w:r w:rsidRPr="005345C5">
              <w:t>7</w:t>
            </w:r>
          </w:p>
        </w:tc>
        <w:tc>
          <w:tcPr>
            <w:tcW w:w="1472" w:type="pct"/>
          </w:tcPr>
          <w:p w:rsidR="009764CB" w:rsidRPr="005345C5" w:rsidRDefault="009764CB" w:rsidP="00EA12C2">
            <w:r w:rsidRPr="005345C5">
              <w:t>Экономист</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F460FF" w:rsidP="00EA12C2">
            <w:pPr>
              <w:jc w:val="center"/>
            </w:pPr>
            <w:r w:rsidRPr="005345C5">
              <w:t>5</w:t>
            </w:r>
          </w:p>
        </w:tc>
        <w:tc>
          <w:tcPr>
            <w:tcW w:w="501" w:type="pct"/>
          </w:tcPr>
          <w:p w:rsidR="009764CB" w:rsidRPr="005345C5" w:rsidRDefault="009764CB" w:rsidP="00EA12C2">
            <w:pPr>
              <w:jc w:val="center"/>
            </w:pPr>
          </w:p>
        </w:tc>
        <w:tc>
          <w:tcPr>
            <w:tcW w:w="804" w:type="pct"/>
          </w:tcPr>
          <w:p w:rsidR="009764CB" w:rsidRPr="005345C5" w:rsidRDefault="00F460FF" w:rsidP="00EA12C2">
            <w:pPr>
              <w:jc w:val="center"/>
            </w:pPr>
            <w:r w:rsidRPr="005345C5">
              <w:t>49</w:t>
            </w:r>
          </w:p>
        </w:tc>
      </w:tr>
      <w:tr w:rsidR="005345C5" w:rsidRPr="005345C5" w:rsidTr="00EA12C2">
        <w:tc>
          <w:tcPr>
            <w:tcW w:w="291" w:type="pct"/>
          </w:tcPr>
          <w:p w:rsidR="009764CB" w:rsidRPr="005345C5" w:rsidRDefault="009764CB" w:rsidP="00EA12C2">
            <w:pPr>
              <w:jc w:val="center"/>
            </w:pPr>
            <w:r w:rsidRPr="005345C5">
              <w:t>8</w:t>
            </w:r>
          </w:p>
        </w:tc>
        <w:tc>
          <w:tcPr>
            <w:tcW w:w="1472" w:type="pct"/>
          </w:tcPr>
          <w:p w:rsidR="009764CB" w:rsidRPr="005345C5" w:rsidRDefault="009764CB" w:rsidP="00EA12C2">
            <w:r w:rsidRPr="005345C5">
              <w:t>Специалист по кадрам</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6</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50</w:t>
            </w:r>
          </w:p>
        </w:tc>
      </w:tr>
      <w:tr w:rsidR="005345C5" w:rsidRPr="005345C5" w:rsidTr="00EA12C2">
        <w:tc>
          <w:tcPr>
            <w:tcW w:w="291" w:type="pct"/>
          </w:tcPr>
          <w:p w:rsidR="009764CB" w:rsidRPr="005345C5" w:rsidRDefault="009764CB" w:rsidP="00EA12C2">
            <w:pPr>
              <w:jc w:val="center"/>
            </w:pPr>
            <w:r w:rsidRPr="005345C5">
              <w:t>9</w:t>
            </w:r>
          </w:p>
        </w:tc>
        <w:tc>
          <w:tcPr>
            <w:tcW w:w="1472" w:type="pct"/>
          </w:tcPr>
          <w:p w:rsidR="009764CB" w:rsidRPr="005345C5" w:rsidRDefault="009764CB" w:rsidP="00EA12C2">
            <w:r w:rsidRPr="005345C5">
              <w:t>Специалист по охране труда</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3</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47</w:t>
            </w:r>
          </w:p>
        </w:tc>
      </w:tr>
      <w:tr w:rsidR="005345C5" w:rsidRPr="005345C5" w:rsidTr="00EA12C2">
        <w:tc>
          <w:tcPr>
            <w:tcW w:w="291" w:type="pct"/>
          </w:tcPr>
          <w:p w:rsidR="009764CB" w:rsidRPr="005345C5" w:rsidRDefault="009764CB" w:rsidP="00EA12C2">
            <w:pPr>
              <w:jc w:val="center"/>
            </w:pPr>
            <w:r w:rsidRPr="005345C5">
              <w:t>10</w:t>
            </w:r>
          </w:p>
        </w:tc>
        <w:tc>
          <w:tcPr>
            <w:tcW w:w="1472" w:type="pct"/>
          </w:tcPr>
          <w:p w:rsidR="009764CB" w:rsidRPr="005345C5" w:rsidRDefault="009764CB" w:rsidP="00EA12C2">
            <w:r w:rsidRPr="005345C5">
              <w:t>Документовед</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F460FF" w:rsidP="00EA12C2">
            <w:pPr>
              <w:jc w:val="center"/>
            </w:pPr>
            <w:r w:rsidRPr="005345C5">
              <w:t>3</w:t>
            </w:r>
          </w:p>
        </w:tc>
        <w:tc>
          <w:tcPr>
            <w:tcW w:w="501" w:type="pct"/>
          </w:tcPr>
          <w:p w:rsidR="009764CB" w:rsidRPr="005345C5" w:rsidRDefault="009764CB" w:rsidP="00EA12C2">
            <w:pPr>
              <w:jc w:val="center"/>
            </w:pPr>
          </w:p>
        </w:tc>
        <w:tc>
          <w:tcPr>
            <w:tcW w:w="804" w:type="pct"/>
          </w:tcPr>
          <w:p w:rsidR="009764CB" w:rsidRPr="005345C5" w:rsidRDefault="00BE389A" w:rsidP="00EA12C2">
            <w:pPr>
              <w:jc w:val="center"/>
            </w:pPr>
            <w:r w:rsidRPr="005345C5">
              <w:t>47</w:t>
            </w:r>
          </w:p>
        </w:tc>
      </w:tr>
      <w:tr w:rsidR="005345C5" w:rsidRPr="005345C5" w:rsidTr="00EA12C2">
        <w:tc>
          <w:tcPr>
            <w:tcW w:w="291" w:type="pct"/>
          </w:tcPr>
          <w:p w:rsidR="009764CB" w:rsidRPr="005345C5" w:rsidRDefault="009764CB" w:rsidP="00EA12C2">
            <w:pPr>
              <w:jc w:val="center"/>
            </w:pPr>
            <w:r w:rsidRPr="005345C5">
              <w:t>11</w:t>
            </w:r>
          </w:p>
        </w:tc>
        <w:tc>
          <w:tcPr>
            <w:tcW w:w="1472" w:type="pct"/>
          </w:tcPr>
          <w:p w:rsidR="009764CB" w:rsidRPr="005345C5" w:rsidRDefault="009764CB" w:rsidP="00EA12C2">
            <w:r w:rsidRPr="005345C5">
              <w:t>Шеф- повар</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12</w:t>
            </w:r>
          </w:p>
        </w:tc>
        <w:tc>
          <w:tcPr>
            <w:tcW w:w="1472" w:type="pct"/>
          </w:tcPr>
          <w:p w:rsidR="009764CB" w:rsidRPr="005345C5" w:rsidRDefault="009764CB" w:rsidP="00EA12C2">
            <w:r w:rsidRPr="005345C5">
              <w:t>Заведующий хозяйством</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3</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47</w:t>
            </w:r>
          </w:p>
        </w:tc>
      </w:tr>
      <w:tr w:rsidR="005345C5" w:rsidRPr="005345C5" w:rsidTr="00EA12C2">
        <w:tc>
          <w:tcPr>
            <w:tcW w:w="291" w:type="pct"/>
          </w:tcPr>
          <w:p w:rsidR="009764CB" w:rsidRPr="005345C5" w:rsidRDefault="009764CB" w:rsidP="00EA12C2">
            <w:pPr>
              <w:jc w:val="center"/>
            </w:pPr>
            <w:r w:rsidRPr="005345C5">
              <w:t>13</w:t>
            </w:r>
          </w:p>
        </w:tc>
        <w:tc>
          <w:tcPr>
            <w:tcW w:w="1472" w:type="pct"/>
          </w:tcPr>
          <w:p w:rsidR="009764CB" w:rsidRPr="005345C5" w:rsidRDefault="009764CB" w:rsidP="00EA12C2">
            <w:r w:rsidRPr="005345C5">
              <w:t>Повар</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9764CB">
            <w:r w:rsidRPr="005345C5">
              <w:t xml:space="preserve">7* </w:t>
            </w:r>
            <w:r w:rsidRPr="005345C5">
              <w:rPr>
                <w:sz w:val="20"/>
                <w:szCs w:val="20"/>
              </w:rPr>
              <w:t>карта СОУТ №68/888А</w:t>
            </w:r>
          </w:p>
        </w:tc>
        <w:tc>
          <w:tcPr>
            <w:tcW w:w="804" w:type="pct"/>
          </w:tcPr>
          <w:p w:rsidR="009764CB" w:rsidRPr="005345C5" w:rsidRDefault="009764CB" w:rsidP="00EA12C2">
            <w:pPr>
              <w:jc w:val="center"/>
            </w:pPr>
            <w:r w:rsidRPr="005345C5">
              <w:t>51</w:t>
            </w:r>
          </w:p>
        </w:tc>
      </w:tr>
      <w:tr w:rsidR="005345C5" w:rsidRPr="005345C5" w:rsidTr="00EA12C2">
        <w:tc>
          <w:tcPr>
            <w:tcW w:w="291" w:type="pct"/>
          </w:tcPr>
          <w:p w:rsidR="009764CB" w:rsidRPr="005345C5" w:rsidRDefault="009764CB" w:rsidP="00EA12C2">
            <w:pPr>
              <w:jc w:val="center"/>
            </w:pPr>
            <w:r w:rsidRPr="005345C5">
              <w:t>14</w:t>
            </w:r>
          </w:p>
        </w:tc>
        <w:tc>
          <w:tcPr>
            <w:tcW w:w="1472" w:type="pct"/>
          </w:tcPr>
          <w:p w:rsidR="009764CB" w:rsidRPr="005345C5" w:rsidRDefault="009764CB" w:rsidP="00EA12C2">
            <w:r w:rsidRPr="005345C5">
              <w:t>Кухонный рабочий</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15</w:t>
            </w:r>
          </w:p>
        </w:tc>
        <w:tc>
          <w:tcPr>
            <w:tcW w:w="1472" w:type="pct"/>
          </w:tcPr>
          <w:p w:rsidR="009764CB" w:rsidRPr="005345C5" w:rsidRDefault="009764CB" w:rsidP="00EA12C2">
            <w:r w:rsidRPr="005345C5">
              <w:t>Буфетчик</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16</w:t>
            </w:r>
          </w:p>
        </w:tc>
        <w:tc>
          <w:tcPr>
            <w:tcW w:w="1472" w:type="pct"/>
          </w:tcPr>
          <w:p w:rsidR="009764CB" w:rsidRPr="005345C5" w:rsidRDefault="009764CB" w:rsidP="00EA12C2">
            <w:r w:rsidRPr="005345C5">
              <w:t xml:space="preserve">Водитель автомобиля </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3</w:t>
            </w:r>
            <w:r w:rsidR="00F460FF" w:rsidRPr="005345C5">
              <w:t>/6*</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47</w:t>
            </w:r>
            <w:r w:rsidR="00F460FF" w:rsidRPr="005345C5">
              <w:t>/50*</w:t>
            </w:r>
          </w:p>
        </w:tc>
      </w:tr>
      <w:tr w:rsidR="005345C5" w:rsidRPr="005345C5" w:rsidTr="00EA12C2">
        <w:tc>
          <w:tcPr>
            <w:tcW w:w="291" w:type="pct"/>
          </w:tcPr>
          <w:p w:rsidR="009764CB" w:rsidRPr="005345C5" w:rsidRDefault="009764CB" w:rsidP="00EA12C2">
            <w:pPr>
              <w:jc w:val="center"/>
            </w:pPr>
            <w:r w:rsidRPr="005345C5">
              <w:lastRenderedPageBreak/>
              <w:t>17</w:t>
            </w:r>
          </w:p>
        </w:tc>
        <w:tc>
          <w:tcPr>
            <w:tcW w:w="1472" w:type="pct"/>
          </w:tcPr>
          <w:p w:rsidR="009764CB" w:rsidRPr="005345C5" w:rsidRDefault="009764CB" w:rsidP="00EA12C2">
            <w:r w:rsidRPr="005345C5">
              <w:t>Методист</w:t>
            </w:r>
          </w:p>
        </w:tc>
        <w:tc>
          <w:tcPr>
            <w:tcW w:w="444" w:type="pct"/>
            <w:vAlign w:val="center"/>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18</w:t>
            </w:r>
          </w:p>
        </w:tc>
        <w:tc>
          <w:tcPr>
            <w:tcW w:w="1472" w:type="pct"/>
          </w:tcPr>
          <w:p w:rsidR="009764CB" w:rsidRPr="005345C5" w:rsidRDefault="009764CB" w:rsidP="00EA12C2">
            <w:r w:rsidRPr="005345C5">
              <w:t>Специалист по социальной работе</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3*</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44/47*</w:t>
            </w:r>
          </w:p>
        </w:tc>
      </w:tr>
      <w:tr w:rsidR="005345C5" w:rsidRPr="005345C5" w:rsidTr="00EA12C2">
        <w:tc>
          <w:tcPr>
            <w:tcW w:w="291" w:type="pct"/>
          </w:tcPr>
          <w:p w:rsidR="009764CB" w:rsidRPr="005345C5" w:rsidRDefault="009764CB" w:rsidP="00EA12C2">
            <w:pPr>
              <w:jc w:val="center"/>
            </w:pPr>
            <w:r w:rsidRPr="005345C5">
              <w:t>19</w:t>
            </w:r>
          </w:p>
        </w:tc>
        <w:tc>
          <w:tcPr>
            <w:tcW w:w="1472" w:type="pct"/>
          </w:tcPr>
          <w:p w:rsidR="009764CB" w:rsidRPr="005345C5" w:rsidRDefault="009764CB" w:rsidP="00EA12C2">
            <w:r w:rsidRPr="005345C5">
              <w:t>Специалист по работе с семьей</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3*</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44/47*</w:t>
            </w:r>
          </w:p>
        </w:tc>
      </w:tr>
      <w:tr w:rsidR="005345C5" w:rsidRPr="005345C5" w:rsidTr="00EA12C2">
        <w:tc>
          <w:tcPr>
            <w:tcW w:w="291" w:type="pct"/>
          </w:tcPr>
          <w:p w:rsidR="009764CB" w:rsidRPr="005345C5" w:rsidRDefault="009764CB" w:rsidP="00EA12C2">
            <w:pPr>
              <w:jc w:val="center"/>
            </w:pPr>
            <w:r w:rsidRPr="005345C5">
              <w:t>20</w:t>
            </w:r>
          </w:p>
        </w:tc>
        <w:tc>
          <w:tcPr>
            <w:tcW w:w="1472" w:type="pct"/>
          </w:tcPr>
          <w:p w:rsidR="009764CB" w:rsidRPr="005345C5" w:rsidRDefault="009764CB" w:rsidP="00EA12C2">
            <w:r w:rsidRPr="005345C5">
              <w:t>Ассистент по оказанию технической помощи</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3*</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44/47*</w:t>
            </w:r>
          </w:p>
        </w:tc>
      </w:tr>
      <w:tr w:rsidR="005345C5" w:rsidRPr="005345C5" w:rsidTr="00EA12C2">
        <w:tc>
          <w:tcPr>
            <w:tcW w:w="291" w:type="pct"/>
          </w:tcPr>
          <w:p w:rsidR="009764CB" w:rsidRPr="005345C5" w:rsidRDefault="009764CB" w:rsidP="00EA12C2">
            <w:pPr>
              <w:jc w:val="center"/>
            </w:pPr>
            <w:r w:rsidRPr="005345C5">
              <w:t>21</w:t>
            </w:r>
          </w:p>
        </w:tc>
        <w:tc>
          <w:tcPr>
            <w:tcW w:w="1472" w:type="pct"/>
          </w:tcPr>
          <w:p w:rsidR="009764CB" w:rsidRPr="005345C5" w:rsidRDefault="009764CB" w:rsidP="00EA12C2">
            <w:r w:rsidRPr="005345C5">
              <w:t>Социальный работник</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22</w:t>
            </w:r>
          </w:p>
        </w:tc>
        <w:tc>
          <w:tcPr>
            <w:tcW w:w="1472" w:type="pct"/>
          </w:tcPr>
          <w:p w:rsidR="009764CB" w:rsidRPr="005345C5" w:rsidRDefault="009764CB" w:rsidP="00EA12C2">
            <w:r w:rsidRPr="005345C5">
              <w:t>Специалист по комплексной реабилитации</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23</w:t>
            </w:r>
          </w:p>
        </w:tc>
        <w:tc>
          <w:tcPr>
            <w:tcW w:w="1472" w:type="pct"/>
          </w:tcPr>
          <w:p w:rsidR="009764CB" w:rsidRPr="005345C5" w:rsidRDefault="009764CB" w:rsidP="00EA12C2">
            <w:r w:rsidRPr="005345C5">
              <w:t>Психолог</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3*</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44/47*</w:t>
            </w:r>
          </w:p>
        </w:tc>
      </w:tr>
      <w:tr w:rsidR="005345C5" w:rsidRPr="005345C5" w:rsidTr="00EA12C2">
        <w:tc>
          <w:tcPr>
            <w:tcW w:w="291" w:type="pct"/>
          </w:tcPr>
          <w:p w:rsidR="009764CB" w:rsidRPr="005345C5" w:rsidRDefault="009764CB" w:rsidP="00EA12C2">
            <w:pPr>
              <w:jc w:val="center"/>
            </w:pPr>
            <w:r w:rsidRPr="005345C5">
              <w:t>24</w:t>
            </w:r>
          </w:p>
        </w:tc>
        <w:tc>
          <w:tcPr>
            <w:tcW w:w="1472" w:type="pct"/>
          </w:tcPr>
          <w:p w:rsidR="009764CB" w:rsidRPr="005345C5" w:rsidRDefault="009764CB" w:rsidP="00EA12C2">
            <w:r w:rsidRPr="005345C5">
              <w:t>Юрисконсульт</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3*</w:t>
            </w:r>
            <w:r w:rsidR="00BE389A" w:rsidRPr="005345C5">
              <w:t>/5*</w:t>
            </w:r>
            <w:r w:rsidR="00C80167" w:rsidRPr="005345C5">
              <w:t>*</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44/47*</w:t>
            </w:r>
            <w:r w:rsidR="00BE389A" w:rsidRPr="005345C5">
              <w:t>/49*</w:t>
            </w:r>
            <w:r w:rsidR="00C80167" w:rsidRPr="005345C5">
              <w:t>*</w:t>
            </w:r>
          </w:p>
        </w:tc>
      </w:tr>
      <w:tr w:rsidR="005345C5" w:rsidRPr="005345C5" w:rsidTr="00EA12C2">
        <w:tc>
          <w:tcPr>
            <w:tcW w:w="291" w:type="pct"/>
          </w:tcPr>
          <w:p w:rsidR="009764CB" w:rsidRPr="005345C5" w:rsidRDefault="009764CB" w:rsidP="00EA12C2">
            <w:pPr>
              <w:jc w:val="center"/>
            </w:pPr>
            <w:r w:rsidRPr="005345C5">
              <w:t>25</w:t>
            </w:r>
          </w:p>
        </w:tc>
        <w:tc>
          <w:tcPr>
            <w:tcW w:w="1472" w:type="pct"/>
          </w:tcPr>
          <w:p w:rsidR="009764CB" w:rsidRPr="005345C5" w:rsidRDefault="009764CB" w:rsidP="00EA12C2">
            <w:r w:rsidRPr="005345C5">
              <w:t>Специалист по закупкам</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BE389A" w:rsidP="00EA12C2">
            <w:pPr>
              <w:jc w:val="center"/>
            </w:pPr>
            <w:r w:rsidRPr="005345C5">
              <w:t>5</w:t>
            </w:r>
          </w:p>
        </w:tc>
        <w:tc>
          <w:tcPr>
            <w:tcW w:w="501" w:type="pct"/>
          </w:tcPr>
          <w:p w:rsidR="009764CB" w:rsidRPr="005345C5" w:rsidRDefault="009764CB" w:rsidP="00EA12C2">
            <w:pPr>
              <w:jc w:val="center"/>
            </w:pPr>
          </w:p>
        </w:tc>
        <w:tc>
          <w:tcPr>
            <w:tcW w:w="804" w:type="pct"/>
          </w:tcPr>
          <w:p w:rsidR="009764CB" w:rsidRPr="005345C5" w:rsidRDefault="00BE389A" w:rsidP="00EA12C2">
            <w:pPr>
              <w:jc w:val="center"/>
            </w:pPr>
            <w:r w:rsidRPr="005345C5">
              <w:t>49</w:t>
            </w:r>
          </w:p>
        </w:tc>
      </w:tr>
      <w:tr w:rsidR="005345C5" w:rsidRPr="005345C5" w:rsidTr="00EA12C2">
        <w:tc>
          <w:tcPr>
            <w:tcW w:w="291" w:type="pct"/>
          </w:tcPr>
          <w:p w:rsidR="009764CB" w:rsidRPr="005345C5" w:rsidRDefault="009764CB" w:rsidP="00EA12C2">
            <w:pPr>
              <w:jc w:val="center"/>
            </w:pPr>
            <w:r w:rsidRPr="005345C5">
              <w:t>26</w:t>
            </w:r>
          </w:p>
        </w:tc>
        <w:tc>
          <w:tcPr>
            <w:tcW w:w="1472" w:type="pct"/>
          </w:tcPr>
          <w:p w:rsidR="009764CB" w:rsidRPr="005345C5" w:rsidRDefault="009764CB" w:rsidP="00EA12C2">
            <w:r w:rsidRPr="005345C5">
              <w:t>Инструктор по труду</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F460FF" w:rsidP="00EA12C2">
            <w:pPr>
              <w:jc w:val="center"/>
            </w:pPr>
            <w:r w:rsidRPr="005345C5">
              <w:t>3*</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r w:rsidR="00BE389A" w:rsidRPr="005345C5">
              <w:t>/47*</w:t>
            </w:r>
          </w:p>
        </w:tc>
      </w:tr>
      <w:tr w:rsidR="005345C5" w:rsidRPr="005345C5" w:rsidTr="00EA12C2">
        <w:tc>
          <w:tcPr>
            <w:tcW w:w="291" w:type="pct"/>
          </w:tcPr>
          <w:p w:rsidR="009764CB" w:rsidRPr="005345C5" w:rsidRDefault="009764CB" w:rsidP="00EA12C2">
            <w:pPr>
              <w:jc w:val="center"/>
            </w:pPr>
            <w:r w:rsidRPr="005345C5">
              <w:t>27</w:t>
            </w:r>
          </w:p>
        </w:tc>
        <w:tc>
          <w:tcPr>
            <w:tcW w:w="1472" w:type="pct"/>
          </w:tcPr>
          <w:p w:rsidR="009764CB" w:rsidRPr="005345C5" w:rsidRDefault="009764CB" w:rsidP="00EA12C2">
            <w:r w:rsidRPr="005345C5">
              <w:t>Инженер по АСУП</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28</w:t>
            </w:r>
          </w:p>
        </w:tc>
        <w:tc>
          <w:tcPr>
            <w:tcW w:w="1472" w:type="pct"/>
          </w:tcPr>
          <w:p w:rsidR="009764CB" w:rsidRPr="005345C5" w:rsidRDefault="009764CB" w:rsidP="00EA12C2">
            <w:r w:rsidRPr="005345C5">
              <w:t>Инженер</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29</w:t>
            </w:r>
          </w:p>
        </w:tc>
        <w:tc>
          <w:tcPr>
            <w:tcW w:w="1472" w:type="pct"/>
          </w:tcPr>
          <w:p w:rsidR="009764CB" w:rsidRPr="005345C5" w:rsidRDefault="009764CB" w:rsidP="00EA12C2">
            <w:r w:rsidRPr="005345C5">
              <w:t>Культорганизатор</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r w:rsidRPr="005345C5">
              <w:t>3</w:t>
            </w: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47</w:t>
            </w:r>
          </w:p>
        </w:tc>
      </w:tr>
      <w:tr w:rsidR="005345C5" w:rsidRPr="005345C5" w:rsidTr="00EA12C2">
        <w:tc>
          <w:tcPr>
            <w:tcW w:w="291" w:type="pct"/>
          </w:tcPr>
          <w:p w:rsidR="009764CB" w:rsidRPr="005345C5" w:rsidRDefault="009764CB" w:rsidP="00EA12C2">
            <w:pPr>
              <w:jc w:val="center"/>
            </w:pPr>
            <w:r w:rsidRPr="005345C5">
              <w:t>30</w:t>
            </w:r>
          </w:p>
        </w:tc>
        <w:tc>
          <w:tcPr>
            <w:tcW w:w="1472" w:type="pct"/>
          </w:tcPr>
          <w:p w:rsidR="009764CB" w:rsidRPr="005345C5" w:rsidRDefault="009764CB" w:rsidP="00EA12C2">
            <w:r w:rsidRPr="005345C5">
              <w:t>Уборщик производственных и служебных помещений</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31</w:t>
            </w:r>
          </w:p>
        </w:tc>
        <w:tc>
          <w:tcPr>
            <w:tcW w:w="1472" w:type="pct"/>
          </w:tcPr>
          <w:p w:rsidR="009764CB" w:rsidRPr="005345C5" w:rsidRDefault="009764CB" w:rsidP="00EA12C2">
            <w:r w:rsidRPr="005345C5">
              <w:t>Дворник</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32</w:t>
            </w:r>
          </w:p>
        </w:tc>
        <w:tc>
          <w:tcPr>
            <w:tcW w:w="1472" w:type="pct"/>
          </w:tcPr>
          <w:p w:rsidR="009764CB" w:rsidRPr="005345C5" w:rsidRDefault="009764CB" w:rsidP="00EA12C2">
            <w:r w:rsidRPr="005345C5">
              <w:t>Рабочий по комплексному обслуживанию и ремонту зданий</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33</w:t>
            </w:r>
          </w:p>
        </w:tc>
        <w:tc>
          <w:tcPr>
            <w:tcW w:w="1472" w:type="pct"/>
          </w:tcPr>
          <w:p w:rsidR="009764CB" w:rsidRPr="005345C5" w:rsidRDefault="009764CB" w:rsidP="00EA12C2">
            <w:r w:rsidRPr="005345C5">
              <w:t>Кладовщик</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34</w:t>
            </w:r>
          </w:p>
        </w:tc>
        <w:tc>
          <w:tcPr>
            <w:tcW w:w="1472" w:type="pct"/>
          </w:tcPr>
          <w:p w:rsidR="009764CB" w:rsidRPr="005345C5" w:rsidRDefault="009764CB" w:rsidP="00EA12C2">
            <w:r w:rsidRPr="005345C5">
              <w:t>Врач - специалист</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35</w:t>
            </w:r>
          </w:p>
        </w:tc>
        <w:tc>
          <w:tcPr>
            <w:tcW w:w="1472" w:type="pct"/>
          </w:tcPr>
          <w:p w:rsidR="009764CB" w:rsidRPr="005345C5" w:rsidRDefault="009764CB" w:rsidP="00EA12C2">
            <w:r w:rsidRPr="005345C5">
              <w:t>Медицинская сестра</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36</w:t>
            </w:r>
          </w:p>
        </w:tc>
        <w:tc>
          <w:tcPr>
            <w:tcW w:w="1472" w:type="pct"/>
          </w:tcPr>
          <w:p w:rsidR="009764CB" w:rsidRPr="005345C5" w:rsidRDefault="009764CB" w:rsidP="00EA12C2">
            <w:r w:rsidRPr="005345C5">
              <w:t>Медицинская сестра по массажу</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37</w:t>
            </w:r>
          </w:p>
        </w:tc>
        <w:tc>
          <w:tcPr>
            <w:tcW w:w="1472" w:type="pct"/>
          </w:tcPr>
          <w:p w:rsidR="009764CB" w:rsidRPr="005345C5" w:rsidRDefault="009764CB" w:rsidP="00EA12C2">
            <w:r w:rsidRPr="005345C5">
              <w:t>Медицинская сестра по физиотерапии</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38</w:t>
            </w:r>
          </w:p>
        </w:tc>
        <w:tc>
          <w:tcPr>
            <w:tcW w:w="1472" w:type="pct"/>
          </w:tcPr>
          <w:p w:rsidR="009764CB" w:rsidRPr="005345C5" w:rsidRDefault="009764CB" w:rsidP="00EA12C2">
            <w:r w:rsidRPr="005345C5">
              <w:t>Инструктор по лечебной физкультуре</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39</w:t>
            </w:r>
          </w:p>
        </w:tc>
        <w:tc>
          <w:tcPr>
            <w:tcW w:w="1472" w:type="pct"/>
          </w:tcPr>
          <w:p w:rsidR="009764CB" w:rsidRPr="005345C5" w:rsidRDefault="009764CB" w:rsidP="00EA12C2">
            <w:r w:rsidRPr="005345C5">
              <w:t>Воспитатель</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r w:rsidR="005345C5" w:rsidRPr="005345C5" w:rsidTr="00EA12C2">
        <w:tc>
          <w:tcPr>
            <w:tcW w:w="291" w:type="pct"/>
          </w:tcPr>
          <w:p w:rsidR="009764CB" w:rsidRPr="005345C5" w:rsidRDefault="009764CB" w:rsidP="00EA12C2">
            <w:pPr>
              <w:jc w:val="center"/>
            </w:pPr>
            <w:r w:rsidRPr="005345C5">
              <w:t>40</w:t>
            </w:r>
          </w:p>
        </w:tc>
        <w:tc>
          <w:tcPr>
            <w:tcW w:w="1472" w:type="pct"/>
          </w:tcPr>
          <w:p w:rsidR="009764CB" w:rsidRPr="005345C5" w:rsidRDefault="009764CB" w:rsidP="00EA12C2">
            <w:r w:rsidRPr="005345C5">
              <w:t>Логопед</w:t>
            </w:r>
          </w:p>
        </w:tc>
        <w:tc>
          <w:tcPr>
            <w:tcW w:w="444" w:type="pct"/>
          </w:tcPr>
          <w:p w:rsidR="009764CB" w:rsidRPr="005345C5" w:rsidRDefault="009764CB" w:rsidP="00EA12C2">
            <w:pPr>
              <w:jc w:val="center"/>
            </w:pPr>
            <w:r w:rsidRPr="005345C5">
              <w:t>28</w:t>
            </w:r>
          </w:p>
        </w:tc>
        <w:tc>
          <w:tcPr>
            <w:tcW w:w="671" w:type="pct"/>
            <w:gridSpan w:val="2"/>
          </w:tcPr>
          <w:p w:rsidR="009764CB" w:rsidRPr="005345C5" w:rsidRDefault="009764CB" w:rsidP="00EA12C2">
            <w:pPr>
              <w:jc w:val="center"/>
            </w:pPr>
            <w:r w:rsidRPr="005345C5">
              <w:t>16</w:t>
            </w:r>
          </w:p>
        </w:tc>
        <w:tc>
          <w:tcPr>
            <w:tcW w:w="817" w:type="pct"/>
            <w:gridSpan w:val="2"/>
          </w:tcPr>
          <w:p w:rsidR="009764CB" w:rsidRPr="005345C5" w:rsidRDefault="009764CB" w:rsidP="00EA12C2">
            <w:pPr>
              <w:jc w:val="center"/>
            </w:pPr>
          </w:p>
        </w:tc>
        <w:tc>
          <w:tcPr>
            <w:tcW w:w="501" w:type="pct"/>
          </w:tcPr>
          <w:p w:rsidR="009764CB" w:rsidRPr="005345C5" w:rsidRDefault="009764CB" w:rsidP="00EA12C2">
            <w:pPr>
              <w:jc w:val="center"/>
            </w:pPr>
          </w:p>
        </w:tc>
        <w:tc>
          <w:tcPr>
            <w:tcW w:w="804" w:type="pct"/>
          </w:tcPr>
          <w:p w:rsidR="009764CB" w:rsidRPr="005345C5" w:rsidRDefault="009764CB" w:rsidP="00EA12C2">
            <w:pPr>
              <w:jc w:val="center"/>
            </w:pPr>
            <w:r w:rsidRPr="005345C5">
              <w:t>44</w:t>
            </w:r>
          </w:p>
        </w:tc>
      </w:tr>
    </w:tbl>
    <w:p w:rsidR="009764CB" w:rsidRPr="005345C5" w:rsidRDefault="009764CB" w:rsidP="009764CB">
      <w:pPr>
        <w:jc w:val="both"/>
      </w:pPr>
    </w:p>
    <w:p w:rsidR="00F460FF" w:rsidRPr="005345C5" w:rsidRDefault="00F1332C" w:rsidP="009764CB">
      <w:pPr>
        <w:jc w:val="both"/>
      </w:pPr>
      <w:r w:rsidRPr="005345C5">
        <w:t>*</w:t>
      </w:r>
      <w:r w:rsidR="009764CB" w:rsidRPr="005345C5">
        <w:t xml:space="preserve"> </w:t>
      </w:r>
      <w:r w:rsidR="00F460FF" w:rsidRPr="005345C5">
        <w:t>- заведующий отделением социального сопровождения граждан;</w:t>
      </w:r>
    </w:p>
    <w:p w:rsidR="009764CB" w:rsidRPr="005345C5" w:rsidRDefault="00C80167" w:rsidP="009764CB">
      <w:pPr>
        <w:jc w:val="both"/>
      </w:pPr>
      <w:r w:rsidRPr="005345C5">
        <w:t>*</w:t>
      </w:r>
      <w:r w:rsidR="009764CB" w:rsidRPr="005345C5">
        <w:t xml:space="preserve">- заместитель заведующего отделением социального сопровождения граждан; </w:t>
      </w:r>
    </w:p>
    <w:p w:rsidR="00BE389A" w:rsidRPr="005345C5" w:rsidRDefault="00C80167" w:rsidP="00BE389A">
      <w:pPr>
        <w:jc w:val="both"/>
      </w:pPr>
      <w:r w:rsidRPr="005345C5">
        <w:t>*</w:t>
      </w:r>
      <w:r w:rsidR="00BE389A" w:rsidRPr="005345C5">
        <w:t>- повар - по результатам специальной оценки условий труда рабочего места;</w:t>
      </w:r>
    </w:p>
    <w:p w:rsidR="00BE389A" w:rsidRPr="005345C5" w:rsidRDefault="00C80167" w:rsidP="009764CB">
      <w:pPr>
        <w:jc w:val="both"/>
      </w:pPr>
      <w:r w:rsidRPr="005345C5">
        <w:t>*</w:t>
      </w:r>
      <w:r w:rsidR="00BE389A" w:rsidRPr="005345C5">
        <w:t xml:space="preserve">- водитель автомобиля административно-хозяйственной части, осуществляющий </w:t>
      </w:r>
      <w:r w:rsidR="00F1332C" w:rsidRPr="005345C5">
        <w:t xml:space="preserve">доставку работников в рамках деятельности мобильной социальной службы, мобильной бригады; </w:t>
      </w:r>
    </w:p>
    <w:p w:rsidR="009764CB" w:rsidRPr="005345C5" w:rsidRDefault="00C80167" w:rsidP="009764CB">
      <w:pPr>
        <w:jc w:val="both"/>
      </w:pPr>
      <w:r w:rsidRPr="005345C5">
        <w:t>*</w:t>
      </w:r>
      <w:r w:rsidR="009764CB" w:rsidRPr="005345C5">
        <w:t>- специалист по социальной работе отделения психологической помощи гражданам (пгт.Излучинск);</w:t>
      </w:r>
    </w:p>
    <w:p w:rsidR="009764CB" w:rsidRPr="005345C5" w:rsidRDefault="00C80167" w:rsidP="009764CB">
      <w:pPr>
        <w:jc w:val="both"/>
      </w:pPr>
      <w:r w:rsidRPr="005345C5">
        <w:t>*</w:t>
      </w:r>
      <w:r w:rsidR="009764CB" w:rsidRPr="005345C5">
        <w:t>- специалист по работе с семьей отделения социального сопровождения граждан, отделения психологической помощи гражданам;</w:t>
      </w:r>
    </w:p>
    <w:p w:rsidR="009764CB" w:rsidRPr="005345C5" w:rsidRDefault="00C80167" w:rsidP="009764CB">
      <w:pPr>
        <w:jc w:val="both"/>
      </w:pPr>
      <w:r w:rsidRPr="005345C5">
        <w:t>*</w:t>
      </w:r>
      <w:r w:rsidR="009764CB" w:rsidRPr="005345C5">
        <w:t>- ассистент по оказанию технической помощи отделения социального сопровождения граждан, входящий в состав мобильной социальной службы;</w:t>
      </w:r>
    </w:p>
    <w:p w:rsidR="009764CB" w:rsidRPr="005345C5" w:rsidRDefault="00C80167" w:rsidP="009764CB">
      <w:pPr>
        <w:jc w:val="both"/>
      </w:pPr>
      <w:r w:rsidRPr="005345C5">
        <w:lastRenderedPageBreak/>
        <w:t>*</w:t>
      </w:r>
      <w:r w:rsidR="009764CB" w:rsidRPr="005345C5">
        <w:t xml:space="preserve">- психолог отделения социального сопровождения граждан (пгт.Излучинск), отделения психологической помощи гражданам (пгт.Излучинск); </w:t>
      </w:r>
    </w:p>
    <w:p w:rsidR="009764CB" w:rsidRPr="005345C5" w:rsidRDefault="00C80167" w:rsidP="009764CB">
      <w:pPr>
        <w:jc w:val="both"/>
      </w:pPr>
      <w:r w:rsidRPr="005345C5">
        <w:t>*</w:t>
      </w:r>
      <w:r w:rsidR="009764CB" w:rsidRPr="005345C5">
        <w:t xml:space="preserve">- юрисконсульт отделения социального сопровождения граждан, входящий в состав мобильной социальной службы; </w:t>
      </w:r>
    </w:p>
    <w:p w:rsidR="00751518" w:rsidRPr="005345C5" w:rsidRDefault="00C80167" w:rsidP="009764CB">
      <w:pPr>
        <w:jc w:val="both"/>
      </w:pPr>
      <w:r w:rsidRPr="005345C5">
        <w:t>**</w:t>
      </w:r>
      <w:r w:rsidR="009764CB" w:rsidRPr="005345C5">
        <w:t>- юрисконсульт административно-хозяйственной части</w:t>
      </w:r>
      <w:r w:rsidR="00BE389A" w:rsidRPr="005345C5">
        <w:t>, входящий в состав контрактной службы</w:t>
      </w:r>
      <w:r w:rsidR="00751518" w:rsidRPr="005345C5">
        <w:t>;</w:t>
      </w:r>
    </w:p>
    <w:p w:rsidR="00BE389A" w:rsidRPr="005345C5" w:rsidRDefault="00C80167" w:rsidP="00BE389A">
      <w:pPr>
        <w:jc w:val="both"/>
      </w:pPr>
      <w:r w:rsidRPr="005345C5">
        <w:t>*</w:t>
      </w:r>
      <w:r w:rsidR="00BE389A" w:rsidRPr="005345C5">
        <w:t>-инструктор по труду отделения социальной реабилитации и абилитации (пгт.Излучинск), входящий в сос</w:t>
      </w:r>
      <w:r w:rsidR="00F1332C" w:rsidRPr="005345C5">
        <w:t>тав мобильной социальной службы.</w:t>
      </w:r>
      <w:r w:rsidR="00BE389A" w:rsidRPr="005345C5">
        <w:t xml:space="preserve"> </w:t>
      </w:r>
    </w:p>
    <w:p w:rsidR="00BE389A" w:rsidRPr="005345C5" w:rsidRDefault="00BE389A" w:rsidP="009764CB">
      <w:pPr>
        <w:jc w:val="both"/>
      </w:pPr>
    </w:p>
    <w:p w:rsidR="00751518" w:rsidRPr="005345C5" w:rsidRDefault="00751518" w:rsidP="00751518">
      <w:pPr>
        <w:jc w:val="both"/>
      </w:pPr>
    </w:p>
    <w:p w:rsidR="00751518" w:rsidRPr="005345C5" w:rsidRDefault="00751518" w:rsidP="00751518">
      <w:pPr>
        <w:jc w:val="both"/>
      </w:pPr>
    </w:p>
    <w:p w:rsidR="00751518" w:rsidRPr="005345C5" w:rsidRDefault="00751518" w:rsidP="00751518">
      <w:pPr>
        <w:jc w:val="both"/>
        <w:rPr>
          <w:sz w:val="28"/>
          <w:szCs w:val="28"/>
        </w:rPr>
      </w:pPr>
    </w:p>
    <w:p w:rsidR="000E3433" w:rsidRPr="005345C5" w:rsidRDefault="000E3433" w:rsidP="002D4398">
      <w:pPr>
        <w:jc w:val="right"/>
        <w:rPr>
          <w:sz w:val="28"/>
          <w:szCs w:val="28"/>
        </w:rPr>
      </w:pPr>
    </w:p>
    <w:p w:rsidR="000E3433" w:rsidRPr="005345C5" w:rsidRDefault="000E3433"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F1332C" w:rsidRPr="005345C5" w:rsidRDefault="00F1332C" w:rsidP="002D4398">
      <w:pPr>
        <w:jc w:val="right"/>
        <w:rPr>
          <w:sz w:val="28"/>
          <w:szCs w:val="28"/>
        </w:rPr>
      </w:pPr>
    </w:p>
    <w:p w:rsidR="000C2EC8" w:rsidRPr="005345C5" w:rsidRDefault="000C2EC8" w:rsidP="000C2EC8">
      <w:pPr>
        <w:jc w:val="right"/>
      </w:pPr>
    </w:p>
    <w:p w:rsidR="000C2EC8" w:rsidRPr="005345C5" w:rsidRDefault="000C2EC8" w:rsidP="000C2EC8">
      <w:pPr>
        <w:jc w:val="right"/>
      </w:pPr>
      <w:r w:rsidRPr="005345C5">
        <w:lastRenderedPageBreak/>
        <w:t>Приложение 2</w:t>
      </w:r>
    </w:p>
    <w:p w:rsidR="000C2EC8" w:rsidRPr="005345C5" w:rsidRDefault="000C2EC8" w:rsidP="000C2EC8">
      <w:pPr>
        <w:jc w:val="right"/>
      </w:pPr>
      <w:r w:rsidRPr="005345C5">
        <w:t xml:space="preserve">к </w:t>
      </w:r>
      <w:r w:rsidR="00F95EA3" w:rsidRPr="005345C5">
        <w:t>К</w:t>
      </w:r>
      <w:r w:rsidRPr="005345C5">
        <w:t>оллективному договору</w:t>
      </w:r>
    </w:p>
    <w:p w:rsidR="000C2EC8" w:rsidRPr="005345C5" w:rsidRDefault="000C2EC8" w:rsidP="000C2EC8">
      <w:pPr>
        <w:jc w:val="right"/>
      </w:pPr>
      <w:r w:rsidRPr="005345C5">
        <w:t>бюджетного учреждения Ханты-Мансийского</w:t>
      </w:r>
    </w:p>
    <w:p w:rsidR="000C2EC8" w:rsidRPr="005345C5" w:rsidRDefault="000C2EC8" w:rsidP="000C2EC8">
      <w:pPr>
        <w:jc w:val="right"/>
      </w:pPr>
      <w:r w:rsidRPr="005345C5">
        <w:t xml:space="preserve"> автономного  округа – Югры </w:t>
      </w:r>
    </w:p>
    <w:p w:rsidR="000C2EC8" w:rsidRPr="005345C5" w:rsidRDefault="000C2EC8" w:rsidP="000C2EC8">
      <w:pPr>
        <w:jc w:val="right"/>
      </w:pPr>
      <w:r w:rsidRPr="005345C5">
        <w:t>«Нижневартовский районный комплексный центр</w:t>
      </w:r>
    </w:p>
    <w:p w:rsidR="000C2EC8" w:rsidRPr="005345C5" w:rsidRDefault="000C2EC8" w:rsidP="000C2EC8">
      <w:pPr>
        <w:jc w:val="right"/>
      </w:pPr>
      <w:r w:rsidRPr="005345C5">
        <w:t xml:space="preserve">  социального  обслуживания населения»</w:t>
      </w:r>
    </w:p>
    <w:p w:rsidR="000C2EC8" w:rsidRPr="005345C5" w:rsidRDefault="000C2EC8" w:rsidP="000C2EC8">
      <w:pPr>
        <w:jc w:val="right"/>
        <w:rPr>
          <w:sz w:val="28"/>
          <w:szCs w:val="28"/>
        </w:rPr>
      </w:pPr>
    </w:p>
    <w:tbl>
      <w:tblPr>
        <w:tblW w:w="0" w:type="auto"/>
        <w:tblLook w:val="01E0" w:firstRow="1" w:lastRow="1" w:firstColumn="1" w:lastColumn="1" w:noHBand="0" w:noVBand="0"/>
      </w:tblPr>
      <w:tblGrid>
        <w:gridCol w:w="4630"/>
        <w:gridCol w:w="4658"/>
      </w:tblGrid>
      <w:tr w:rsidR="005345C5" w:rsidRPr="005345C5" w:rsidTr="00390C79">
        <w:tc>
          <w:tcPr>
            <w:tcW w:w="4785" w:type="dxa"/>
            <w:hideMark/>
          </w:tcPr>
          <w:p w:rsidR="000C2EC8" w:rsidRPr="005345C5" w:rsidRDefault="000C2EC8" w:rsidP="00390C79">
            <w:pPr>
              <w:jc w:val="both"/>
              <w:rPr>
                <w:b/>
                <w:sz w:val="28"/>
                <w:szCs w:val="28"/>
              </w:rPr>
            </w:pPr>
            <w:r w:rsidRPr="005345C5">
              <w:rPr>
                <w:b/>
                <w:sz w:val="28"/>
                <w:szCs w:val="28"/>
              </w:rPr>
              <w:t>ОТ «РАБОТОДАТЕЛЯ»</w:t>
            </w:r>
          </w:p>
        </w:tc>
        <w:tc>
          <w:tcPr>
            <w:tcW w:w="4786" w:type="dxa"/>
            <w:hideMark/>
          </w:tcPr>
          <w:p w:rsidR="000C2EC8" w:rsidRPr="005345C5" w:rsidRDefault="000C2EC8" w:rsidP="00390C79">
            <w:pPr>
              <w:jc w:val="both"/>
              <w:rPr>
                <w:b/>
                <w:sz w:val="28"/>
                <w:szCs w:val="28"/>
              </w:rPr>
            </w:pPr>
            <w:r w:rsidRPr="005345C5">
              <w:rPr>
                <w:b/>
                <w:sz w:val="28"/>
                <w:szCs w:val="28"/>
              </w:rPr>
              <w:t>ОТ «РАБОТНИКОВ»</w:t>
            </w:r>
          </w:p>
        </w:tc>
      </w:tr>
      <w:tr w:rsidR="000C2EC8" w:rsidRPr="005345C5" w:rsidTr="00390C79">
        <w:tc>
          <w:tcPr>
            <w:tcW w:w="4785" w:type="dxa"/>
          </w:tcPr>
          <w:p w:rsidR="000C2EC8" w:rsidRPr="005345C5" w:rsidRDefault="000C2EC8" w:rsidP="00390C79">
            <w:pPr>
              <w:rPr>
                <w:sz w:val="28"/>
                <w:szCs w:val="28"/>
              </w:rPr>
            </w:pPr>
            <w:r w:rsidRPr="005345C5">
              <w:rPr>
                <w:sz w:val="28"/>
                <w:szCs w:val="28"/>
              </w:rPr>
              <w:t xml:space="preserve">Врио директора </w:t>
            </w:r>
          </w:p>
          <w:p w:rsidR="000C2EC8" w:rsidRPr="005345C5" w:rsidRDefault="000C2EC8" w:rsidP="00390C79">
            <w:pPr>
              <w:rPr>
                <w:sz w:val="28"/>
                <w:szCs w:val="28"/>
              </w:rPr>
            </w:pPr>
            <w:r w:rsidRPr="005345C5">
              <w:rPr>
                <w:sz w:val="28"/>
                <w:szCs w:val="28"/>
              </w:rPr>
              <w:t xml:space="preserve">бюджетного учреждения </w:t>
            </w:r>
          </w:p>
          <w:p w:rsidR="000C2EC8" w:rsidRPr="005345C5" w:rsidRDefault="000C2EC8" w:rsidP="00390C79">
            <w:pPr>
              <w:rPr>
                <w:sz w:val="28"/>
                <w:szCs w:val="28"/>
              </w:rPr>
            </w:pPr>
            <w:r w:rsidRPr="005345C5">
              <w:rPr>
                <w:sz w:val="28"/>
                <w:szCs w:val="28"/>
              </w:rPr>
              <w:t xml:space="preserve">Ханты-Мансийского автономного </w:t>
            </w:r>
          </w:p>
          <w:p w:rsidR="000C2EC8" w:rsidRPr="005345C5" w:rsidRDefault="000C2EC8" w:rsidP="00390C79">
            <w:pPr>
              <w:rPr>
                <w:sz w:val="28"/>
                <w:szCs w:val="28"/>
              </w:rPr>
            </w:pPr>
            <w:r w:rsidRPr="005345C5">
              <w:rPr>
                <w:sz w:val="28"/>
                <w:szCs w:val="28"/>
              </w:rPr>
              <w:t xml:space="preserve">округа – Югры «Нижневартовский районный комплексный </w:t>
            </w:r>
          </w:p>
          <w:p w:rsidR="000C2EC8" w:rsidRPr="005345C5" w:rsidRDefault="000C2EC8" w:rsidP="00390C79">
            <w:pPr>
              <w:rPr>
                <w:sz w:val="28"/>
                <w:szCs w:val="28"/>
              </w:rPr>
            </w:pPr>
            <w:r w:rsidRPr="005345C5">
              <w:rPr>
                <w:sz w:val="28"/>
                <w:szCs w:val="28"/>
              </w:rPr>
              <w:t>центр социального обслуживания населения »</w:t>
            </w:r>
          </w:p>
          <w:p w:rsidR="000C2EC8" w:rsidRPr="005345C5" w:rsidRDefault="000C2EC8" w:rsidP="00390C79">
            <w:pPr>
              <w:rPr>
                <w:sz w:val="28"/>
                <w:szCs w:val="28"/>
              </w:rPr>
            </w:pPr>
            <w:r w:rsidRPr="005345C5">
              <w:rPr>
                <w:sz w:val="28"/>
                <w:szCs w:val="28"/>
              </w:rPr>
              <w:t>________________ А.И.Малышева</w:t>
            </w:r>
          </w:p>
          <w:p w:rsidR="000C2EC8" w:rsidRPr="005345C5" w:rsidRDefault="000C2EC8" w:rsidP="00390C79">
            <w:r w:rsidRPr="005345C5">
              <w:rPr>
                <w:sz w:val="28"/>
                <w:szCs w:val="28"/>
              </w:rPr>
              <w:t xml:space="preserve">       </w:t>
            </w:r>
          </w:p>
          <w:p w:rsidR="000C2EC8" w:rsidRPr="005345C5" w:rsidRDefault="000C2EC8" w:rsidP="00390C79">
            <w:pPr>
              <w:rPr>
                <w:sz w:val="28"/>
                <w:szCs w:val="28"/>
              </w:rPr>
            </w:pPr>
            <w:r w:rsidRPr="005345C5">
              <w:rPr>
                <w:sz w:val="28"/>
                <w:szCs w:val="28"/>
              </w:rPr>
              <w:t>«______»_______________2020 г.</w:t>
            </w:r>
          </w:p>
        </w:tc>
        <w:tc>
          <w:tcPr>
            <w:tcW w:w="4786" w:type="dxa"/>
          </w:tcPr>
          <w:p w:rsidR="000C2EC8" w:rsidRPr="005345C5" w:rsidRDefault="000C2EC8" w:rsidP="00390C79">
            <w:pPr>
              <w:rPr>
                <w:sz w:val="28"/>
                <w:szCs w:val="28"/>
              </w:rPr>
            </w:pPr>
            <w:r w:rsidRPr="005345C5">
              <w:rPr>
                <w:sz w:val="28"/>
                <w:szCs w:val="28"/>
              </w:rPr>
              <w:t>Представитель трудового коллектива</w:t>
            </w:r>
          </w:p>
          <w:p w:rsidR="000C2EC8" w:rsidRPr="005345C5" w:rsidRDefault="000C2EC8" w:rsidP="00390C79">
            <w:pPr>
              <w:rPr>
                <w:sz w:val="28"/>
                <w:szCs w:val="28"/>
              </w:rPr>
            </w:pPr>
            <w:r w:rsidRPr="005345C5">
              <w:rPr>
                <w:sz w:val="28"/>
                <w:szCs w:val="28"/>
              </w:rPr>
              <w:t xml:space="preserve">бюджетного учреждения </w:t>
            </w:r>
          </w:p>
          <w:p w:rsidR="000C2EC8" w:rsidRPr="005345C5" w:rsidRDefault="000C2EC8" w:rsidP="00390C79">
            <w:pPr>
              <w:rPr>
                <w:sz w:val="28"/>
                <w:szCs w:val="28"/>
              </w:rPr>
            </w:pPr>
            <w:r w:rsidRPr="005345C5">
              <w:rPr>
                <w:sz w:val="28"/>
                <w:szCs w:val="28"/>
              </w:rPr>
              <w:t xml:space="preserve">Ханты-Мансийского автономного </w:t>
            </w:r>
          </w:p>
          <w:p w:rsidR="000C2EC8" w:rsidRPr="005345C5" w:rsidRDefault="000C2EC8" w:rsidP="00390C79">
            <w:pPr>
              <w:rPr>
                <w:sz w:val="28"/>
                <w:szCs w:val="28"/>
              </w:rPr>
            </w:pPr>
            <w:r w:rsidRPr="005345C5">
              <w:rPr>
                <w:sz w:val="28"/>
                <w:szCs w:val="28"/>
              </w:rPr>
              <w:t xml:space="preserve">округа – Югры «Нижневартовский районный комплексный </w:t>
            </w:r>
          </w:p>
          <w:p w:rsidR="000C2EC8" w:rsidRPr="005345C5" w:rsidRDefault="000C2EC8" w:rsidP="00390C79">
            <w:pPr>
              <w:rPr>
                <w:sz w:val="28"/>
                <w:szCs w:val="28"/>
              </w:rPr>
            </w:pPr>
            <w:r w:rsidRPr="005345C5">
              <w:rPr>
                <w:sz w:val="28"/>
                <w:szCs w:val="28"/>
              </w:rPr>
              <w:t>центр социального обслуживания населения »</w:t>
            </w:r>
          </w:p>
          <w:p w:rsidR="000C2EC8" w:rsidRPr="005345C5" w:rsidRDefault="000C2EC8" w:rsidP="00390C79">
            <w:pPr>
              <w:rPr>
                <w:sz w:val="28"/>
                <w:szCs w:val="28"/>
              </w:rPr>
            </w:pPr>
            <w:r w:rsidRPr="005345C5">
              <w:rPr>
                <w:sz w:val="28"/>
                <w:szCs w:val="28"/>
              </w:rPr>
              <w:t>__________________ С.Э. Плохова</w:t>
            </w:r>
          </w:p>
          <w:p w:rsidR="000C2EC8" w:rsidRPr="005345C5" w:rsidRDefault="000C2EC8" w:rsidP="00390C79">
            <w:r w:rsidRPr="005345C5">
              <w:rPr>
                <w:sz w:val="28"/>
                <w:szCs w:val="28"/>
              </w:rPr>
              <w:t xml:space="preserve">       </w:t>
            </w:r>
          </w:p>
          <w:p w:rsidR="000C2EC8" w:rsidRPr="005345C5" w:rsidRDefault="000C2EC8" w:rsidP="00390C79">
            <w:pPr>
              <w:jc w:val="both"/>
              <w:rPr>
                <w:sz w:val="28"/>
                <w:szCs w:val="28"/>
              </w:rPr>
            </w:pPr>
            <w:r w:rsidRPr="005345C5">
              <w:rPr>
                <w:sz w:val="28"/>
                <w:szCs w:val="28"/>
              </w:rPr>
              <w:t>«______»________________2020 г.</w:t>
            </w:r>
          </w:p>
        </w:tc>
      </w:tr>
    </w:tbl>
    <w:p w:rsidR="000C2EC8" w:rsidRPr="005345C5" w:rsidRDefault="000C2EC8" w:rsidP="000C2EC8">
      <w:pPr>
        <w:jc w:val="both"/>
        <w:rPr>
          <w:sz w:val="28"/>
          <w:szCs w:val="28"/>
        </w:rPr>
      </w:pPr>
    </w:p>
    <w:p w:rsidR="000C2EC8" w:rsidRPr="005345C5" w:rsidRDefault="000C2EC8" w:rsidP="000C2EC8">
      <w:pPr>
        <w:jc w:val="both"/>
        <w:rPr>
          <w:b/>
          <w:sz w:val="28"/>
          <w:szCs w:val="28"/>
        </w:rPr>
      </w:pPr>
      <w:r w:rsidRPr="005345C5">
        <w:t>М.П.</w:t>
      </w:r>
    </w:p>
    <w:p w:rsidR="000C2EC8" w:rsidRPr="005345C5" w:rsidRDefault="000C2EC8" w:rsidP="000C2EC8">
      <w:pPr>
        <w:rPr>
          <w:sz w:val="28"/>
          <w:szCs w:val="28"/>
        </w:rPr>
      </w:pPr>
      <w:r w:rsidRPr="005345C5">
        <w:rPr>
          <w:sz w:val="28"/>
          <w:szCs w:val="28"/>
        </w:rPr>
        <w:t xml:space="preserve">                                                                   </w:t>
      </w:r>
    </w:p>
    <w:p w:rsidR="000C2EC8" w:rsidRPr="005345C5" w:rsidRDefault="000C2EC8" w:rsidP="000C2EC8">
      <w:pPr>
        <w:rPr>
          <w:sz w:val="28"/>
          <w:szCs w:val="28"/>
        </w:rPr>
      </w:pPr>
    </w:p>
    <w:p w:rsidR="000C2EC8" w:rsidRPr="005345C5" w:rsidRDefault="000C2EC8" w:rsidP="000C2EC8">
      <w:pPr>
        <w:pStyle w:val="27"/>
        <w:shd w:val="clear" w:color="auto" w:fill="auto"/>
        <w:spacing w:before="0" w:after="0" w:line="240" w:lineRule="auto"/>
        <w:ind w:firstLine="0"/>
        <w:rPr>
          <w:b/>
        </w:rPr>
      </w:pPr>
    </w:p>
    <w:p w:rsidR="000C2EC8" w:rsidRPr="005345C5" w:rsidRDefault="000C2EC8" w:rsidP="000C2EC8">
      <w:pPr>
        <w:pStyle w:val="27"/>
        <w:shd w:val="clear" w:color="auto" w:fill="auto"/>
        <w:spacing w:before="0" w:after="0" w:line="240" w:lineRule="auto"/>
        <w:ind w:firstLine="0"/>
        <w:rPr>
          <w:b/>
        </w:rPr>
      </w:pPr>
      <w:r w:rsidRPr="005345C5">
        <w:rPr>
          <w:b/>
        </w:rPr>
        <w:t xml:space="preserve">Положение </w:t>
      </w:r>
    </w:p>
    <w:p w:rsidR="000C2EC8" w:rsidRPr="005345C5" w:rsidRDefault="000C2EC8" w:rsidP="000C2EC8">
      <w:pPr>
        <w:pStyle w:val="27"/>
        <w:shd w:val="clear" w:color="auto" w:fill="auto"/>
        <w:spacing w:before="0" w:after="0" w:line="240" w:lineRule="auto"/>
        <w:ind w:firstLine="0"/>
        <w:rPr>
          <w:b/>
        </w:rPr>
      </w:pPr>
      <w:r w:rsidRPr="005345C5">
        <w:rPr>
          <w:b/>
        </w:rPr>
        <w:t xml:space="preserve">о системе нормирования труда </w:t>
      </w:r>
    </w:p>
    <w:p w:rsidR="000C2EC8" w:rsidRPr="005345C5" w:rsidRDefault="000C2EC8" w:rsidP="000C2EC8">
      <w:pPr>
        <w:pStyle w:val="27"/>
        <w:shd w:val="clear" w:color="auto" w:fill="auto"/>
        <w:spacing w:before="0" w:after="0" w:line="240" w:lineRule="auto"/>
        <w:ind w:firstLine="0"/>
        <w:rPr>
          <w:b/>
        </w:rPr>
      </w:pPr>
      <w:r w:rsidRPr="005345C5">
        <w:rPr>
          <w:b/>
        </w:rPr>
        <w:t xml:space="preserve">бюджетного учреждения Ханты-Мансийского автономного округа-Югры «Нижневартовский районный комплексный центр социального обслуживания населения» </w:t>
      </w:r>
    </w:p>
    <w:p w:rsidR="000C2EC8" w:rsidRPr="005345C5" w:rsidRDefault="000C2EC8" w:rsidP="000C2EC8">
      <w:pPr>
        <w:pStyle w:val="27"/>
        <w:shd w:val="clear" w:color="auto" w:fill="auto"/>
        <w:spacing w:before="0" w:after="0" w:line="240" w:lineRule="auto"/>
        <w:ind w:firstLine="0"/>
        <w:rPr>
          <w:b/>
        </w:rPr>
      </w:pPr>
    </w:p>
    <w:p w:rsidR="000C2EC8" w:rsidRPr="005345C5" w:rsidRDefault="000C2EC8" w:rsidP="000C2EC8">
      <w:pPr>
        <w:pStyle w:val="27"/>
        <w:shd w:val="clear" w:color="auto" w:fill="auto"/>
        <w:spacing w:before="0" w:after="0" w:line="240" w:lineRule="auto"/>
        <w:ind w:firstLine="0"/>
        <w:rPr>
          <w:b/>
        </w:rPr>
      </w:pPr>
    </w:p>
    <w:p w:rsidR="000C2EC8" w:rsidRPr="005345C5" w:rsidRDefault="000C2EC8" w:rsidP="000C2EC8">
      <w:pPr>
        <w:pStyle w:val="27"/>
        <w:shd w:val="clear" w:color="auto" w:fill="auto"/>
        <w:tabs>
          <w:tab w:val="left" w:leader="underscore" w:pos="5601"/>
        </w:tabs>
        <w:spacing w:before="0" w:after="0" w:line="240" w:lineRule="auto"/>
        <w:ind w:firstLine="0"/>
        <w:jc w:val="left"/>
        <w:rPr>
          <w:b/>
        </w:rPr>
      </w:pPr>
      <w:r w:rsidRPr="005345C5">
        <w:rPr>
          <w:b/>
        </w:rPr>
        <w:t>ВВЕДЕНИЕ</w:t>
      </w:r>
    </w:p>
    <w:p w:rsidR="000C2EC8" w:rsidRPr="005345C5" w:rsidRDefault="000C2EC8" w:rsidP="000C2EC8">
      <w:pPr>
        <w:pStyle w:val="27"/>
        <w:shd w:val="clear" w:color="auto" w:fill="auto"/>
        <w:spacing w:before="0" w:after="0" w:line="240" w:lineRule="auto"/>
        <w:ind w:firstLine="780"/>
        <w:jc w:val="both"/>
      </w:pPr>
      <w:r w:rsidRPr="005345C5">
        <w:t>Настоящее Положение разработано в соответствии и на основании следующих нормативных актов:</w:t>
      </w:r>
    </w:p>
    <w:p w:rsidR="000C2EC8" w:rsidRPr="005345C5" w:rsidRDefault="000C2EC8" w:rsidP="009F59DC">
      <w:pPr>
        <w:pStyle w:val="27"/>
        <w:widowControl/>
        <w:numPr>
          <w:ilvl w:val="0"/>
          <w:numId w:val="12"/>
        </w:numPr>
        <w:shd w:val="clear" w:color="auto" w:fill="auto"/>
        <w:tabs>
          <w:tab w:val="left" w:pos="426"/>
        </w:tabs>
        <w:spacing w:before="0" w:after="0" w:line="240" w:lineRule="auto"/>
        <w:ind w:firstLine="0"/>
        <w:jc w:val="both"/>
      </w:pPr>
      <w:r w:rsidRPr="005345C5">
        <w:t>Трудовой кодекс Российской Федерации;</w:t>
      </w:r>
    </w:p>
    <w:p w:rsidR="000C2EC8" w:rsidRPr="005345C5" w:rsidRDefault="000C2EC8" w:rsidP="009F59DC">
      <w:pPr>
        <w:pStyle w:val="27"/>
        <w:widowControl/>
        <w:numPr>
          <w:ilvl w:val="0"/>
          <w:numId w:val="12"/>
        </w:numPr>
        <w:shd w:val="clear" w:color="auto" w:fill="auto"/>
        <w:tabs>
          <w:tab w:val="left" w:pos="426"/>
          <w:tab w:val="left" w:pos="1455"/>
        </w:tabs>
        <w:spacing w:before="0" w:after="0" w:line="240" w:lineRule="auto"/>
        <w:ind w:firstLine="0"/>
        <w:jc w:val="both"/>
      </w:pPr>
      <w:r w:rsidRPr="005345C5">
        <w:t>Постановление Правительства Российской Федерации от 11 ноября 2002 г. № 804 «О правилах разработки и утверждения типовых норм труда»;</w:t>
      </w:r>
    </w:p>
    <w:p w:rsidR="009F59DC" w:rsidRPr="005345C5" w:rsidRDefault="000C2EC8" w:rsidP="009F59DC">
      <w:pPr>
        <w:pStyle w:val="27"/>
        <w:widowControl/>
        <w:numPr>
          <w:ilvl w:val="0"/>
          <w:numId w:val="12"/>
        </w:numPr>
        <w:shd w:val="clear" w:color="auto" w:fill="auto"/>
        <w:tabs>
          <w:tab w:val="left" w:pos="426"/>
          <w:tab w:val="left" w:pos="1455"/>
        </w:tabs>
        <w:spacing w:before="0" w:after="0" w:line="240" w:lineRule="auto"/>
        <w:ind w:firstLine="0"/>
        <w:jc w:val="both"/>
      </w:pPr>
      <w:r w:rsidRPr="005345C5">
        <w:t xml:space="preserve">Постановление Госкомтруда и Президиума ВЦСПС от 19 июня 1986 года № 226/П-6 «Положение об организации нормирования труда в народном хозяйстве» (в части не противоречащей действующему законодательству); </w:t>
      </w:r>
    </w:p>
    <w:p w:rsidR="009F59DC" w:rsidRPr="005345C5" w:rsidRDefault="000C2EC8" w:rsidP="009F59DC">
      <w:pPr>
        <w:pStyle w:val="27"/>
        <w:widowControl/>
        <w:numPr>
          <w:ilvl w:val="0"/>
          <w:numId w:val="12"/>
        </w:numPr>
        <w:shd w:val="clear" w:color="auto" w:fill="auto"/>
        <w:tabs>
          <w:tab w:val="left" w:pos="426"/>
          <w:tab w:val="left" w:pos="1455"/>
        </w:tabs>
        <w:spacing w:before="0" w:after="0" w:line="240" w:lineRule="auto"/>
        <w:ind w:firstLine="0"/>
        <w:jc w:val="both"/>
      </w:pPr>
      <w:r w:rsidRPr="005345C5">
        <w:t>Распоряжение Правительства Российской Федерации от 26 ноября 2012 г. №2190-р</w:t>
      </w:r>
      <w:r w:rsidR="009F59DC" w:rsidRPr="005345C5">
        <w:t xml:space="preserve"> «</w:t>
      </w:r>
      <w:r w:rsidR="009F59DC" w:rsidRPr="005345C5">
        <w:rPr>
          <w:shd w:val="clear" w:color="auto" w:fill="FFFFFF"/>
        </w:rPr>
        <w:t xml:space="preserve">О программе поэтапного совершенствования системы оплаты </w:t>
      </w:r>
      <w:r w:rsidR="009F59DC" w:rsidRPr="005345C5">
        <w:rPr>
          <w:shd w:val="clear" w:color="auto" w:fill="FFFFFF"/>
        </w:rPr>
        <w:lastRenderedPageBreak/>
        <w:t>труда в государственных (муниципальных) учреждениях на 2012 - 2018 гг.»;</w:t>
      </w:r>
    </w:p>
    <w:p w:rsidR="000C2EC8" w:rsidRPr="005345C5" w:rsidRDefault="000C2EC8" w:rsidP="009F59DC">
      <w:pPr>
        <w:pStyle w:val="27"/>
        <w:widowControl/>
        <w:numPr>
          <w:ilvl w:val="0"/>
          <w:numId w:val="12"/>
        </w:numPr>
        <w:shd w:val="clear" w:color="auto" w:fill="auto"/>
        <w:tabs>
          <w:tab w:val="left" w:pos="426"/>
          <w:tab w:val="left" w:pos="1455"/>
        </w:tabs>
        <w:spacing w:before="0" w:after="0" w:line="240" w:lineRule="auto"/>
        <w:ind w:firstLine="0"/>
        <w:jc w:val="both"/>
      </w:pPr>
      <w:r w:rsidRPr="005345C5">
        <w:t>Приказ Министерства труда и социальной защиты РФ от 31 мая 2013 г. № 235 «Об утверждении методических рекомендаций для федеральных органов ис</w:t>
      </w:r>
      <w:r w:rsidRPr="005345C5">
        <w:softHyphen/>
        <w:t>полнительной власти по разработке типовых отраслевых норм труда»;</w:t>
      </w:r>
    </w:p>
    <w:p w:rsidR="000C2EC8" w:rsidRPr="005345C5" w:rsidRDefault="000C2EC8" w:rsidP="009F59DC">
      <w:pPr>
        <w:pStyle w:val="27"/>
        <w:widowControl/>
        <w:numPr>
          <w:ilvl w:val="0"/>
          <w:numId w:val="12"/>
        </w:numPr>
        <w:shd w:val="clear" w:color="auto" w:fill="auto"/>
        <w:tabs>
          <w:tab w:val="left" w:pos="426"/>
          <w:tab w:val="left" w:pos="1455"/>
        </w:tabs>
        <w:spacing w:before="0" w:after="0" w:line="240" w:lineRule="auto"/>
        <w:ind w:firstLine="0"/>
        <w:jc w:val="both"/>
      </w:pPr>
      <w:r w:rsidRPr="005345C5">
        <w:t>Приказ Министерства труда и социальной защиты РФ от 30 сентября 2013 г. № 504 «Об утверждении методических рекомендаций по разработке систем нормирования труда в государственных (муниципальных) учреждениях».</w:t>
      </w:r>
    </w:p>
    <w:p w:rsidR="000C2EC8" w:rsidRPr="005345C5" w:rsidRDefault="000C2EC8" w:rsidP="000C2EC8">
      <w:pPr>
        <w:pStyle w:val="11"/>
        <w:rPr>
          <w:rStyle w:val="29"/>
          <w:rFonts w:ascii="Times New Roman" w:hAnsi="Times New Roman" w:cs="Times New Roman"/>
          <w:sz w:val="28"/>
          <w:szCs w:val="28"/>
        </w:rPr>
      </w:pPr>
    </w:p>
    <w:p w:rsidR="000C2EC8" w:rsidRPr="005345C5" w:rsidRDefault="000C2EC8" w:rsidP="000C2EC8">
      <w:pPr>
        <w:pStyle w:val="11"/>
      </w:pPr>
      <w:r w:rsidRPr="005345C5">
        <w:rPr>
          <w:rStyle w:val="29"/>
          <w:rFonts w:ascii="Times New Roman" w:hAnsi="Times New Roman" w:cs="Times New Roman"/>
          <w:bCs/>
          <w:sz w:val="28"/>
          <w:szCs w:val="28"/>
        </w:rPr>
        <w:t>1.</w:t>
      </w:r>
      <w:r w:rsidRPr="005345C5">
        <w:rPr>
          <w:rStyle w:val="29"/>
          <w:rFonts w:ascii="Times New Roman" w:hAnsi="Times New Roman" w:cs="Times New Roman"/>
          <w:sz w:val="28"/>
          <w:szCs w:val="28"/>
        </w:rPr>
        <w:t xml:space="preserve"> О</w:t>
      </w:r>
      <w:r w:rsidRPr="005345C5">
        <w:t>БЛАСТЬ ПРИМЕНЕНИЯ</w:t>
      </w:r>
    </w:p>
    <w:p w:rsidR="000C2EC8" w:rsidRPr="005345C5" w:rsidRDefault="000C2EC8" w:rsidP="000C2EC8">
      <w:pPr>
        <w:pStyle w:val="2a"/>
        <w:shd w:val="clear" w:color="auto" w:fill="auto"/>
        <w:tabs>
          <w:tab w:val="left" w:leader="dot" w:pos="8890"/>
        </w:tabs>
        <w:spacing w:line="240" w:lineRule="auto"/>
        <w:ind w:firstLine="700"/>
        <w:rPr>
          <w:rFonts w:ascii="Times New Roman" w:hAnsi="Times New Roman" w:cs="Times New Roman"/>
          <w:i/>
          <w:sz w:val="28"/>
          <w:szCs w:val="28"/>
        </w:rPr>
      </w:pPr>
      <w:r w:rsidRPr="005345C5">
        <w:rPr>
          <w:rFonts w:ascii="Times New Roman" w:hAnsi="Times New Roman" w:cs="Times New Roman"/>
          <w:sz w:val="28"/>
          <w:szCs w:val="28"/>
        </w:rPr>
        <w:t xml:space="preserve">Настоящее положение устанавливает систему нормативов и норм, на основе которых реализуется функция нормирования труда, содержит основные положения, регламентирующие организацию нормирования труда, а так же устанавливает порядок проведения нормативно - исследовательских работ по труду в </w:t>
      </w:r>
      <w:r w:rsidRPr="005345C5">
        <w:rPr>
          <w:rStyle w:val="13"/>
          <w:rFonts w:ascii="Times New Roman" w:hAnsi="Times New Roman" w:cs="Times New Roman"/>
          <w:sz w:val="28"/>
          <w:szCs w:val="28"/>
        </w:rPr>
        <w:t>бюджетном учреждении Ханты-Мансийского автономного округа – «Нижневартовский районный комплексный центр социального обслуживания населения».</w:t>
      </w:r>
    </w:p>
    <w:p w:rsidR="000C2EC8" w:rsidRPr="005345C5" w:rsidRDefault="000C2EC8" w:rsidP="000C2EC8">
      <w:pPr>
        <w:pStyle w:val="2a"/>
        <w:shd w:val="clear" w:color="auto" w:fill="auto"/>
        <w:tabs>
          <w:tab w:val="left" w:leader="dot" w:pos="8890"/>
        </w:tabs>
        <w:spacing w:line="240" w:lineRule="auto"/>
        <w:ind w:firstLine="700"/>
        <w:rPr>
          <w:rStyle w:val="13"/>
          <w:rFonts w:ascii="Times New Roman" w:hAnsi="Times New Roman" w:cs="Times New Roman"/>
          <w:sz w:val="28"/>
          <w:szCs w:val="28"/>
        </w:rPr>
      </w:pPr>
      <w:r w:rsidRPr="005345C5">
        <w:rPr>
          <w:rFonts w:ascii="Times New Roman" w:hAnsi="Times New Roman" w:cs="Times New Roman"/>
          <w:sz w:val="28"/>
          <w:szCs w:val="28"/>
        </w:rPr>
        <w:t xml:space="preserve">Настоящее Положение вводится в действие для применения во всех подразделениях </w:t>
      </w:r>
      <w:r w:rsidRPr="005345C5">
        <w:rPr>
          <w:rStyle w:val="13"/>
          <w:rFonts w:ascii="Times New Roman" w:hAnsi="Times New Roman" w:cs="Times New Roman"/>
          <w:sz w:val="28"/>
          <w:szCs w:val="28"/>
        </w:rPr>
        <w:t>бюджетного учреждения Ханты-Мансийского автономного округа – Югры  «Нижневартовский районный комплексный центр социального обслуживания населения».</w:t>
      </w:r>
    </w:p>
    <w:p w:rsidR="000C2EC8" w:rsidRPr="005345C5" w:rsidRDefault="000C2EC8" w:rsidP="000C2EC8">
      <w:pPr>
        <w:pStyle w:val="2a"/>
        <w:shd w:val="clear" w:color="auto" w:fill="auto"/>
        <w:tabs>
          <w:tab w:val="left" w:leader="dot" w:pos="8890"/>
        </w:tabs>
        <w:spacing w:line="240" w:lineRule="auto"/>
        <w:ind w:firstLine="700"/>
        <w:rPr>
          <w:rStyle w:val="13"/>
          <w:rFonts w:ascii="Times New Roman" w:hAnsi="Times New Roman" w:cs="Times New Roman"/>
          <w:sz w:val="28"/>
          <w:szCs w:val="28"/>
        </w:rPr>
      </w:pPr>
    </w:p>
    <w:p w:rsidR="000C2EC8" w:rsidRPr="005345C5" w:rsidRDefault="000C2EC8" w:rsidP="000C2EC8">
      <w:pPr>
        <w:pStyle w:val="2a"/>
        <w:shd w:val="clear" w:color="auto" w:fill="auto"/>
        <w:tabs>
          <w:tab w:val="left" w:leader="dot" w:pos="8890"/>
        </w:tabs>
        <w:spacing w:line="240" w:lineRule="auto"/>
        <w:rPr>
          <w:rFonts w:ascii="Times New Roman" w:hAnsi="Times New Roman" w:cs="Times New Roman"/>
          <w:b/>
          <w:i/>
          <w:sz w:val="28"/>
          <w:szCs w:val="28"/>
        </w:rPr>
      </w:pPr>
      <w:r w:rsidRPr="005345C5">
        <w:rPr>
          <w:rStyle w:val="29"/>
          <w:rFonts w:ascii="Times New Roman" w:hAnsi="Times New Roman" w:cs="Times New Roman"/>
          <w:b/>
          <w:sz w:val="28"/>
          <w:szCs w:val="28"/>
        </w:rPr>
        <w:t>2.</w:t>
      </w:r>
      <w:r w:rsidRPr="005345C5">
        <w:rPr>
          <w:rFonts w:ascii="Times New Roman" w:hAnsi="Times New Roman" w:cs="Times New Roman"/>
          <w:b/>
          <w:sz w:val="28"/>
          <w:szCs w:val="28"/>
        </w:rPr>
        <w:t>ТЕРМИНЫ И ОПРЕДЕЛЕНИЯ</w:t>
      </w:r>
    </w:p>
    <w:p w:rsidR="000C2EC8" w:rsidRPr="005345C5" w:rsidRDefault="000C2EC8" w:rsidP="000C2EC8">
      <w:pPr>
        <w:pStyle w:val="2a"/>
        <w:shd w:val="clear" w:color="auto" w:fill="auto"/>
        <w:spacing w:line="240" w:lineRule="auto"/>
        <w:ind w:firstLine="700"/>
        <w:rPr>
          <w:rFonts w:ascii="Times New Roman" w:hAnsi="Times New Roman" w:cs="Times New Roman"/>
          <w:sz w:val="28"/>
          <w:szCs w:val="28"/>
        </w:rPr>
      </w:pPr>
      <w:r w:rsidRPr="005345C5">
        <w:rPr>
          <w:rFonts w:ascii="Times New Roman" w:hAnsi="Times New Roman" w:cs="Times New Roman"/>
          <w:sz w:val="28"/>
          <w:szCs w:val="28"/>
        </w:rPr>
        <w:t>В настоящем документе применяются следующие термины с соответствующими определениями:</w:t>
      </w:r>
    </w:p>
    <w:p w:rsidR="000C2EC8" w:rsidRPr="005345C5" w:rsidRDefault="000C2EC8" w:rsidP="000C2EC8">
      <w:pPr>
        <w:pStyle w:val="2a"/>
        <w:shd w:val="clear" w:color="auto" w:fill="auto"/>
        <w:tabs>
          <w:tab w:val="left" w:pos="1153"/>
        </w:tabs>
        <w:spacing w:line="240" w:lineRule="auto"/>
        <w:rPr>
          <w:rFonts w:ascii="Times New Roman" w:hAnsi="Times New Roman" w:cs="Times New Roman"/>
          <w:sz w:val="28"/>
          <w:szCs w:val="28"/>
        </w:rPr>
      </w:pPr>
      <w:r w:rsidRPr="005345C5">
        <w:rPr>
          <w:rStyle w:val="af9"/>
          <w:rFonts w:ascii="Times New Roman" w:hAnsi="Times New Roman" w:cs="Times New Roman"/>
          <w:sz w:val="28"/>
          <w:szCs w:val="28"/>
        </w:rPr>
        <w:t>2.1. апробация:</w:t>
      </w:r>
      <w:r w:rsidRPr="005345C5">
        <w:rPr>
          <w:rFonts w:ascii="Times New Roman" w:hAnsi="Times New Roman" w:cs="Times New Roman"/>
          <w:sz w:val="28"/>
          <w:szCs w:val="28"/>
        </w:rPr>
        <w:t xml:space="preserve"> Процесс внедрения на ограниченный (тестовый) период результатов проведённых работ (нормативных материалов, норм труда) в целях анализа и изучения их влияния на трудовой процесс (осуществляемую деятельность) в условиях приближенных к реальным (фактическим) и результативность учреждения.</w:t>
      </w:r>
    </w:p>
    <w:p w:rsidR="000C2EC8" w:rsidRPr="005345C5" w:rsidRDefault="000C2EC8" w:rsidP="000C2EC8">
      <w:pPr>
        <w:pStyle w:val="2a"/>
        <w:shd w:val="clear" w:color="auto" w:fill="auto"/>
        <w:tabs>
          <w:tab w:val="left" w:pos="1153"/>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2.2.</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аттестованные нормы:</w:t>
      </w:r>
      <w:r w:rsidRPr="005345C5">
        <w:rPr>
          <w:rFonts w:ascii="Times New Roman" w:hAnsi="Times New Roman" w:cs="Times New Roman"/>
          <w:sz w:val="28"/>
          <w:szCs w:val="28"/>
        </w:rPr>
        <w:t xml:space="preserve"> Технически обоснованные нормы, соответствующие достигнутому уровню техники и технологии, организации производства и труда.</w:t>
      </w:r>
    </w:p>
    <w:p w:rsidR="000C2EC8" w:rsidRPr="005345C5" w:rsidRDefault="000C2EC8" w:rsidP="000C2EC8">
      <w:pPr>
        <w:pStyle w:val="2a"/>
        <w:shd w:val="clear" w:color="auto" w:fill="auto"/>
        <w:tabs>
          <w:tab w:val="left" w:pos="1153"/>
        </w:tabs>
        <w:spacing w:line="240" w:lineRule="auto"/>
        <w:rPr>
          <w:rFonts w:ascii="Times New Roman" w:hAnsi="Times New Roman" w:cs="Times New Roman"/>
          <w:sz w:val="28"/>
          <w:szCs w:val="28"/>
        </w:rPr>
      </w:pPr>
      <w:r w:rsidRPr="005345C5">
        <w:rPr>
          <w:rStyle w:val="af9"/>
          <w:rFonts w:ascii="Times New Roman" w:hAnsi="Times New Roman" w:cs="Times New Roman"/>
          <w:sz w:val="28"/>
          <w:szCs w:val="28"/>
        </w:rPr>
        <w:t>2.3. временные нормы:</w:t>
      </w:r>
      <w:r w:rsidRPr="005345C5">
        <w:rPr>
          <w:rFonts w:ascii="Times New Roman" w:hAnsi="Times New Roman" w:cs="Times New Roman"/>
          <w:sz w:val="28"/>
          <w:szCs w:val="28"/>
        </w:rPr>
        <w:t xml:space="preserve"> Нормы на повторяющиеся операции, установленные на период освоения тех или иных видов работ при отсутствии нормативных материалов для нормирования труда. Временные нормы устанавливают на срок до трёх месяцев и по истечении этого срока их заменяют постоянными нормами.</w:t>
      </w:r>
    </w:p>
    <w:p w:rsidR="000C2EC8" w:rsidRPr="005345C5" w:rsidRDefault="000C2EC8" w:rsidP="000C2EC8">
      <w:pPr>
        <w:pStyle w:val="2a"/>
        <w:shd w:val="clear" w:color="auto" w:fill="auto"/>
        <w:tabs>
          <w:tab w:val="left" w:pos="1162"/>
        </w:tabs>
        <w:spacing w:line="240" w:lineRule="auto"/>
        <w:rPr>
          <w:rFonts w:ascii="Times New Roman" w:hAnsi="Times New Roman" w:cs="Times New Roman"/>
          <w:sz w:val="28"/>
          <w:szCs w:val="28"/>
        </w:rPr>
      </w:pPr>
      <w:r w:rsidRPr="005345C5">
        <w:rPr>
          <w:rFonts w:ascii="Times New Roman" w:hAnsi="Times New Roman" w:cs="Times New Roman"/>
          <w:b/>
          <w:sz w:val="28"/>
          <w:szCs w:val="28"/>
        </w:rPr>
        <w:t xml:space="preserve">2.4. </w:t>
      </w:r>
      <w:r w:rsidRPr="005345C5">
        <w:rPr>
          <w:rStyle w:val="af9"/>
          <w:rFonts w:ascii="Times New Roman" w:hAnsi="Times New Roman" w:cs="Times New Roman"/>
          <w:sz w:val="28"/>
          <w:szCs w:val="28"/>
        </w:rPr>
        <w:t>замена и пересмотр норм труда:</w:t>
      </w:r>
      <w:r w:rsidRPr="005345C5">
        <w:rPr>
          <w:rFonts w:ascii="Times New Roman" w:hAnsi="Times New Roman" w:cs="Times New Roman"/>
          <w:sz w:val="28"/>
          <w:szCs w:val="28"/>
        </w:rPr>
        <w:t xml:space="preserve"> Необходимый и закономерный процесс, требующий соответствующей организации контроля на уровне учреждения и его подразделений. Объясняется это стремлением работодателя повысить эффективность использования трудового </w:t>
      </w:r>
      <w:r w:rsidRPr="005345C5">
        <w:rPr>
          <w:rFonts w:ascii="Times New Roman" w:hAnsi="Times New Roman" w:cs="Times New Roman"/>
          <w:sz w:val="28"/>
          <w:szCs w:val="28"/>
        </w:rPr>
        <w:lastRenderedPageBreak/>
        <w:t>потенциала работников, изыскать резервы, учесть любые возможности для повышения эффективности.</w:t>
      </w:r>
    </w:p>
    <w:p w:rsidR="000C2EC8" w:rsidRPr="005345C5" w:rsidRDefault="000C2EC8" w:rsidP="000C2EC8">
      <w:pPr>
        <w:pStyle w:val="2a"/>
        <w:shd w:val="clear" w:color="auto" w:fill="auto"/>
        <w:tabs>
          <w:tab w:val="left" w:pos="1153"/>
        </w:tabs>
        <w:spacing w:line="240" w:lineRule="auto"/>
        <w:rPr>
          <w:rFonts w:ascii="Times New Roman" w:hAnsi="Times New Roman" w:cs="Times New Roman"/>
          <w:sz w:val="28"/>
          <w:szCs w:val="28"/>
        </w:rPr>
      </w:pPr>
      <w:r w:rsidRPr="005345C5">
        <w:rPr>
          <w:rFonts w:ascii="Times New Roman" w:hAnsi="Times New Roman" w:cs="Times New Roman"/>
          <w:b/>
          <w:sz w:val="28"/>
          <w:szCs w:val="28"/>
        </w:rPr>
        <w:t xml:space="preserve">2.5. </w:t>
      </w:r>
      <w:r w:rsidRPr="005345C5">
        <w:rPr>
          <w:rStyle w:val="af9"/>
          <w:rFonts w:ascii="Times New Roman" w:hAnsi="Times New Roman" w:cs="Times New Roman"/>
          <w:sz w:val="28"/>
          <w:szCs w:val="28"/>
        </w:rPr>
        <w:t>напряжённость нормы труда:</w:t>
      </w:r>
      <w:r w:rsidRPr="005345C5">
        <w:rPr>
          <w:rFonts w:ascii="Times New Roman" w:hAnsi="Times New Roman" w:cs="Times New Roman"/>
          <w:sz w:val="28"/>
          <w:szCs w:val="28"/>
        </w:rPr>
        <w:t xml:space="preserve"> Относительная величина, определяющая необходимое время для выполнения конкретной работы в конкретных организационно-технических условиях; показатель напряжённости - отношение необходимого времени к установленной норме или фактическим затратам времени.</w:t>
      </w:r>
    </w:p>
    <w:p w:rsidR="000C2EC8" w:rsidRPr="005345C5" w:rsidRDefault="000C2EC8" w:rsidP="000C2EC8">
      <w:pPr>
        <w:pStyle w:val="2a"/>
        <w:shd w:val="clear" w:color="auto" w:fill="auto"/>
        <w:tabs>
          <w:tab w:val="left" w:pos="1162"/>
        </w:tabs>
        <w:spacing w:line="240" w:lineRule="auto"/>
        <w:rPr>
          <w:rFonts w:ascii="Times New Roman" w:hAnsi="Times New Roman" w:cs="Times New Roman"/>
          <w:sz w:val="28"/>
          <w:szCs w:val="28"/>
        </w:rPr>
      </w:pPr>
      <w:r w:rsidRPr="005345C5">
        <w:rPr>
          <w:rFonts w:ascii="Times New Roman" w:hAnsi="Times New Roman" w:cs="Times New Roman"/>
          <w:b/>
          <w:sz w:val="28"/>
          <w:szCs w:val="28"/>
        </w:rPr>
        <w:t xml:space="preserve">2.6. </w:t>
      </w:r>
      <w:r w:rsidRPr="005345C5">
        <w:rPr>
          <w:rStyle w:val="af9"/>
          <w:rFonts w:ascii="Times New Roman" w:hAnsi="Times New Roman" w:cs="Times New Roman"/>
          <w:sz w:val="28"/>
          <w:szCs w:val="28"/>
        </w:rPr>
        <w:t>норма времени обслуживания:</w:t>
      </w:r>
      <w:r w:rsidRPr="005345C5">
        <w:rPr>
          <w:rFonts w:ascii="Times New Roman" w:hAnsi="Times New Roman" w:cs="Times New Roman"/>
          <w:sz w:val="28"/>
          <w:szCs w:val="28"/>
        </w:rPr>
        <w:t xml:space="preserve"> Величина затрат рабочего времени, установленная выполнения единицы работ, оказания услуг в определённых организационно - технических условиях.</w:t>
      </w:r>
    </w:p>
    <w:p w:rsidR="000C2EC8" w:rsidRPr="005345C5" w:rsidRDefault="000C2EC8" w:rsidP="000C2EC8">
      <w:pPr>
        <w:pStyle w:val="2a"/>
        <w:shd w:val="clear" w:color="auto" w:fill="auto"/>
        <w:tabs>
          <w:tab w:val="left" w:pos="1162"/>
        </w:tabs>
        <w:spacing w:line="240" w:lineRule="auto"/>
        <w:rPr>
          <w:rFonts w:ascii="Times New Roman" w:hAnsi="Times New Roman" w:cs="Times New Roman"/>
          <w:sz w:val="28"/>
          <w:szCs w:val="28"/>
        </w:rPr>
      </w:pPr>
      <w:r w:rsidRPr="005345C5">
        <w:rPr>
          <w:rFonts w:ascii="Times New Roman" w:hAnsi="Times New Roman" w:cs="Times New Roman"/>
          <w:b/>
          <w:sz w:val="28"/>
          <w:szCs w:val="28"/>
        </w:rPr>
        <w:t xml:space="preserve">2.7. </w:t>
      </w:r>
      <w:r w:rsidRPr="005345C5">
        <w:rPr>
          <w:rStyle w:val="af9"/>
          <w:rFonts w:ascii="Times New Roman" w:hAnsi="Times New Roman" w:cs="Times New Roman"/>
          <w:sz w:val="28"/>
          <w:szCs w:val="28"/>
        </w:rPr>
        <w:t>норма затрат труда:</w:t>
      </w:r>
      <w:r w:rsidRPr="005345C5">
        <w:rPr>
          <w:rFonts w:ascii="Times New Roman" w:hAnsi="Times New Roman" w:cs="Times New Roman"/>
          <w:sz w:val="28"/>
          <w:szCs w:val="28"/>
        </w:rPr>
        <w:t xml:space="preserve"> Количество труда, которое необходимо затратить на качественное оказание услуг в определённых организационно-технических условиях.</w:t>
      </w:r>
    </w:p>
    <w:p w:rsidR="000C2EC8" w:rsidRPr="005345C5" w:rsidRDefault="000C2EC8" w:rsidP="000C2EC8">
      <w:pPr>
        <w:pStyle w:val="2a"/>
        <w:shd w:val="clear" w:color="auto" w:fill="auto"/>
        <w:tabs>
          <w:tab w:val="left" w:pos="1167"/>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2.8</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норма обслуживания:</w:t>
      </w:r>
      <w:r w:rsidRPr="005345C5">
        <w:rPr>
          <w:rFonts w:ascii="Times New Roman" w:hAnsi="Times New Roman" w:cs="Times New Roman"/>
          <w:sz w:val="28"/>
          <w:szCs w:val="28"/>
        </w:rPr>
        <w:t xml:space="preserve"> Количество объектов, которые работник или группа работников соответствующей квалификации обслуживают в течение единицы рабочего времени в определённых организационно - технических условиях. Разновидностью нормы обслуживания является норма управляемости, определяющая численность работников, которыми должен руководить один руководитель. Типовая норма обслуживания устанавливается по среднему показателю для однородных рабочих мест.</w:t>
      </w:r>
    </w:p>
    <w:p w:rsidR="000C2EC8" w:rsidRPr="005345C5" w:rsidRDefault="000C2EC8" w:rsidP="000C2EC8">
      <w:pPr>
        <w:pStyle w:val="2a"/>
        <w:shd w:val="clear" w:color="auto" w:fill="auto"/>
        <w:tabs>
          <w:tab w:val="left" w:pos="1167"/>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2.9.</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норма численности:</w:t>
      </w:r>
      <w:r w:rsidRPr="005345C5">
        <w:rPr>
          <w:rFonts w:ascii="Times New Roman" w:hAnsi="Times New Roman" w:cs="Times New Roman"/>
          <w:sz w:val="28"/>
          <w:szCs w:val="28"/>
        </w:rPr>
        <w:t xml:space="preserve"> Установленная численность работников определённого профессионально - квалификационного состава, необходимая для выполнения конкретных функций, оказания услуг, выполнения определенного объема работ в определённых организационно - технических условиях.</w:t>
      </w:r>
    </w:p>
    <w:p w:rsidR="000C2EC8" w:rsidRPr="005345C5" w:rsidRDefault="000C2EC8" w:rsidP="000C2EC8">
      <w:pPr>
        <w:pStyle w:val="2a"/>
        <w:shd w:val="clear" w:color="auto" w:fill="auto"/>
        <w:tabs>
          <w:tab w:val="left" w:pos="1143"/>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2.10</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нормированное задан</w:t>
      </w:r>
      <w:r w:rsidRPr="005345C5">
        <w:rPr>
          <w:rFonts w:ascii="Times New Roman" w:hAnsi="Times New Roman" w:cs="Times New Roman"/>
          <w:b/>
          <w:sz w:val="28"/>
          <w:szCs w:val="28"/>
        </w:rPr>
        <w:t xml:space="preserve">ие: </w:t>
      </w:r>
      <w:r w:rsidRPr="005345C5">
        <w:rPr>
          <w:rFonts w:ascii="Times New Roman" w:hAnsi="Times New Roman" w:cs="Times New Roman"/>
          <w:sz w:val="28"/>
          <w:szCs w:val="28"/>
        </w:rPr>
        <w:t>Установленный на основе указанных выше видов норм затрат труда объем работ/услуг который работник или группа работников должны выполнять/оказать за рабочую смену (рабочий день), месяц или в иную единицу рабочего времени. Нормированные задания разрабатываются на основе действующих норм затрат труда и могут содержать индивидуальные и коллективные затраты труда, устанавливаемые с учётом заданий по повышению производительности труда и экономии материальных ресурсов. Эти задания устанавливаются исходя из имеющихся на каждом рабочем месте возможностей.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w:t>
      </w:r>
    </w:p>
    <w:p w:rsidR="000C2EC8" w:rsidRPr="005345C5" w:rsidRDefault="000C2EC8" w:rsidP="000C2EC8">
      <w:pPr>
        <w:pStyle w:val="2a"/>
        <w:shd w:val="clear" w:color="auto" w:fill="auto"/>
        <w:tabs>
          <w:tab w:val="left" w:pos="1143"/>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2.11.</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отраслевые нормы:</w:t>
      </w:r>
      <w:r w:rsidRPr="005345C5">
        <w:rPr>
          <w:rFonts w:ascii="Times New Roman" w:hAnsi="Times New Roman" w:cs="Times New Roman"/>
          <w:sz w:val="28"/>
          <w:szCs w:val="28"/>
        </w:rPr>
        <w:t xml:space="preserve"> Нормативные материалы по труду, предназначенные для нормирования труда на работах, выполняемых в учреждениях одной отрасли экономики (здравоохранение, образование и т. п.).</w:t>
      </w:r>
    </w:p>
    <w:p w:rsidR="000C2EC8" w:rsidRPr="005345C5" w:rsidRDefault="000C2EC8" w:rsidP="000C2EC8">
      <w:pPr>
        <w:pStyle w:val="2a"/>
        <w:shd w:val="clear" w:color="auto" w:fill="auto"/>
        <w:tabs>
          <w:tab w:val="left" w:pos="1153"/>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2.12</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ошибочно установленные нормы</w:t>
      </w:r>
      <w:r w:rsidRPr="005345C5">
        <w:rPr>
          <w:rFonts w:ascii="Times New Roman" w:hAnsi="Times New Roman" w:cs="Times New Roman"/>
          <w:sz w:val="28"/>
          <w:szCs w:val="28"/>
        </w:rPr>
        <w:t xml:space="preserve"> (ошибочные): Нормы труда, при установлении которых неправильно учтены организационно-технические и </w:t>
      </w:r>
      <w:r w:rsidRPr="005345C5">
        <w:rPr>
          <w:rFonts w:ascii="Times New Roman" w:hAnsi="Times New Roman" w:cs="Times New Roman"/>
          <w:sz w:val="28"/>
          <w:szCs w:val="28"/>
        </w:rPr>
        <w:lastRenderedPageBreak/>
        <w:t>другие условия или допущены неточности при применении нормативов по труду и проведении расчётов.</w:t>
      </w:r>
    </w:p>
    <w:p w:rsidR="000C2EC8" w:rsidRPr="005345C5" w:rsidRDefault="000C2EC8" w:rsidP="000C2EC8">
      <w:pPr>
        <w:pStyle w:val="2a"/>
        <w:shd w:val="clear" w:color="auto" w:fill="auto"/>
        <w:tabs>
          <w:tab w:val="left" w:pos="1143"/>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2.13</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разовые нормы:</w:t>
      </w:r>
      <w:r w:rsidRPr="005345C5">
        <w:rPr>
          <w:rFonts w:ascii="Times New Roman" w:hAnsi="Times New Roman" w:cs="Times New Roman"/>
          <w:sz w:val="28"/>
          <w:szCs w:val="28"/>
        </w:rPr>
        <w:t xml:space="preserve"> Нормативные материалы по труду, устанавливаются на отдельные работы, носящие единичный характер (внеплановые, аварийные, случайные и другие работы, не предусмотренные технологией), и действуют, пока эти работы выполняются, если для них не введены временные или постоянные нормы.</w:t>
      </w:r>
    </w:p>
    <w:p w:rsidR="000C2EC8" w:rsidRPr="005345C5" w:rsidRDefault="000C2EC8" w:rsidP="000C2EC8">
      <w:pPr>
        <w:pStyle w:val="2a"/>
        <w:shd w:val="clear" w:color="auto" w:fill="auto"/>
        <w:tabs>
          <w:tab w:val="left" w:pos="1138"/>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2.14.</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технически обоснованная норма труда:</w:t>
      </w:r>
      <w:r w:rsidRPr="005345C5">
        <w:rPr>
          <w:rFonts w:ascii="Times New Roman" w:hAnsi="Times New Roman" w:cs="Times New Roman"/>
          <w:sz w:val="28"/>
          <w:szCs w:val="28"/>
        </w:rPr>
        <w:t xml:space="preserve"> Норма, установленная аналитическим методом нормирования и предусматривающая наиболее полное и эффективное использование рабочего времени.</w:t>
      </w:r>
    </w:p>
    <w:p w:rsidR="000C2EC8" w:rsidRPr="005345C5" w:rsidRDefault="000C2EC8" w:rsidP="000C2EC8">
      <w:pPr>
        <w:pStyle w:val="2a"/>
        <w:shd w:val="clear" w:color="auto" w:fill="auto"/>
        <w:tabs>
          <w:tab w:val="left" w:pos="1138"/>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2.15.</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устаревшие нормы:</w:t>
      </w:r>
      <w:r w:rsidRPr="005345C5">
        <w:rPr>
          <w:rFonts w:ascii="Times New Roman" w:hAnsi="Times New Roman" w:cs="Times New Roman"/>
          <w:sz w:val="28"/>
          <w:szCs w:val="28"/>
        </w:rPr>
        <w:t xml:space="preserve"> Нормы труда на работах, трудоёмкость которых уменьшилась в результате общего улучшения организации производства и труда, увеличения объёмов работ, роста профессионального мастерства и совершенствования навыков работников.</w:t>
      </w:r>
    </w:p>
    <w:p w:rsidR="000C2EC8" w:rsidRPr="005345C5" w:rsidRDefault="000C2EC8" w:rsidP="000C2EC8">
      <w:pPr>
        <w:pStyle w:val="2a"/>
        <w:shd w:val="clear" w:color="auto" w:fill="auto"/>
        <w:tabs>
          <w:tab w:val="left" w:pos="1162"/>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2.16.</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межотраслевые нормы труда:</w:t>
      </w:r>
      <w:r w:rsidRPr="005345C5">
        <w:rPr>
          <w:rFonts w:ascii="Times New Roman" w:hAnsi="Times New Roman" w:cs="Times New Roman"/>
          <w:sz w:val="28"/>
          <w:szCs w:val="28"/>
        </w:rPr>
        <w:t xml:space="preserve"> Нормативные материалы по труду, которые используются для нормирования труда работников, занятых выполнением работ по одинаковой технологии в аналогичных организационно-технических условиях в различных отраслях экономики.</w:t>
      </w:r>
    </w:p>
    <w:p w:rsidR="000C2EC8" w:rsidRPr="005345C5" w:rsidRDefault="000C2EC8" w:rsidP="000C2EC8">
      <w:pPr>
        <w:pStyle w:val="2a"/>
        <w:shd w:val="clear" w:color="auto" w:fill="auto"/>
        <w:tabs>
          <w:tab w:val="left" w:pos="1162"/>
        </w:tabs>
        <w:spacing w:line="240" w:lineRule="auto"/>
        <w:rPr>
          <w:rFonts w:ascii="Times New Roman" w:hAnsi="Times New Roman" w:cs="Times New Roman"/>
          <w:sz w:val="28"/>
          <w:szCs w:val="28"/>
        </w:rPr>
      </w:pPr>
      <w:r w:rsidRPr="005345C5">
        <w:rPr>
          <w:rFonts w:ascii="Times New Roman" w:hAnsi="Times New Roman" w:cs="Times New Roman"/>
          <w:b/>
          <w:sz w:val="28"/>
          <w:szCs w:val="28"/>
        </w:rPr>
        <w:t>2.17</w:t>
      </w:r>
      <w:r w:rsidRPr="005345C5">
        <w:rPr>
          <w:rFonts w:ascii="Times New Roman" w:hAnsi="Times New Roman" w:cs="Times New Roman"/>
          <w:sz w:val="28"/>
          <w:szCs w:val="28"/>
        </w:rPr>
        <w:t xml:space="preserve">. </w:t>
      </w:r>
      <w:r w:rsidRPr="005345C5">
        <w:rPr>
          <w:rStyle w:val="af9"/>
          <w:rFonts w:ascii="Times New Roman" w:hAnsi="Times New Roman" w:cs="Times New Roman"/>
          <w:sz w:val="28"/>
          <w:szCs w:val="28"/>
        </w:rPr>
        <w:t>местные нормы труда:</w:t>
      </w:r>
      <w:r w:rsidRPr="005345C5">
        <w:rPr>
          <w:rFonts w:ascii="Times New Roman" w:hAnsi="Times New Roman" w:cs="Times New Roman"/>
          <w:sz w:val="28"/>
          <w:szCs w:val="28"/>
        </w:rPr>
        <w:t xml:space="preserve"> Нормативные материалы по труду, разработанные и утверждённые в учреждении.</w:t>
      </w:r>
    </w:p>
    <w:p w:rsidR="000C2EC8" w:rsidRPr="005345C5" w:rsidRDefault="000C2EC8" w:rsidP="000C2EC8">
      <w:pPr>
        <w:pStyle w:val="30"/>
        <w:shd w:val="clear" w:color="auto" w:fill="auto"/>
        <w:spacing w:after="0" w:line="240" w:lineRule="auto"/>
        <w:rPr>
          <w:rFonts w:ascii="Times New Roman" w:hAnsi="Times New Roman" w:cs="Times New Roman"/>
          <w:sz w:val="28"/>
          <w:szCs w:val="28"/>
        </w:rPr>
      </w:pPr>
      <w:r w:rsidRPr="005345C5">
        <w:rPr>
          <w:rFonts w:ascii="Times New Roman" w:hAnsi="Times New Roman" w:cs="Times New Roman"/>
          <w:sz w:val="28"/>
          <w:szCs w:val="28"/>
        </w:rPr>
        <w:t>Примечание: Иные понятия и термины, используемые в настоящем Положении, применяются в соответствии с действующим законодательством Российской Федерации.</w:t>
      </w:r>
    </w:p>
    <w:p w:rsidR="000C2EC8" w:rsidRPr="005345C5" w:rsidRDefault="000C2EC8" w:rsidP="000C2EC8">
      <w:pPr>
        <w:pStyle w:val="30"/>
        <w:shd w:val="clear" w:color="auto" w:fill="auto"/>
        <w:spacing w:after="0" w:line="240" w:lineRule="auto"/>
        <w:rPr>
          <w:rStyle w:val="211pt"/>
          <w:rFonts w:ascii="Times New Roman" w:hAnsi="Times New Roman" w:cs="Times New Roman"/>
          <w:i w:val="0"/>
          <w:iCs w:val="0"/>
          <w:sz w:val="28"/>
          <w:szCs w:val="28"/>
        </w:rPr>
      </w:pPr>
    </w:p>
    <w:p w:rsidR="000C2EC8" w:rsidRPr="005345C5" w:rsidRDefault="000C2EC8" w:rsidP="000C2EC8">
      <w:pPr>
        <w:pStyle w:val="2a"/>
        <w:shd w:val="clear" w:color="auto" w:fill="auto"/>
        <w:tabs>
          <w:tab w:val="left" w:leader="dot" w:pos="8890"/>
        </w:tabs>
        <w:spacing w:line="240" w:lineRule="auto"/>
        <w:rPr>
          <w:rStyle w:val="13"/>
          <w:rFonts w:ascii="Times New Roman" w:hAnsi="Times New Roman" w:cs="Times New Roman"/>
          <w:b/>
          <w:sz w:val="28"/>
          <w:szCs w:val="28"/>
        </w:rPr>
      </w:pPr>
      <w:r w:rsidRPr="005345C5">
        <w:rPr>
          <w:rStyle w:val="211pt"/>
          <w:rFonts w:ascii="Times New Roman" w:hAnsi="Times New Roman" w:cs="Times New Roman"/>
          <w:b/>
          <w:i w:val="0"/>
          <w:sz w:val="28"/>
          <w:szCs w:val="28"/>
        </w:rPr>
        <w:t>3.</w:t>
      </w:r>
      <w:r w:rsidRPr="005345C5">
        <w:rPr>
          <w:rFonts w:ascii="Times New Roman" w:hAnsi="Times New Roman" w:cs="Times New Roman"/>
          <w:b/>
          <w:sz w:val="28"/>
          <w:szCs w:val="28"/>
        </w:rPr>
        <w:t xml:space="preserve">ОСНОВНЫЕ ЦЕЛИ И ЗАДАЧИ НОРМИРОВАНИЯ ТРУДА </w:t>
      </w:r>
    </w:p>
    <w:p w:rsidR="000C2EC8" w:rsidRPr="005345C5" w:rsidRDefault="000C2EC8" w:rsidP="000C2EC8">
      <w:pPr>
        <w:pStyle w:val="2a"/>
        <w:shd w:val="clear" w:color="auto" w:fill="auto"/>
        <w:tabs>
          <w:tab w:val="left" w:pos="426"/>
        </w:tabs>
        <w:spacing w:line="240" w:lineRule="auto"/>
        <w:rPr>
          <w:rFonts w:ascii="Times New Roman" w:hAnsi="Times New Roman" w:cs="Times New Roman"/>
          <w:sz w:val="28"/>
          <w:szCs w:val="28"/>
        </w:rPr>
      </w:pPr>
      <w:r w:rsidRPr="005345C5">
        <w:rPr>
          <w:rFonts w:ascii="Times New Roman" w:hAnsi="Times New Roman" w:cs="Times New Roman"/>
          <w:sz w:val="28"/>
          <w:szCs w:val="28"/>
        </w:rPr>
        <w:t>3.1. Нормирование труда является приоритетным и исходным звеном хозяйственного механизма, а также составной частью организации управления персоналом, обеспечивая установление научно-обоснованных норм труда в определённых организационно-технических условиях для повышения эффективности труда. Главной задачей нормирования труда в учреждении является установление обоснованных, прогрессивных показателей норм затрат труда в целях роста совокупной производительности и повышения эффективности использования трудовых ресурсов.</w:t>
      </w:r>
    </w:p>
    <w:p w:rsidR="000C2EC8" w:rsidRPr="005345C5" w:rsidRDefault="000C2EC8" w:rsidP="004B46B0">
      <w:pPr>
        <w:pStyle w:val="2a"/>
        <w:numPr>
          <w:ilvl w:val="1"/>
          <w:numId w:val="24"/>
        </w:numPr>
        <w:shd w:val="clear" w:color="auto" w:fill="auto"/>
        <w:tabs>
          <w:tab w:val="left" w:pos="426"/>
        </w:tabs>
        <w:spacing w:line="240" w:lineRule="auto"/>
        <w:ind w:left="0" w:firstLine="0"/>
        <w:rPr>
          <w:rFonts w:ascii="Times New Roman" w:hAnsi="Times New Roman" w:cs="Times New Roman"/>
          <w:sz w:val="28"/>
          <w:szCs w:val="28"/>
        </w:rPr>
      </w:pPr>
      <w:r w:rsidRPr="005345C5">
        <w:rPr>
          <w:rFonts w:ascii="Times New Roman" w:hAnsi="Times New Roman" w:cs="Times New Roman"/>
          <w:sz w:val="28"/>
          <w:szCs w:val="28"/>
        </w:rPr>
        <w:t xml:space="preserve"> Цель нормирования труда </w:t>
      </w:r>
      <w:r w:rsidR="004B46B0" w:rsidRPr="005345C5">
        <w:rPr>
          <w:rFonts w:ascii="Times New Roman" w:hAnsi="Times New Roman" w:cs="Times New Roman"/>
          <w:sz w:val="28"/>
          <w:szCs w:val="28"/>
        </w:rPr>
        <w:t xml:space="preserve">в учреждении - создание системы </w:t>
      </w:r>
      <w:r w:rsidRPr="005345C5">
        <w:rPr>
          <w:rFonts w:ascii="Times New Roman" w:hAnsi="Times New Roman" w:cs="Times New Roman"/>
          <w:sz w:val="28"/>
          <w:szCs w:val="28"/>
        </w:rPr>
        <w:t>нормирования</w:t>
      </w:r>
      <w:r w:rsidR="004B46B0" w:rsidRPr="005345C5">
        <w:rPr>
          <w:rFonts w:ascii="Times New Roman" w:hAnsi="Times New Roman" w:cs="Times New Roman"/>
          <w:sz w:val="28"/>
          <w:szCs w:val="28"/>
        </w:rPr>
        <w:t xml:space="preserve"> </w:t>
      </w:r>
      <w:r w:rsidRPr="005345C5">
        <w:rPr>
          <w:rFonts w:ascii="Times New Roman" w:hAnsi="Times New Roman" w:cs="Times New Roman"/>
          <w:sz w:val="28"/>
          <w:szCs w:val="28"/>
        </w:rPr>
        <w:t>труда, позволяющей:</w:t>
      </w:r>
    </w:p>
    <w:p w:rsidR="000C2EC8" w:rsidRPr="005345C5" w:rsidRDefault="000C2EC8" w:rsidP="000C2EC8">
      <w:pPr>
        <w:pStyle w:val="2a"/>
        <w:numPr>
          <w:ilvl w:val="0"/>
          <w:numId w:val="13"/>
        </w:numPr>
        <w:shd w:val="clear" w:color="auto" w:fill="auto"/>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совершенствовать организацию производства и труда с позиции минимизации трудовых затрат;</w:t>
      </w:r>
    </w:p>
    <w:p w:rsidR="000C2EC8" w:rsidRPr="005345C5" w:rsidRDefault="000C2EC8" w:rsidP="000C2EC8">
      <w:pPr>
        <w:pStyle w:val="2a"/>
        <w:numPr>
          <w:ilvl w:val="0"/>
          <w:numId w:val="13"/>
        </w:numPr>
        <w:shd w:val="clear" w:color="auto" w:fill="auto"/>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планомерно снижать трудоёмкость работ, услуг;</w:t>
      </w:r>
    </w:p>
    <w:p w:rsidR="000C2EC8" w:rsidRPr="005345C5" w:rsidRDefault="000C2EC8" w:rsidP="000C2EC8">
      <w:pPr>
        <w:pStyle w:val="2a"/>
        <w:numPr>
          <w:ilvl w:val="0"/>
          <w:numId w:val="13"/>
        </w:numPr>
        <w:shd w:val="clear" w:color="auto" w:fill="auto"/>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рассчитывать и планировать численность работников по рабочим местам и подразделениям исходя из плановых показателей;</w:t>
      </w:r>
    </w:p>
    <w:p w:rsidR="000C2EC8" w:rsidRPr="005345C5" w:rsidRDefault="000C2EC8" w:rsidP="000C2EC8">
      <w:pPr>
        <w:pStyle w:val="2a"/>
        <w:numPr>
          <w:ilvl w:val="0"/>
          <w:numId w:val="13"/>
        </w:numPr>
        <w:shd w:val="clear" w:color="auto" w:fill="auto"/>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рассчитывать и регулировать размеры постоянной и переменной части заработной платы работников, совершенствовать формы и системы оплаты труда и премирования.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lastRenderedPageBreak/>
        <w:t>3.3. Основными задачами нормирования труда в учреждении являются:</w:t>
      </w:r>
    </w:p>
    <w:p w:rsidR="000C2EC8" w:rsidRPr="005345C5" w:rsidRDefault="000C2EC8" w:rsidP="000C2EC8">
      <w:pPr>
        <w:pStyle w:val="2a"/>
        <w:numPr>
          <w:ilvl w:val="0"/>
          <w:numId w:val="14"/>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разработка системы нормирования труда;</w:t>
      </w:r>
    </w:p>
    <w:p w:rsidR="000C2EC8" w:rsidRPr="005345C5" w:rsidRDefault="000C2EC8" w:rsidP="000C2EC8">
      <w:pPr>
        <w:pStyle w:val="2a"/>
        <w:numPr>
          <w:ilvl w:val="0"/>
          <w:numId w:val="14"/>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разработка мер по систематическому совершенствованию нормирования труда;</w:t>
      </w:r>
    </w:p>
    <w:p w:rsidR="000C2EC8" w:rsidRPr="005345C5" w:rsidRDefault="000C2EC8" w:rsidP="000C2EC8">
      <w:pPr>
        <w:pStyle w:val="2a"/>
        <w:numPr>
          <w:ilvl w:val="0"/>
          <w:numId w:val="14"/>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анализ и определение оптимальных затрат труда на все работы и услуги;</w:t>
      </w:r>
    </w:p>
    <w:p w:rsidR="000C2EC8" w:rsidRPr="005345C5" w:rsidRDefault="000C2EC8" w:rsidP="000C2EC8">
      <w:pPr>
        <w:pStyle w:val="2a"/>
        <w:numPr>
          <w:ilvl w:val="0"/>
          <w:numId w:val="14"/>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разработка норм и нормативов для нормирования труда на новые и не охваченные нормированием оборудование, технологии, работы и услуги;</w:t>
      </w:r>
    </w:p>
    <w:p w:rsidR="000C2EC8" w:rsidRPr="005345C5" w:rsidRDefault="000C2EC8" w:rsidP="000C2EC8">
      <w:pPr>
        <w:pStyle w:val="2a"/>
        <w:numPr>
          <w:ilvl w:val="0"/>
          <w:numId w:val="14"/>
        </w:numPr>
        <w:shd w:val="clear" w:color="auto" w:fill="auto"/>
        <w:tabs>
          <w:tab w:val="left" w:pos="284"/>
          <w:tab w:val="left" w:pos="879"/>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разработка укрупнённых и комплексных норм затрат труда на законченный объем работ, услуг;</w:t>
      </w:r>
    </w:p>
    <w:p w:rsidR="000C2EC8" w:rsidRPr="005345C5" w:rsidRDefault="000C2EC8" w:rsidP="000C2EC8">
      <w:pPr>
        <w:pStyle w:val="2a"/>
        <w:numPr>
          <w:ilvl w:val="0"/>
          <w:numId w:val="14"/>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повышение качества разрабатываемых нормативных материалов и уровня их обоснования;</w:t>
      </w:r>
    </w:p>
    <w:p w:rsidR="000C2EC8" w:rsidRPr="005345C5" w:rsidRDefault="000C2EC8" w:rsidP="000C2EC8">
      <w:pPr>
        <w:pStyle w:val="2a"/>
        <w:numPr>
          <w:ilvl w:val="0"/>
          <w:numId w:val="14"/>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w:t>
      </w:r>
    </w:p>
    <w:p w:rsidR="000C2EC8" w:rsidRPr="005345C5" w:rsidRDefault="000C2EC8" w:rsidP="000C2EC8">
      <w:pPr>
        <w:pStyle w:val="2a"/>
        <w:numPr>
          <w:ilvl w:val="0"/>
          <w:numId w:val="14"/>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обеспечение определения и планирования численности работников по количеству, уровню их квалификации на основе норм труда;</w:t>
      </w:r>
    </w:p>
    <w:p w:rsidR="000C2EC8" w:rsidRPr="005345C5" w:rsidRDefault="000C2EC8" w:rsidP="000C2EC8">
      <w:pPr>
        <w:pStyle w:val="2a"/>
        <w:numPr>
          <w:ilvl w:val="0"/>
          <w:numId w:val="14"/>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обоснование и организация рациональной занятости работников на индивидуальных и коллективных рабочих местах, анализ соотношения продолжительности работ различной сложности;</w:t>
      </w:r>
    </w:p>
    <w:p w:rsidR="000C2EC8" w:rsidRPr="005345C5" w:rsidRDefault="000C2EC8" w:rsidP="000C2EC8">
      <w:pPr>
        <w:pStyle w:val="2a"/>
        <w:numPr>
          <w:ilvl w:val="0"/>
          <w:numId w:val="14"/>
        </w:numPr>
        <w:shd w:val="clear" w:color="auto" w:fill="auto"/>
        <w:tabs>
          <w:tab w:val="left" w:pos="284"/>
          <w:tab w:val="left" w:pos="1148"/>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выявление и сокращение нерациональных затрат рабочего времени, устранение потерь рабочего времени и простоев на рабочих местах;</w:t>
      </w:r>
    </w:p>
    <w:p w:rsidR="000C2EC8" w:rsidRPr="005345C5" w:rsidRDefault="000C2EC8" w:rsidP="000C2EC8">
      <w:pPr>
        <w:pStyle w:val="2a"/>
        <w:numPr>
          <w:ilvl w:val="0"/>
          <w:numId w:val="14"/>
        </w:numPr>
        <w:shd w:val="clear" w:color="auto" w:fill="auto"/>
        <w:tabs>
          <w:tab w:val="left" w:pos="284"/>
          <w:tab w:val="left" w:pos="1143"/>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определение оптимального соотношения работников одной профессии (специальности) различной квалификации в подразделениях учреждения;</w:t>
      </w:r>
    </w:p>
    <w:p w:rsidR="000C2EC8" w:rsidRPr="005345C5" w:rsidRDefault="000C2EC8" w:rsidP="000C2EC8">
      <w:pPr>
        <w:pStyle w:val="2a"/>
        <w:numPr>
          <w:ilvl w:val="0"/>
          <w:numId w:val="14"/>
        </w:numPr>
        <w:shd w:val="clear" w:color="auto" w:fill="auto"/>
        <w:tabs>
          <w:tab w:val="left" w:pos="284"/>
          <w:tab w:val="left" w:pos="1162"/>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расчёт нормы численности работников, необходимого для выполнения планируемого объёма работ, услуг;</w:t>
      </w:r>
    </w:p>
    <w:p w:rsidR="000C2EC8" w:rsidRPr="005345C5" w:rsidRDefault="000C2EC8" w:rsidP="000C2EC8">
      <w:pPr>
        <w:pStyle w:val="2a"/>
        <w:numPr>
          <w:ilvl w:val="0"/>
          <w:numId w:val="14"/>
        </w:numPr>
        <w:shd w:val="clear" w:color="auto" w:fill="auto"/>
        <w:tabs>
          <w:tab w:val="left" w:pos="284"/>
          <w:tab w:val="left" w:pos="1143"/>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обоснование форм и видов премирования работников за количественные и качественные результаты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3.4. Развитие нормирования труда должно способствовать совершенствованию организации труда, планированию и анализу использования трудовых ресурсов, развитию форм использования трудовых ресурсов, снижению трудоёмкости выполняемых работ, росту производительности труд</w:t>
      </w:r>
    </w:p>
    <w:p w:rsidR="000C2EC8" w:rsidRPr="005345C5" w:rsidRDefault="000C2EC8" w:rsidP="000C2EC8">
      <w:pPr>
        <w:pStyle w:val="2a"/>
        <w:shd w:val="clear" w:color="auto" w:fill="auto"/>
        <w:tabs>
          <w:tab w:val="left" w:pos="567"/>
        </w:tabs>
        <w:spacing w:line="240" w:lineRule="auto"/>
        <w:ind w:left="20" w:hanging="20"/>
        <w:rPr>
          <w:rFonts w:ascii="Times New Roman" w:hAnsi="Times New Roman" w:cs="Times New Roman"/>
          <w:sz w:val="28"/>
          <w:szCs w:val="28"/>
        </w:rPr>
      </w:pPr>
      <w:r w:rsidRPr="005345C5">
        <w:rPr>
          <w:rFonts w:ascii="Times New Roman" w:hAnsi="Times New Roman" w:cs="Times New Roman"/>
          <w:sz w:val="28"/>
          <w:szCs w:val="28"/>
        </w:rPr>
        <w:t>3.5. В целях рационального и эффективного достижения задач нормирования труда необходимо широкое применение современных экономико-математических методов обработки исходных данных и электронно-вычислительной техники, систем микроэлементного нормирования, видеотехники и других технических средств измерения затрат рабочего времени и изучения приёмов и методов труда.</w:t>
      </w:r>
    </w:p>
    <w:p w:rsidR="000C2EC8" w:rsidRPr="005345C5" w:rsidRDefault="000C2EC8" w:rsidP="000C2EC8">
      <w:pPr>
        <w:pStyle w:val="2a"/>
        <w:shd w:val="clear" w:color="auto" w:fill="auto"/>
        <w:tabs>
          <w:tab w:val="left" w:pos="567"/>
        </w:tabs>
        <w:spacing w:line="240" w:lineRule="auto"/>
        <w:ind w:left="20" w:hanging="20"/>
        <w:rPr>
          <w:rFonts w:ascii="Times New Roman" w:hAnsi="Times New Roman" w:cs="Times New Roman"/>
          <w:sz w:val="28"/>
          <w:szCs w:val="28"/>
        </w:rPr>
      </w:pPr>
    </w:p>
    <w:p w:rsidR="009F59DC" w:rsidRPr="005345C5" w:rsidRDefault="009F59DC" w:rsidP="000C2EC8">
      <w:pPr>
        <w:pStyle w:val="2a"/>
        <w:shd w:val="clear" w:color="auto" w:fill="auto"/>
        <w:tabs>
          <w:tab w:val="left" w:pos="567"/>
        </w:tabs>
        <w:spacing w:line="240" w:lineRule="auto"/>
        <w:ind w:left="20" w:hanging="20"/>
        <w:rPr>
          <w:rStyle w:val="29"/>
          <w:rFonts w:ascii="Times New Roman" w:hAnsi="Times New Roman" w:cs="Times New Roman"/>
          <w:b/>
          <w:sz w:val="28"/>
          <w:szCs w:val="28"/>
        </w:rPr>
      </w:pPr>
    </w:p>
    <w:p w:rsidR="000C2EC8" w:rsidRPr="005345C5" w:rsidRDefault="000C2EC8" w:rsidP="000C2EC8">
      <w:pPr>
        <w:pStyle w:val="2a"/>
        <w:shd w:val="clear" w:color="auto" w:fill="auto"/>
        <w:tabs>
          <w:tab w:val="left" w:pos="567"/>
        </w:tabs>
        <w:spacing w:line="240" w:lineRule="auto"/>
        <w:ind w:left="20" w:hanging="20"/>
        <w:rPr>
          <w:rFonts w:ascii="Times New Roman" w:hAnsi="Times New Roman" w:cs="Times New Roman"/>
          <w:b/>
          <w:sz w:val="28"/>
          <w:szCs w:val="28"/>
        </w:rPr>
      </w:pPr>
      <w:r w:rsidRPr="005345C5">
        <w:rPr>
          <w:rStyle w:val="29"/>
          <w:rFonts w:ascii="Times New Roman" w:hAnsi="Times New Roman" w:cs="Times New Roman"/>
          <w:b/>
          <w:sz w:val="28"/>
          <w:szCs w:val="28"/>
        </w:rPr>
        <w:lastRenderedPageBreak/>
        <w:t>4.</w:t>
      </w:r>
      <w:r w:rsidRPr="005345C5">
        <w:rPr>
          <w:rFonts w:ascii="Times New Roman" w:hAnsi="Times New Roman" w:cs="Times New Roman"/>
          <w:b/>
          <w:sz w:val="28"/>
          <w:szCs w:val="28"/>
        </w:rPr>
        <w:t xml:space="preserve">НОРМАТИВНЫЕ МАТЕРИАЛЫ И НОРМЫ ТРУДА, ПРИМЕНЯЕМЫЕ В УЧРЕЖДЕНИИ </w:t>
      </w:r>
    </w:p>
    <w:p w:rsidR="000C2EC8" w:rsidRPr="005345C5" w:rsidRDefault="000C2EC8" w:rsidP="000C2EC8">
      <w:pPr>
        <w:pStyle w:val="2a"/>
        <w:shd w:val="clear" w:color="auto" w:fill="auto"/>
        <w:tabs>
          <w:tab w:val="left" w:pos="1162"/>
        </w:tabs>
        <w:spacing w:line="240" w:lineRule="auto"/>
        <w:rPr>
          <w:rFonts w:ascii="Times New Roman" w:hAnsi="Times New Roman" w:cs="Times New Roman"/>
          <w:sz w:val="28"/>
          <w:szCs w:val="28"/>
        </w:rPr>
      </w:pPr>
      <w:r w:rsidRPr="005345C5">
        <w:rPr>
          <w:rFonts w:ascii="Times New Roman" w:hAnsi="Times New Roman" w:cs="Times New Roman"/>
          <w:sz w:val="28"/>
          <w:szCs w:val="28"/>
        </w:rPr>
        <w:t>4.1. В учреждении применяются следующие основные нормативные материалы по нормированию труда:</w:t>
      </w:r>
    </w:p>
    <w:p w:rsidR="000C2EC8" w:rsidRPr="005345C5" w:rsidRDefault="000C2EC8" w:rsidP="000C2EC8">
      <w:pPr>
        <w:pStyle w:val="2a"/>
        <w:numPr>
          <w:ilvl w:val="0"/>
          <w:numId w:val="15"/>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методические рекомендации по разработке норм труда;</w:t>
      </w:r>
    </w:p>
    <w:p w:rsidR="000C2EC8" w:rsidRPr="005345C5" w:rsidRDefault="000C2EC8" w:rsidP="000C2EC8">
      <w:pPr>
        <w:pStyle w:val="2a"/>
        <w:numPr>
          <w:ilvl w:val="0"/>
          <w:numId w:val="15"/>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методические рекомендации по разработке системы нормирования труда;</w:t>
      </w:r>
    </w:p>
    <w:p w:rsidR="000C2EC8" w:rsidRPr="005345C5" w:rsidRDefault="000C2EC8" w:rsidP="000C2EC8">
      <w:pPr>
        <w:pStyle w:val="2a"/>
        <w:numPr>
          <w:ilvl w:val="0"/>
          <w:numId w:val="15"/>
        </w:numPr>
        <w:shd w:val="clear" w:color="auto" w:fill="auto"/>
        <w:tabs>
          <w:tab w:val="left" w:pos="284"/>
        </w:tabs>
        <w:spacing w:line="240" w:lineRule="auto"/>
        <w:ind w:left="284" w:hanging="284"/>
        <w:rPr>
          <w:rFonts w:ascii="Times New Roman" w:hAnsi="Times New Roman" w:cs="Times New Roman"/>
          <w:sz w:val="28"/>
          <w:szCs w:val="28"/>
        </w:rPr>
      </w:pPr>
      <w:r w:rsidRPr="005345C5">
        <w:rPr>
          <w:rFonts w:ascii="Times New Roman" w:hAnsi="Times New Roman" w:cs="Times New Roman"/>
          <w:sz w:val="28"/>
          <w:szCs w:val="28"/>
        </w:rPr>
        <w:t>нормы труда (нормы, нормативы времени, численности, нормы выработки, обслуживания).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 xml:space="preserve">4.2. На уровне учреждения в качестве базовых показателей при разработке местных норм труда, расчёте производных показателей, в целях организации и управления персоналом используются межотраслевые нормы труда. </w:t>
      </w:r>
    </w:p>
    <w:p w:rsidR="000C2EC8" w:rsidRPr="005345C5" w:rsidRDefault="000C2EC8" w:rsidP="000C2EC8">
      <w:pPr>
        <w:pStyle w:val="2a"/>
        <w:shd w:val="clear" w:color="auto" w:fill="auto"/>
        <w:tabs>
          <w:tab w:val="left" w:pos="0"/>
        </w:tabs>
        <w:spacing w:line="240" w:lineRule="auto"/>
        <w:rPr>
          <w:rFonts w:ascii="Times New Roman" w:hAnsi="Times New Roman" w:cs="Times New Roman"/>
          <w:sz w:val="28"/>
          <w:szCs w:val="28"/>
        </w:rPr>
      </w:pPr>
      <w:r w:rsidRPr="005345C5">
        <w:rPr>
          <w:rFonts w:ascii="Times New Roman" w:hAnsi="Times New Roman" w:cs="Times New Roman"/>
          <w:sz w:val="28"/>
          <w:szCs w:val="28"/>
        </w:rPr>
        <w:t>4.3. Нормативные материалы для нормирования труда должны отвечать следующим основным требованиям:</w:t>
      </w:r>
    </w:p>
    <w:p w:rsidR="000C2EC8" w:rsidRPr="005345C5" w:rsidRDefault="000C2EC8" w:rsidP="000C2EC8">
      <w:pPr>
        <w:pStyle w:val="2a"/>
        <w:numPr>
          <w:ilvl w:val="0"/>
          <w:numId w:val="16"/>
        </w:numPr>
        <w:shd w:val="clear" w:color="auto" w:fill="auto"/>
        <w:tabs>
          <w:tab w:val="left" w:pos="426"/>
        </w:tabs>
        <w:spacing w:line="240" w:lineRule="auto"/>
        <w:ind w:left="426" w:hanging="426"/>
        <w:rPr>
          <w:rFonts w:ascii="Times New Roman" w:hAnsi="Times New Roman" w:cs="Times New Roman"/>
          <w:sz w:val="28"/>
          <w:szCs w:val="28"/>
        </w:rPr>
      </w:pPr>
      <w:r w:rsidRPr="005345C5">
        <w:rPr>
          <w:rFonts w:ascii="Times New Roman" w:hAnsi="Times New Roman" w:cs="Times New Roman"/>
          <w:sz w:val="28"/>
          <w:szCs w:val="28"/>
        </w:rPr>
        <w:t>соответствовать современному уровню техники и технологии, организации труда;</w:t>
      </w:r>
    </w:p>
    <w:p w:rsidR="000C2EC8" w:rsidRPr="005345C5" w:rsidRDefault="000C2EC8" w:rsidP="000C2EC8">
      <w:pPr>
        <w:pStyle w:val="2a"/>
        <w:numPr>
          <w:ilvl w:val="0"/>
          <w:numId w:val="16"/>
        </w:numPr>
        <w:shd w:val="clear" w:color="auto" w:fill="auto"/>
        <w:tabs>
          <w:tab w:val="left" w:pos="426"/>
        </w:tabs>
        <w:spacing w:line="240" w:lineRule="auto"/>
        <w:ind w:left="426" w:hanging="426"/>
        <w:rPr>
          <w:rFonts w:ascii="Times New Roman" w:hAnsi="Times New Roman" w:cs="Times New Roman"/>
          <w:sz w:val="28"/>
          <w:szCs w:val="28"/>
        </w:rPr>
      </w:pPr>
      <w:r w:rsidRPr="005345C5">
        <w:rPr>
          <w:rFonts w:ascii="Times New Roman" w:hAnsi="Times New Roman" w:cs="Times New Roman"/>
          <w:sz w:val="28"/>
          <w:szCs w:val="28"/>
        </w:rPr>
        <w:t>учитывать в максимальной степени влияние технико-технологических, организационных, экономических и психофизиологических факторов;</w:t>
      </w:r>
    </w:p>
    <w:p w:rsidR="000C2EC8" w:rsidRPr="005345C5" w:rsidRDefault="000C2EC8" w:rsidP="000C2EC8">
      <w:pPr>
        <w:pStyle w:val="2a"/>
        <w:numPr>
          <w:ilvl w:val="0"/>
          <w:numId w:val="16"/>
        </w:numPr>
        <w:shd w:val="clear" w:color="auto" w:fill="auto"/>
        <w:tabs>
          <w:tab w:val="left" w:pos="426"/>
        </w:tabs>
        <w:spacing w:line="240" w:lineRule="auto"/>
        <w:ind w:left="426" w:hanging="426"/>
        <w:rPr>
          <w:rFonts w:ascii="Times New Roman" w:hAnsi="Times New Roman" w:cs="Times New Roman"/>
          <w:sz w:val="28"/>
          <w:szCs w:val="28"/>
        </w:rPr>
      </w:pPr>
      <w:r w:rsidRPr="005345C5">
        <w:rPr>
          <w:rFonts w:ascii="Times New Roman" w:hAnsi="Times New Roman" w:cs="Times New Roman"/>
          <w:sz w:val="28"/>
          <w:szCs w:val="28"/>
        </w:rPr>
        <w:t>обеспечивать высокое качество устанавливаемых норм труда, оптимальный уровень напряжённости (интенсивности) труда;</w:t>
      </w:r>
    </w:p>
    <w:p w:rsidR="000C2EC8" w:rsidRPr="005345C5" w:rsidRDefault="000C2EC8" w:rsidP="000C2EC8">
      <w:pPr>
        <w:pStyle w:val="2a"/>
        <w:numPr>
          <w:ilvl w:val="0"/>
          <w:numId w:val="16"/>
        </w:numPr>
        <w:shd w:val="clear" w:color="auto" w:fill="auto"/>
        <w:tabs>
          <w:tab w:val="left" w:pos="426"/>
        </w:tabs>
        <w:spacing w:line="240" w:lineRule="auto"/>
        <w:ind w:left="426" w:hanging="426"/>
        <w:rPr>
          <w:rFonts w:ascii="Times New Roman" w:hAnsi="Times New Roman" w:cs="Times New Roman"/>
          <w:sz w:val="28"/>
          <w:szCs w:val="28"/>
        </w:rPr>
      </w:pPr>
      <w:r w:rsidRPr="005345C5">
        <w:rPr>
          <w:rFonts w:ascii="Times New Roman" w:hAnsi="Times New Roman" w:cs="Times New Roman"/>
          <w:sz w:val="28"/>
          <w:szCs w:val="28"/>
        </w:rPr>
        <w:t>соответствовать требуемому уровню точности;</w:t>
      </w:r>
    </w:p>
    <w:p w:rsidR="000C2EC8" w:rsidRPr="005345C5" w:rsidRDefault="000C2EC8" w:rsidP="000C2EC8">
      <w:pPr>
        <w:pStyle w:val="2a"/>
        <w:numPr>
          <w:ilvl w:val="0"/>
          <w:numId w:val="16"/>
        </w:numPr>
        <w:shd w:val="clear" w:color="auto" w:fill="auto"/>
        <w:tabs>
          <w:tab w:val="left" w:pos="426"/>
        </w:tabs>
        <w:spacing w:line="240" w:lineRule="auto"/>
        <w:ind w:left="426" w:hanging="426"/>
        <w:jc w:val="left"/>
        <w:rPr>
          <w:rFonts w:ascii="Times New Roman" w:hAnsi="Times New Roman" w:cs="Times New Roman"/>
          <w:sz w:val="28"/>
          <w:szCs w:val="28"/>
        </w:rPr>
      </w:pPr>
      <w:r w:rsidRPr="005345C5">
        <w:rPr>
          <w:rFonts w:ascii="Times New Roman" w:hAnsi="Times New Roman" w:cs="Times New Roman"/>
          <w:sz w:val="28"/>
          <w:szCs w:val="28"/>
        </w:rPr>
        <w:t>быть удобными для расчёта по ним затрат труда в учреждении и определения трудоёмкости работ;</w:t>
      </w:r>
    </w:p>
    <w:p w:rsidR="000C2EC8" w:rsidRPr="005345C5" w:rsidRDefault="000C2EC8" w:rsidP="000C2EC8">
      <w:pPr>
        <w:pStyle w:val="2a"/>
        <w:numPr>
          <w:ilvl w:val="0"/>
          <w:numId w:val="16"/>
        </w:numPr>
        <w:shd w:val="clear" w:color="auto" w:fill="auto"/>
        <w:tabs>
          <w:tab w:val="left" w:pos="426"/>
        </w:tabs>
        <w:spacing w:line="240" w:lineRule="auto"/>
        <w:ind w:left="426" w:hanging="426"/>
        <w:rPr>
          <w:rFonts w:ascii="Times New Roman" w:hAnsi="Times New Roman" w:cs="Times New Roman"/>
          <w:sz w:val="28"/>
          <w:szCs w:val="28"/>
        </w:rPr>
      </w:pPr>
      <w:r w:rsidRPr="005345C5">
        <w:rPr>
          <w:rFonts w:ascii="Times New Roman" w:hAnsi="Times New Roman" w:cs="Times New Roman"/>
          <w:sz w:val="28"/>
          <w:szCs w:val="28"/>
        </w:rPr>
        <w:t>обеспечивать возможность использования их в автоматизированных системах и персональных электронно-вычислительных машинах для сбора и обработки информации.</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4.4. По сфере применения нормативные материалы подразделяются на межотраслевые (приложение №1).</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4.6. Степень дифференциации или укрупнения норм определяется конкретными условиями организации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4.7. Наряду с нормами, установленными на стабильные по организационно-техническим условиям работы, применяются временные и разовые нормы.</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4.8. Временные нормы устанавливаются на период освоения тех или иных работ при отсутствии утверждённых норм труда на срок не более 1 (одного) года, которые могут быть установлены суммарными экспертными методами нормирования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4.9. Постоянные нормы разрабатываются и утверждаются на срок не более 5 (пяти) лет и имеют техническую обоснованность.</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lastRenderedPageBreak/>
        <w:t>4.10.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 темпу работы.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4.11. Наряду с нормами, установленными по действующим нормативным документам на стабильные по организационно - техническим условиям работы, применятся временные и разовые нормы.</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4.12. Разовые нормы устанавливаются на отдельные работы, носящие единичный характер (внеплановые, аварийные и т.п.). Они могут быть расчетными и опытно - статистическими.</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4.13. Временные опытно - статистические нормы времени, численности,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 Опытно-статистические нормы устанавливаются на основе экспертной оценки специалиста по нормированию труда, которая базируется на систематизированных данных о фактических затратах времени на аналогичные работы за предыдущий период времени. Срок действия временных норм не должен превышать трех месяцев (на часто повторяющихся работах), а при длительном процессе - на период выполнения необходимых работ. Ответственные за нормирование лица несут персональную ответственность за правильное (обоснованное) установление временных норм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4.14. О введении временных или разовых норм труда трудовые коллективы должны быть извещены до начала выполнения работ.</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Pr="005345C5" w:rsidRDefault="000C2EC8" w:rsidP="000C2EC8">
      <w:pPr>
        <w:pStyle w:val="2a"/>
        <w:shd w:val="clear" w:color="auto" w:fill="auto"/>
        <w:tabs>
          <w:tab w:val="left" w:pos="284"/>
        </w:tabs>
        <w:spacing w:line="240" w:lineRule="auto"/>
        <w:rPr>
          <w:rFonts w:ascii="Times New Roman" w:hAnsi="Times New Roman" w:cs="Times New Roman"/>
          <w:b/>
          <w:sz w:val="28"/>
          <w:szCs w:val="28"/>
        </w:rPr>
      </w:pPr>
      <w:r w:rsidRPr="005345C5">
        <w:rPr>
          <w:rStyle w:val="29"/>
          <w:rFonts w:ascii="Times New Roman" w:hAnsi="Times New Roman" w:cs="Times New Roman"/>
          <w:b/>
          <w:sz w:val="28"/>
          <w:szCs w:val="28"/>
        </w:rPr>
        <w:t>5.</w:t>
      </w:r>
      <w:r w:rsidRPr="005345C5">
        <w:rPr>
          <w:rFonts w:ascii="Times New Roman" w:hAnsi="Times New Roman" w:cs="Times New Roman"/>
          <w:b/>
          <w:sz w:val="28"/>
          <w:szCs w:val="28"/>
        </w:rPr>
        <w:t xml:space="preserve"> ОРГАНИЗАЦИЯ РАЗРАБОТКИ И ПЕРЕСМОТРА НОРМАТИВНЫХ МАТЕРИАЛОВ ПО НОРМИРОВАНИЮ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 Разработка нормативных материалов по нормированию труда в учреждении основана на инициативе работодателя или представительного органа работников.</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 Основным видом нормативных материалов по нормированию труда в учреждении являются технически обоснованные нормы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5.3. Обоснованными являются нормы, установленные аналитическим методом с учётом факторов влияющих на нормативную величину затрат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5.4. Факторы, влияющие на нормативную величину затрат труда, в зависимости от характера и направленности воздействия подразделяются на технические, организационные, психофизиологические, социальные и экономические.</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lastRenderedPageBreak/>
        <w:t>5.5. Технические факторы определяются характеристиками материально вещественных элементов труда:</w:t>
      </w:r>
    </w:p>
    <w:p w:rsidR="000C2EC8" w:rsidRPr="005345C5" w:rsidRDefault="000C2EC8" w:rsidP="000C2EC8">
      <w:pPr>
        <w:pStyle w:val="2a"/>
        <w:numPr>
          <w:ilvl w:val="0"/>
          <w:numId w:val="17"/>
        </w:numPr>
        <w:shd w:val="clear" w:color="auto" w:fill="auto"/>
        <w:tabs>
          <w:tab w:val="left" w:pos="284"/>
        </w:tabs>
        <w:spacing w:line="240" w:lineRule="auto"/>
        <w:ind w:left="426"/>
        <w:rPr>
          <w:rFonts w:ascii="Times New Roman" w:hAnsi="Times New Roman" w:cs="Times New Roman"/>
          <w:sz w:val="28"/>
          <w:szCs w:val="28"/>
        </w:rPr>
      </w:pPr>
      <w:r w:rsidRPr="005345C5">
        <w:rPr>
          <w:rFonts w:ascii="Times New Roman" w:hAnsi="Times New Roman" w:cs="Times New Roman"/>
          <w:sz w:val="28"/>
          <w:szCs w:val="28"/>
        </w:rPr>
        <w:t>предметов труда;</w:t>
      </w:r>
    </w:p>
    <w:p w:rsidR="000C2EC8" w:rsidRPr="005345C5" w:rsidRDefault="000C2EC8" w:rsidP="000C2EC8">
      <w:pPr>
        <w:pStyle w:val="2a"/>
        <w:numPr>
          <w:ilvl w:val="0"/>
          <w:numId w:val="17"/>
        </w:numPr>
        <w:shd w:val="clear" w:color="auto" w:fill="auto"/>
        <w:tabs>
          <w:tab w:val="left" w:pos="284"/>
        </w:tabs>
        <w:spacing w:line="240" w:lineRule="auto"/>
        <w:ind w:left="426"/>
        <w:rPr>
          <w:rFonts w:ascii="Times New Roman" w:hAnsi="Times New Roman" w:cs="Times New Roman"/>
          <w:sz w:val="28"/>
          <w:szCs w:val="28"/>
        </w:rPr>
      </w:pPr>
      <w:r w:rsidRPr="005345C5">
        <w:rPr>
          <w:rFonts w:ascii="Times New Roman" w:hAnsi="Times New Roman" w:cs="Times New Roman"/>
          <w:sz w:val="28"/>
          <w:szCs w:val="28"/>
        </w:rPr>
        <w:t>средств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5.6. Организационные факторы определяются формами разделения и кооперации труда, организацией рабочего места и его обслуживанием, методами и приёмами выполнения работ, режимами труда и отдыха.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5.7. Технические и организационные факторы предопределяют организационно-технические условия выполнения работ.</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5.8. Экономические факторы определяют влияние разрабатываемых норм на производительность труда, качество оказываемых услуг.</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5.9. Психофизиологические факторы определяются характеристиками исполнителя работ: пол, возраст, некоторые антропометрические данные (рост, длина ног, сила, ловкость, выносливость и т.д.), а также некоторыми характеристиками производства (параметры зоны обзора и зоны досягаемости, рабочая поза, загруженность зрения, темп работы и т.д.). Учёт психофизиологических факторов необходим для выбора оптимального варианта трудового процесса, протекающего в благоприятных условиях с нормальной интенсивностью труда и рационального режима труда и отдыха в целях сохранения здоровья работающих, их высокой работоспособности и жизнедеятельности.</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5.10. Социальные факторы, как и психофизиологические факторы, определяются характеристиками исполнителя работ, его культурно-техническим уровнем, опытом, стажем работы и др. К социальным факторам относятся и некоторые характеристики организации производства и труда - это содержательность и привлекательность труда и т.д.</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5.11. Выявление и учёт всех факторов, влияющих на величину затрат труда, осуществляется в процессе разработки норм и нормативных материалов для нормирования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5.12. Учёт факторов проводится в следующей последовательности:</w:t>
      </w:r>
    </w:p>
    <w:p w:rsidR="000C2EC8" w:rsidRPr="005345C5" w:rsidRDefault="000C2EC8" w:rsidP="000C2EC8">
      <w:pPr>
        <w:pStyle w:val="2a"/>
        <w:numPr>
          <w:ilvl w:val="0"/>
          <w:numId w:val="18"/>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выявляются факторы, влияющие на нормативную величину затрат труда, обусловленных кон</w:t>
      </w:r>
      <w:r w:rsidRPr="005345C5">
        <w:rPr>
          <w:rFonts w:ascii="Times New Roman" w:hAnsi="Times New Roman" w:cs="Times New Roman"/>
          <w:sz w:val="28"/>
          <w:szCs w:val="28"/>
        </w:rPr>
        <w:softHyphen/>
        <w:t>кретным видом экономической деятельности;</w:t>
      </w:r>
    </w:p>
    <w:p w:rsidR="000C2EC8" w:rsidRPr="005345C5" w:rsidRDefault="000C2EC8" w:rsidP="000C2EC8">
      <w:pPr>
        <w:pStyle w:val="2a"/>
        <w:numPr>
          <w:ilvl w:val="0"/>
          <w:numId w:val="18"/>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определяются возможные значения факторов при выполнении данной работы;</w:t>
      </w:r>
    </w:p>
    <w:p w:rsidR="000C2EC8" w:rsidRPr="005345C5" w:rsidRDefault="000C2EC8" w:rsidP="000C2EC8">
      <w:pPr>
        <w:pStyle w:val="2a"/>
        <w:numPr>
          <w:ilvl w:val="0"/>
          <w:numId w:val="18"/>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определяются ограничения, предъявляющие определённые требования к трудовому процес</w:t>
      </w:r>
      <w:r w:rsidRPr="005345C5">
        <w:rPr>
          <w:rFonts w:ascii="Times New Roman" w:hAnsi="Times New Roman" w:cs="Times New Roman"/>
          <w:sz w:val="28"/>
          <w:szCs w:val="28"/>
        </w:rPr>
        <w:softHyphen/>
        <w:t>су, в результате чего устанавливаются его допустимые варианты;</w:t>
      </w:r>
    </w:p>
    <w:p w:rsidR="000C2EC8" w:rsidRPr="005345C5" w:rsidRDefault="000C2EC8" w:rsidP="000C2EC8">
      <w:pPr>
        <w:pStyle w:val="2a"/>
        <w:numPr>
          <w:ilvl w:val="0"/>
          <w:numId w:val="18"/>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выбираются сочетания факторов, при которых достигаются эффективные результаты работы в наиболее благоприятных условиях для их исполнителей (проектирование рационального трудового процесса).</w:t>
      </w:r>
    </w:p>
    <w:p w:rsidR="000C2EC8" w:rsidRPr="005345C5" w:rsidRDefault="000C2EC8" w:rsidP="000C2EC8">
      <w:pPr>
        <w:pStyle w:val="2a"/>
        <w:shd w:val="clear" w:color="auto" w:fill="auto"/>
        <w:spacing w:line="240" w:lineRule="auto"/>
        <w:ind w:firstLine="700"/>
        <w:rPr>
          <w:rFonts w:ascii="Times New Roman" w:hAnsi="Times New Roman" w:cs="Times New Roman"/>
          <w:sz w:val="28"/>
          <w:szCs w:val="28"/>
        </w:rPr>
      </w:pPr>
      <w:r w:rsidRPr="005345C5">
        <w:rPr>
          <w:rFonts w:ascii="Times New Roman" w:hAnsi="Times New Roman" w:cs="Times New Roman"/>
          <w:sz w:val="28"/>
          <w:szCs w:val="28"/>
        </w:rPr>
        <w:t xml:space="preserve">Указанные процедуры проводятся на этапе предварительного изучения организационно - технических и других условий выполнения </w:t>
      </w:r>
      <w:r w:rsidRPr="005345C5">
        <w:rPr>
          <w:rFonts w:ascii="Times New Roman" w:hAnsi="Times New Roman" w:cs="Times New Roman"/>
          <w:sz w:val="28"/>
          <w:szCs w:val="28"/>
        </w:rPr>
        <w:lastRenderedPageBreak/>
        <w:t>работ. Часть факторов, зависящих от исполнителей работ, учитывается на этапе выбора персонала для наблюдения при аналитически-исследовательском мето</w:t>
      </w:r>
      <w:r w:rsidRPr="005345C5">
        <w:rPr>
          <w:rFonts w:ascii="Times New Roman" w:hAnsi="Times New Roman" w:cs="Times New Roman"/>
          <w:sz w:val="28"/>
          <w:szCs w:val="28"/>
        </w:rPr>
        <w:softHyphen/>
        <w:t>де установления норм и нормативов.</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5.13. Качество норм затрат труда и их обоснованность зависит от методов, на основе которых они устанавливаются. Нормы затрат труда могут быть установлены двумя методами: на основе детального анализа, осуществляемого в учреждении, и проектирования оптимального трудового процесса (аналитический метод); или на основе статистических отчётов о выработке, затратах времени на выполнение работы за предшествующий период, или экспертных оценок (суммарный метод).</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5.14. Аналитический метод позволяет определять обоснованные нормы, внедрение которых способствует повышению производительности труда и в целом эффективности использования трудо</w:t>
      </w:r>
      <w:r w:rsidRPr="005345C5">
        <w:rPr>
          <w:rFonts w:ascii="Times New Roman" w:hAnsi="Times New Roman" w:cs="Times New Roman"/>
          <w:sz w:val="28"/>
          <w:szCs w:val="28"/>
        </w:rPr>
        <w:softHyphen/>
        <w:t>вых ресурсов.</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5.15. Суммарный же метод только фиксирует фактические затраты труда. Этот метод применяется в исключительных случаях при нормировании аварийных или опытных работ.</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5.16. Нормы, разрабатываемые на основе аналитического метода, являются обоснованными, а нормы, установленные суммарным методом, - опытно-статистическими.</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5.17. Разработка обоснованных нормативных материалов осуществляется одним из способов аналитического метода: аналитически-исследовательским или аналитически-расчётным.</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5.18. При аналитически-исследовательском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 полученных в результате непосредственного наблюдения за выполнением этой операции на рабочем месте, на котором организация труда соответствует принятым условиям.</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5.19. При аналитически - расчётном способе затраты труда на нормируемую работу определяют по нормативам труда на отдельные элементы, разработанные ранее на основе исследований, или расчётом, исходя из принятых режимов оптимальной работы технологического оборудования.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5.20. Аналитически-расчётный способ является наиболее рациональным и предпочтительным способом проектирования нормативных материалов, так как является наиболее совершенным и экономически эффективным способом нормирования.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5.21. Совершенствование аналитически-расчётного метода осуществляется путём разработки систем микроэлементных нормативов, в том числе с проведением имитационного моделирования.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5.22. Преимущества аналитически-расчётного способа нормирования труда не исключают применения аналитически-исследовательского метода.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5.23. При разработке нормативных материалов по нормированию труда на предприятиях необходимо придерживаться следующих требований:</w:t>
      </w:r>
    </w:p>
    <w:p w:rsidR="000C2EC8" w:rsidRPr="005345C5" w:rsidRDefault="000C2EC8" w:rsidP="000C2EC8">
      <w:pPr>
        <w:pStyle w:val="2a"/>
        <w:numPr>
          <w:ilvl w:val="0"/>
          <w:numId w:val="19"/>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lastRenderedPageBreak/>
        <w:t>нормативные материалы по нормированию труда должны быть разработаны на основе мето</w:t>
      </w:r>
      <w:r w:rsidRPr="005345C5">
        <w:rPr>
          <w:rFonts w:ascii="Times New Roman" w:hAnsi="Times New Roman" w:cs="Times New Roman"/>
          <w:sz w:val="28"/>
          <w:szCs w:val="28"/>
        </w:rPr>
        <w:softHyphen/>
        <w:t>дических рекомендаций, утверждённых для вида экономической деятельности;</w:t>
      </w:r>
    </w:p>
    <w:p w:rsidR="000C2EC8" w:rsidRPr="005345C5" w:rsidRDefault="000C2EC8" w:rsidP="000C2EC8">
      <w:pPr>
        <w:pStyle w:val="2a"/>
        <w:numPr>
          <w:ilvl w:val="0"/>
          <w:numId w:val="19"/>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нормативные материалы по нормированию труда должны быть обоснованы исходя из их пе</w:t>
      </w:r>
      <w:r w:rsidRPr="005345C5">
        <w:rPr>
          <w:rFonts w:ascii="Times New Roman" w:hAnsi="Times New Roman" w:cs="Times New Roman"/>
          <w:sz w:val="28"/>
          <w:szCs w:val="28"/>
        </w:rPr>
        <w:softHyphen/>
        <w:t>риода освоения;</w:t>
      </w:r>
    </w:p>
    <w:p w:rsidR="000C2EC8" w:rsidRPr="005345C5" w:rsidRDefault="000C2EC8" w:rsidP="000C2EC8">
      <w:pPr>
        <w:pStyle w:val="2a"/>
        <w:numPr>
          <w:ilvl w:val="0"/>
          <w:numId w:val="19"/>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проведение апробации нормативных материалов в течение не менее 14 календарных дней;</w:t>
      </w:r>
    </w:p>
    <w:p w:rsidR="000C2EC8" w:rsidRPr="005345C5" w:rsidRDefault="000C2EC8" w:rsidP="000C2EC8">
      <w:pPr>
        <w:pStyle w:val="2a"/>
        <w:numPr>
          <w:ilvl w:val="0"/>
          <w:numId w:val="19"/>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при формировании результатов по нормированию труда должно быть учтено мнение предста</w:t>
      </w:r>
      <w:r w:rsidRPr="005345C5">
        <w:rPr>
          <w:rFonts w:ascii="Times New Roman" w:hAnsi="Times New Roman" w:cs="Times New Roman"/>
          <w:sz w:val="28"/>
          <w:szCs w:val="28"/>
        </w:rPr>
        <w:softHyphen/>
        <w:t>вительного органа работников.</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5.24. Нормы труда, разработанные с учётом указанных требований на уровне учреждений, являются местными и утверждаются исполнительным органом учреждения.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5.25. В целях обеспечения организационно - методического единства по организации разработки, пересмотра и совершенствования нормативных материалов для нормирования труда, повышения их обоснованности и качества рекомендуется следующий порядок выполнения работ.</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5.25. Пересмотр типовых норм труда в случаях, предусмотренных законодательством Российской Федерации, осуществляется в порядке, установленном для их разработки и утверждения.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5.27. В тех случаях, когда организационно - технические условия учреждения позволяют устанавливать нормы более прогрессивные, чем соответствующие межотраслевые или отраслевые, либо при отсутствии их, разрабатываются местные нормы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5.28. Установление, замена и пересмотр норм труда осуществляются на основании приказа (распоряжения) работодателя с учётом мнения представительного органа работников.</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5.29. Об установлении, замене и пересмотре норм труда работники должны быть извещены не позднее, чем за два месяца. Об установлении временных и разовых норм работники должны быть извещены до начала выполнения работ.</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5.30. Порядок извещения работников устанавливается работодателем самостоятельно.</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5.31. Не реже чем раз в два года структурным подразделением (службой) в организации, на которое возложены функции по организации и нормированию труда, или работником (работниками), на которого возложены указанные функции, проводится проверка и анализ действующих норм труда на их соответствие уровню техники, технологии, организации труда в учреждении. Устаревшие и ошибочно установленные нормы подлежат пересмотру. Пересмотр устаревших норм осуществляется в сроки, устанавливаемые руководством учреждения.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5.32. Пересмотр норм труда в случаях, предусмотренных законодательством Российской Федерации, осуществляется в порядке, установленном для их разработки и утверждения. Пересмотр осуществляется через каждые 5 лет с даты утверждения.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9F59DC" w:rsidRPr="005345C5" w:rsidRDefault="009F59DC" w:rsidP="000C2EC8">
      <w:pPr>
        <w:pStyle w:val="2a"/>
        <w:shd w:val="clear" w:color="auto" w:fill="auto"/>
        <w:tabs>
          <w:tab w:val="left" w:pos="284"/>
        </w:tabs>
        <w:spacing w:line="240" w:lineRule="auto"/>
        <w:rPr>
          <w:rFonts w:ascii="Times New Roman" w:hAnsi="Times New Roman" w:cs="Times New Roman"/>
          <w:b/>
          <w:sz w:val="28"/>
          <w:szCs w:val="28"/>
        </w:rPr>
      </w:pPr>
    </w:p>
    <w:p w:rsidR="000C2EC8" w:rsidRPr="005345C5" w:rsidRDefault="000C2EC8" w:rsidP="000C2EC8">
      <w:pPr>
        <w:pStyle w:val="2a"/>
        <w:shd w:val="clear" w:color="auto" w:fill="auto"/>
        <w:tabs>
          <w:tab w:val="left" w:pos="284"/>
        </w:tabs>
        <w:spacing w:line="240" w:lineRule="auto"/>
        <w:rPr>
          <w:rFonts w:ascii="Times New Roman" w:hAnsi="Times New Roman" w:cs="Times New Roman"/>
          <w:b/>
          <w:sz w:val="28"/>
          <w:szCs w:val="28"/>
        </w:rPr>
      </w:pPr>
      <w:r w:rsidRPr="005345C5">
        <w:rPr>
          <w:rFonts w:ascii="Times New Roman" w:hAnsi="Times New Roman" w:cs="Times New Roman"/>
          <w:b/>
          <w:sz w:val="28"/>
          <w:szCs w:val="28"/>
        </w:rPr>
        <w:t>6. ПОРЯДОК СОГЛАСОВАНИЯ И УТВЕРЖДЕНИЯ НОРМАТИВНЫХ МАТЕРИАЛОВ ПО НОРМИРОВАНИЮ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6.1 Нормативы имеют унифицированный характер и отражают обобщённые организационно- технические условия учреждения и наиболее рациональные приёмы и методы выполнения работ.</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6.2 Порядок согласования и утверждения локальных нормативных материалов на уровне уч</w:t>
      </w:r>
      <w:r w:rsidRPr="005345C5">
        <w:rPr>
          <w:rFonts w:ascii="Times New Roman" w:hAnsi="Times New Roman" w:cs="Times New Roman"/>
          <w:sz w:val="28"/>
          <w:szCs w:val="28"/>
        </w:rPr>
        <w:softHyphen/>
        <w:t>реждений:</w:t>
      </w:r>
    </w:p>
    <w:p w:rsidR="000C2EC8" w:rsidRPr="005345C5" w:rsidRDefault="000C2EC8" w:rsidP="000C2EC8">
      <w:pPr>
        <w:pStyle w:val="2a"/>
        <w:numPr>
          <w:ilvl w:val="0"/>
          <w:numId w:val="20"/>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на уровне учреждения нормативные материалы разрабатываются работодателем. Работода</w:t>
      </w:r>
      <w:r w:rsidRPr="005345C5">
        <w:rPr>
          <w:rFonts w:ascii="Times New Roman" w:hAnsi="Times New Roman" w:cs="Times New Roman"/>
          <w:sz w:val="28"/>
          <w:szCs w:val="28"/>
        </w:rPr>
        <w:softHyphen/>
        <w:t>тель разработанные нормативные материалы направляет в представительный орган работников для учёта мнения;</w:t>
      </w:r>
    </w:p>
    <w:p w:rsidR="000C2EC8" w:rsidRPr="005345C5" w:rsidRDefault="000C2EC8" w:rsidP="000C2EC8">
      <w:pPr>
        <w:pStyle w:val="2a"/>
        <w:numPr>
          <w:ilvl w:val="0"/>
          <w:numId w:val="20"/>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представительный орган работников при несогласии с позицией работодателя должен пре</w:t>
      </w:r>
      <w:r w:rsidRPr="005345C5">
        <w:rPr>
          <w:rFonts w:ascii="Times New Roman" w:hAnsi="Times New Roman" w:cs="Times New Roman"/>
          <w:sz w:val="28"/>
          <w:szCs w:val="28"/>
        </w:rPr>
        <w:softHyphen/>
        <w:t>доставить письменный протест с обоснованием своей позиции, при этом работодатель имеет право утвердить нормативные материалы без положительной оценки представительного органа работников;</w:t>
      </w:r>
    </w:p>
    <w:p w:rsidR="000C2EC8" w:rsidRPr="005345C5" w:rsidRDefault="000C2EC8" w:rsidP="000C2EC8">
      <w:pPr>
        <w:pStyle w:val="2a"/>
        <w:numPr>
          <w:ilvl w:val="0"/>
          <w:numId w:val="20"/>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в случае отрицательной оценки нормативных материалов по нормированию труда, которые утверждены работодателем, представительный орган работников имеет основания для подачи жалобы и рассмотрения его в судебном порядке.</w:t>
      </w:r>
    </w:p>
    <w:p w:rsidR="000C2EC8" w:rsidRPr="005345C5" w:rsidRDefault="000C2EC8" w:rsidP="000C2EC8">
      <w:pPr>
        <w:pStyle w:val="2a"/>
        <w:shd w:val="clear" w:color="auto" w:fill="auto"/>
        <w:tabs>
          <w:tab w:val="left" w:pos="0"/>
        </w:tabs>
        <w:spacing w:line="240" w:lineRule="auto"/>
        <w:rPr>
          <w:rFonts w:ascii="Times New Roman" w:hAnsi="Times New Roman" w:cs="Times New Roman"/>
          <w:sz w:val="28"/>
          <w:szCs w:val="28"/>
        </w:rPr>
      </w:pPr>
      <w:r w:rsidRPr="005345C5">
        <w:rPr>
          <w:rFonts w:ascii="Times New Roman" w:hAnsi="Times New Roman" w:cs="Times New Roman"/>
          <w:sz w:val="28"/>
          <w:szCs w:val="28"/>
        </w:rPr>
        <w:t>6.3 Работодатель и представительный орган работников должны:</w:t>
      </w:r>
    </w:p>
    <w:p w:rsidR="000C2EC8" w:rsidRPr="005345C5" w:rsidRDefault="000C2EC8" w:rsidP="000C2EC8">
      <w:pPr>
        <w:pStyle w:val="2a"/>
        <w:numPr>
          <w:ilvl w:val="0"/>
          <w:numId w:val="21"/>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разъяснить работникам основания замены или пересмотра норм труда и условия, при которых они должны применяться;</w:t>
      </w:r>
    </w:p>
    <w:p w:rsidR="000C2EC8" w:rsidRPr="005345C5" w:rsidRDefault="000C2EC8" w:rsidP="000C2EC8">
      <w:pPr>
        <w:pStyle w:val="2a"/>
        <w:numPr>
          <w:ilvl w:val="0"/>
          <w:numId w:val="21"/>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постоянно поддерживать и развивать инициативу работников по пересмотру действующих и внедрению новых, более прогрессивных норм труда.</w:t>
      </w:r>
    </w:p>
    <w:p w:rsidR="000C2EC8" w:rsidRPr="005345C5" w:rsidRDefault="000C2EC8" w:rsidP="000C2EC8">
      <w:pPr>
        <w:pStyle w:val="2a"/>
        <w:shd w:val="clear" w:color="auto" w:fill="auto"/>
        <w:tabs>
          <w:tab w:val="left" w:pos="284"/>
        </w:tabs>
        <w:spacing w:line="240" w:lineRule="auto"/>
        <w:ind w:left="284"/>
        <w:rPr>
          <w:rFonts w:ascii="Times New Roman" w:hAnsi="Times New Roman" w:cs="Times New Roman"/>
          <w:sz w:val="28"/>
          <w:szCs w:val="28"/>
        </w:rPr>
      </w:pPr>
    </w:p>
    <w:p w:rsidR="000C2EC8" w:rsidRPr="005345C5" w:rsidRDefault="000C2EC8" w:rsidP="000C2EC8">
      <w:pPr>
        <w:pStyle w:val="2a"/>
        <w:shd w:val="clear" w:color="auto" w:fill="auto"/>
        <w:tabs>
          <w:tab w:val="left" w:pos="284"/>
        </w:tabs>
        <w:spacing w:line="240" w:lineRule="auto"/>
        <w:rPr>
          <w:rFonts w:ascii="Times New Roman" w:hAnsi="Times New Roman" w:cs="Times New Roman"/>
          <w:b/>
          <w:sz w:val="28"/>
          <w:szCs w:val="28"/>
        </w:rPr>
      </w:pPr>
      <w:r w:rsidRPr="005345C5">
        <w:rPr>
          <w:rFonts w:ascii="Times New Roman" w:hAnsi="Times New Roman" w:cs="Times New Roman"/>
          <w:b/>
          <w:sz w:val="28"/>
          <w:szCs w:val="28"/>
        </w:rPr>
        <w:t>7. ПОРЯДОК ПРОВЕРКИ НОРМАТИВНЫХ МАТЕРИАЛОВ ДЛЯ НОРМИРОВАНИЯ ТРУДА НА СООТВЕТСТВИЕ ДОСТИГНУТОМУ УРОВНЮ ТЕХНИКИ, ТЕХНОЛОГИИ, ОРГАНИЗАЦИИ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7.1. Оценка уровня действующих нормативов по труду проводится путём анализа норм, рассчитанных по этим нормативам, с проведением выборочных исследований и изучения динамики выполнения показателей норм выработки.</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7.2. При осуществлении проверки нормативных материалов по нормированию труда в учреждении необходимо выполнить следующие работы:</w:t>
      </w:r>
    </w:p>
    <w:p w:rsidR="000C2EC8" w:rsidRPr="005345C5" w:rsidRDefault="000C2EC8" w:rsidP="000C2EC8">
      <w:pPr>
        <w:pStyle w:val="2a"/>
        <w:numPr>
          <w:ilvl w:val="0"/>
          <w:numId w:val="22"/>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провести анализ выполнения норм труда (выработки) установленных в учреждении (прово</w:t>
      </w:r>
      <w:r w:rsidRPr="005345C5">
        <w:rPr>
          <w:rFonts w:ascii="Times New Roman" w:hAnsi="Times New Roman" w:cs="Times New Roman"/>
          <w:sz w:val="28"/>
          <w:szCs w:val="28"/>
        </w:rPr>
        <w:softHyphen/>
        <w:t>дится ежегодно), при перевыполнении или невыполнении норм труда на 15 % и более необходима ор</w:t>
      </w:r>
      <w:r w:rsidRPr="005345C5">
        <w:rPr>
          <w:rFonts w:ascii="Times New Roman" w:hAnsi="Times New Roman" w:cs="Times New Roman"/>
          <w:sz w:val="28"/>
          <w:szCs w:val="28"/>
        </w:rPr>
        <w:softHyphen/>
        <w:t>ганизация проверки показателей нормативов и норм труда;</w:t>
      </w:r>
    </w:p>
    <w:p w:rsidR="000C2EC8" w:rsidRPr="005345C5" w:rsidRDefault="000C2EC8" w:rsidP="000C2EC8">
      <w:pPr>
        <w:pStyle w:val="2a"/>
        <w:numPr>
          <w:ilvl w:val="0"/>
          <w:numId w:val="22"/>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издать регламент (приказ, распоряжение) о проведении проверки нормативных материалов с указанием периода;</w:t>
      </w:r>
    </w:p>
    <w:p w:rsidR="000C2EC8" w:rsidRPr="005345C5" w:rsidRDefault="000C2EC8" w:rsidP="000C2EC8">
      <w:pPr>
        <w:pStyle w:val="2a"/>
        <w:numPr>
          <w:ilvl w:val="0"/>
          <w:numId w:val="22"/>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lastRenderedPageBreak/>
        <w:t>установить ответственное подразделение за процесс проверки нормативных материалов по нормированию труда на уровне предприятия;</w:t>
      </w:r>
    </w:p>
    <w:p w:rsidR="000C2EC8" w:rsidRPr="005345C5" w:rsidRDefault="000C2EC8" w:rsidP="000C2EC8">
      <w:pPr>
        <w:pStyle w:val="2a"/>
        <w:numPr>
          <w:ilvl w:val="0"/>
          <w:numId w:val="22"/>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организация рабочей группы с привлечением представительного органа работников;</w:t>
      </w:r>
    </w:p>
    <w:p w:rsidR="000C2EC8" w:rsidRPr="005345C5" w:rsidRDefault="000C2EC8" w:rsidP="000C2EC8">
      <w:pPr>
        <w:pStyle w:val="2a"/>
        <w:numPr>
          <w:ilvl w:val="0"/>
          <w:numId w:val="22"/>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проведение выборочных исследований, обработки результатов;</w:t>
      </w:r>
    </w:p>
    <w:p w:rsidR="000C2EC8" w:rsidRPr="005345C5" w:rsidRDefault="000C2EC8" w:rsidP="000C2EC8">
      <w:pPr>
        <w:pStyle w:val="2a"/>
        <w:numPr>
          <w:ilvl w:val="0"/>
          <w:numId w:val="22"/>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проведение расчёта норм и нормативов по выборочным исследованиям;</w:t>
      </w:r>
    </w:p>
    <w:p w:rsidR="000C2EC8" w:rsidRPr="005345C5" w:rsidRDefault="000C2EC8" w:rsidP="000C2EC8">
      <w:pPr>
        <w:pStyle w:val="2a"/>
        <w:numPr>
          <w:ilvl w:val="0"/>
          <w:numId w:val="22"/>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внесение изменений и корректировок по результатам расчёта;</w:t>
      </w:r>
    </w:p>
    <w:p w:rsidR="000C2EC8" w:rsidRPr="005345C5" w:rsidRDefault="000C2EC8" w:rsidP="000C2EC8">
      <w:pPr>
        <w:pStyle w:val="2a"/>
        <w:numPr>
          <w:ilvl w:val="0"/>
          <w:numId w:val="22"/>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утверждение нормативных материалов с изменениями и извещение работников согласно за</w:t>
      </w:r>
      <w:r w:rsidRPr="005345C5">
        <w:rPr>
          <w:rFonts w:ascii="Times New Roman" w:hAnsi="Times New Roman" w:cs="Times New Roman"/>
          <w:sz w:val="28"/>
          <w:szCs w:val="28"/>
        </w:rPr>
        <w:softHyphen/>
        <w:t>конодательству Российской Федерации.</w:t>
      </w:r>
    </w:p>
    <w:p w:rsidR="000C2EC8" w:rsidRPr="005345C5" w:rsidRDefault="000C2EC8" w:rsidP="000C2EC8">
      <w:pPr>
        <w:pStyle w:val="2a"/>
        <w:shd w:val="clear" w:color="auto" w:fill="auto"/>
        <w:spacing w:line="240" w:lineRule="auto"/>
        <w:rPr>
          <w:rFonts w:ascii="Times New Roman" w:hAnsi="Times New Roman" w:cs="Times New Roman"/>
          <w:sz w:val="28"/>
          <w:szCs w:val="28"/>
        </w:rPr>
      </w:pPr>
      <w:r w:rsidRPr="005345C5">
        <w:rPr>
          <w:rFonts w:ascii="Times New Roman" w:hAnsi="Times New Roman" w:cs="Times New Roman"/>
          <w:sz w:val="28"/>
          <w:szCs w:val="28"/>
        </w:rPr>
        <w:t>7.3. Проверка нормативных материалов для нормирования труда осуществляется в соответствии с программой внутреннего аудита.</w:t>
      </w:r>
    </w:p>
    <w:p w:rsidR="000C2EC8" w:rsidRPr="005345C5" w:rsidRDefault="000C2EC8" w:rsidP="000C2EC8">
      <w:pPr>
        <w:pStyle w:val="2a"/>
        <w:shd w:val="clear" w:color="auto" w:fill="auto"/>
        <w:spacing w:line="240" w:lineRule="auto"/>
        <w:rPr>
          <w:rFonts w:ascii="Times New Roman" w:hAnsi="Times New Roman" w:cs="Times New Roman"/>
          <w:sz w:val="28"/>
          <w:szCs w:val="28"/>
        </w:rPr>
      </w:pPr>
    </w:p>
    <w:p w:rsidR="000C2EC8" w:rsidRPr="005345C5" w:rsidRDefault="000C2EC8" w:rsidP="000C2EC8">
      <w:pPr>
        <w:pStyle w:val="2a"/>
        <w:shd w:val="clear" w:color="auto" w:fill="auto"/>
        <w:spacing w:line="240" w:lineRule="auto"/>
        <w:rPr>
          <w:rFonts w:ascii="Times New Roman" w:hAnsi="Times New Roman" w:cs="Times New Roman"/>
          <w:b/>
          <w:sz w:val="28"/>
          <w:szCs w:val="28"/>
        </w:rPr>
      </w:pPr>
      <w:r w:rsidRPr="005345C5">
        <w:rPr>
          <w:rStyle w:val="1115pt"/>
          <w:rFonts w:ascii="Times New Roman" w:hAnsi="Times New Roman" w:cs="Times New Roman"/>
          <w:b/>
          <w:sz w:val="28"/>
          <w:szCs w:val="28"/>
        </w:rPr>
        <w:t>8.</w:t>
      </w:r>
      <w:r w:rsidRPr="005345C5">
        <w:rPr>
          <w:rFonts w:ascii="Times New Roman" w:hAnsi="Times New Roman" w:cs="Times New Roman"/>
          <w:b/>
          <w:sz w:val="28"/>
          <w:szCs w:val="28"/>
        </w:rPr>
        <w:t xml:space="preserve"> ПОРЯДОК ВНЕДРЕНИЯ НОРМАТИВНЫХ МАТЕРИАЛОВ ПО НОРМИРОВАНИЮ ТРУДА В УЧРЕЖДЕНИИ</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8.1.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8.2. Для обеспечения эффективного внедрения и освоения нормативных материалов в учреж</w:t>
      </w:r>
      <w:r w:rsidRPr="005345C5">
        <w:rPr>
          <w:rFonts w:ascii="Times New Roman" w:hAnsi="Times New Roman" w:cs="Times New Roman"/>
          <w:sz w:val="28"/>
          <w:szCs w:val="28"/>
        </w:rPr>
        <w:softHyphen/>
        <w:t>дении следует провести следующие мероприятия:</w:t>
      </w:r>
    </w:p>
    <w:p w:rsidR="000C2EC8" w:rsidRPr="005345C5" w:rsidRDefault="000C2EC8" w:rsidP="000C2EC8">
      <w:pPr>
        <w:pStyle w:val="2a"/>
        <w:numPr>
          <w:ilvl w:val="0"/>
          <w:numId w:val="23"/>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проверить организационно - техническую подготовленность рабочих мест к работе по новым нормам (насколько организационно - технические условия выполнения работ соответствуют условиям, предусмотренным новыми нормативными материалами);</w:t>
      </w:r>
    </w:p>
    <w:p w:rsidR="000C2EC8" w:rsidRPr="005345C5" w:rsidRDefault="000C2EC8" w:rsidP="000C2EC8">
      <w:pPr>
        <w:pStyle w:val="2a"/>
        <w:numPr>
          <w:ilvl w:val="0"/>
          <w:numId w:val="23"/>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разработать и реализовать организационно - технические мероприятия по устранению выяв</w:t>
      </w:r>
      <w:r w:rsidRPr="005345C5">
        <w:rPr>
          <w:rFonts w:ascii="Times New Roman" w:hAnsi="Times New Roman" w:cs="Times New Roman"/>
          <w:sz w:val="28"/>
          <w:szCs w:val="28"/>
        </w:rPr>
        <w:softHyphen/>
        <w:t>ленных недостатков в организации труда, а также по улучшению условий труда;</w:t>
      </w:r>
    </w:p>
    <w:p w:rsidR="000C2EC8" w:rsidRPr="005345C5" w:rsidRDefault="000C2EC8" w:rsidP="000C2EC8">
      <w:pPr>
        <w:pStyle w:val="2a"/>
        <w:numPr>
          <w:ilvl w:val="0"/>
          <w:numId w:val="23"/>
        </w:numPr>
        <w:shd w:val="clear" w:color="auto" w:fill="auto"/>
        <w:tabs>
          <w:tab w:val="left" w:pos="284"/>
        </w:tabs>
        <w:spacing w:line="240" w:lineRule="auto"/>
        <w:ind w:left="284"/>
        <w:rPr>
          <w:rFonts w:ascii="Times New Roman" w:hAnsi="Times New Roman" w:cs="Times New Roman"/>
          <w:sz w:val="28"/>
          <w:szCs w:val="28"/>
        </w:rPr>
      </w:pPr>
      <w:r w:rsidRPr="005345C5">
        <w:rPr>
          <w:rFonts w:ascii="Times New Roman" w:hAnsi="Times New Roman" w:cs="Times New Roman"/>
          <w:sz w:val="28"/>
          <w:szCs w:val="28"/>
        </w:rPr>
        <w:t>ознакомить с новыми нормами времени всех работающих, которые будут работать по ним, в  сроки согласно законодательства Российской Федерации.</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8.3. Ознакомление с новыми нормами должно сопровождаться проведением массовой разъяснительной работы, инструктажа работников, а в необходимых случаях и обучением их работе в новых организационно - технических условиях.</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8.4. Если при проведении указанной подготовительной работы выяснится, что в учреждении существующие организационно - технические условия более совершенны, чем условия, предусмотренные в новых нормах или нормативах, и действующие местные нормы на соответствующие работы более прогрессивны, чем новые нормы, то новые нормы или нормативы не внедряются.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lastRenderedPageBreak/>
        <w:t>8.5. Если фактические организационно - технические условия совпадают с условиями, предусмотренными в сборнике, новые нормы или нормативы вводятся без каких-либо изменений.</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r w:rsidRPr="005345C5">
        <w:rPr>
          <w:rFonts w:ascii="Times New Roman" w:hAnsi="Times New Roman" w:cs="Times New Roman"/>
          <w:sz w:val="28"/>
          <w:szCs w:val="28"/>
        </w:rPr>
        <w:t>8.6. На работы, не охваченные новыми нормативными материалами, устанавливаются местные обоснованные нормы времени, рассчитанные методами нормирования труда.</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Pr="005345C5" w:rsidRDefault="000C2EC8" w:rsidP="000C2EC8">
      <w:pPr>
        <w:pStyle w:val="2a"/>
        <w:shd w:val="clear" w:color="auto" w:fill="auto"/>
        <w:tabs>
          <w:tab w:val="left" w:pos="284"/>
        </w:tabs>
        <w:spacing w:line="240" w:lineRule="auto"/>
        <w:rPr>
          <w:rFonts w:ascii="Times New Roman" w:hAnsi="Times New Roman" w:cs="Times New Roman"/>
          <w:sz w:val="28"/>
          <w:szCs w:val="28"/>
        </w:rPr>
      </w:pPr>
    </w:p>
    <w:p w:rsidR="000C2EC8" w:rsidRPr="005345C5" w:rsidRDefault="000C2EC8" w:rsidP="000C2EC8">
      <w:pPr>
        <w:pStyle w:val="1"/>
        <w:spacing w:before="0" w:after="0"/>
        <w:jc w:val="center"/>
        <w:rPr>
          <w:rFonts w:ascii="Times New Roman" w:hAnsi="Times New Roman" w:cs="Times New Roman"/>
          <w:sz w:val="24"/>
          <w:szCs w:val="24"/>
        </w:rPr>
      </w:pPr>
    </w:p>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p>
    <w:p w:rsidR="009F59DC" w:rsidRPr="005345C5" w:rsidRDefault="009F59DC" w:rsidP="009F59DC">
      <w:pPr>
        <w:pStyle w:val="2a"/>
        <w:shd w:val="clear" w:color="auto" w:fill="auto"/>
        <w:tabs>
          <w:tab w:val="left" w:pos="284"/>
        </w:tabs>
        <w:spacing w:line="240" w:lineRule="auto"/>
        <w:rPr>
          <w:rFonts w:ascii="Times New Roman" w:hAnsi="Times New Roman" w:cs="Times New Roman"/>
          <w:sz w:val="24"/>
          <w:szCs w:val="24"/>
        </w:rPr>
      </w:pPr>
    </w:p>
    <w:p w:rsidR="000C2EC8" w:rsidRPr="005345C5" w:rsidRDefault="000C2EC8" w:rsidP="009F59DC">
      <w:pPr>
        <w:pStyle w:val="2a"/>
        <w:shd w:val="clear" w:color="auto" w:fill="auto"/>
        <w:tabs>
          <w:tab w:val="left" w:pos="284"/>
        </w:tabs>
        <w:spacing w:line="240" w:lineRule="auto"/>
        <w:jc w:val="right"/>
        <w:rPr>
          <w:rFonts w:ascii="Times New Roman" w:hAnsi="Times New Roman" w:cs="Times New Roman"/>
          <w:sz w:val="24"/>
          <w:szCs w:val="24"/>
        </w:rPr>
      </w:pPr>
      <w:r w:rsidRPr="005345C5">
        <w:rPr>
          <w:rFonts w:ascii="Times New Roman" w:hAnsi="Times New Roman" w:cs="Times New Roman"/>
          <w:sz w:val="24"/>
          <w:szCs w:val="24"/>
        </w:rPr>
        <w:lastRenderedPageBreak/>
        <w:t>Приложение 1</w:t>
      </w: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r w:rsidRPr="005345C5">
        <w:rPr>
          <w:rFonts w:ascii="Times New Roman" w:hAnsi="Times New Roman" w:cs="Times New Roman"/>
          <w:sz w:val="24"/>
          <w:szCs w:val="24"/>
        </w:rPr>
        <w:t xml:space="preserve"> к Положению о системе нормирования труда</w:t>
      </w:r>
    </w:p>
    <w:p w:rsidR="000C2EC8" w:rsidRPr="005345C5" w:rsidRDefault="000C2EC8" w:rsidP="000C2EC8">
      <w:pPr>
        <w:pStyle w:val="2a"/>
        <w:shd w:val="clear" w:color="auto" w:fill="auto"/>
        <w:tabs>
          <w:tab w:val="left" w:pos="284"/>
        </w:tabs>
        <w:spacing w:line="240" w:lineRule="auto"/>
        <w:jc w:val="right"/>
        <w:rPr>
          <w:rStyle w:val="13"/>
          <w:rFonts w:ascii="Times New Roman" w:hAnsi="Times New Roman" w:cs="Times New Roman"/>
          <w:sz w:val="24"/>
          <w:szCs w:val="24"/>
        </w:rPr>
      </w:pPr>
      <w:r w:rsidRPr="005345C5">
        <w:rPr>
          <w:rStyle w:val="13"/>
          <w:rFonts w:ascii="Times New Roman" w:hAnsi="Times New Roman" w:cs="Times New Roman"/>
          <w:sz w:val="24"/>
          <w:szCs w:val="24"/>
        </w:rPr>
        <w:t xml:space="preserve">бюджетного учреждения </w:t>
      </w:r>
    </w:p>
    <w:p w:rsidR="000C2EC8" w:rsidRPr="005345C5" w:rsidRDefault="000C2EC8" w:rsidP="000C2EC8">
      <w:pPr>
        <w:pStyle w:val="2a"/>
        <w:shd w:val="clear" w:color="auto" w:fill="auto"/>
        <w:tabs>
          <w:tab w:val="left" w:pos="284"/>
        </w:tabs>
        <w:spacing w:line="240" w:lineRule="auto"/>
        <w:jc w:val="right"/>
        <w:rPr>
          <w:rStyle w:val="13"/>
          <w:rFonts w:ascii="Times New Roman" w:hAnsi="Times New Roman" w:cs="Times New Roman"/>
          <w:sz w:val="24"/>
          <w:szCs w:val="24"/>
        </w:rPr>
      </w:pPr>
      <w:r w:rsidRPr="005345C5">
        <w:rPr>
          <w:rStyle w:val="13"/>
          <w:rFonts w:ascii="Times New Roman" w:hAnsi="Times New Roman" w:cs="Times New Roman"/>
          <w:sz w:val="24"/>
          <w:szCs w:val="24"/>
        </w:rPr>
        <w:t xml:space="preserve">Ханты-Мансийского автономного округа – Югры  </w:t>
      </w:r>
    </w:p>
    <w:p w:rsidR="000C2EC8" w:rsidRPr="005345C5" w:rsidRDefault="000C2EC8" w:rsidP="000C2EC8">
      <w:pPr>
        <w:pStyle w:val="2a"/>
        <w:shd w:val="clear" w:color="auto" w:fill="auto"/>
        <w:tabs>
          <w:tab w:val="left" w:pos="284"/>
        </w:tabs>
        <w:spacing w:line="240" w:lineRule="auto"/>
        <w:jc w:val="right"/>
        <w:rPr>
          <w:rStyle w:val="13"/>
          <w:rFonts w:ascii="Times New Roman" w:hAnsi="Times New Roman" w:cs="Times New Roman"/>
          <w:sz w:val="24"/>
          <w:szCs w:val="24"/>
        </w:rPr>
      </w:pPr>
      <w:r w:rsidRPr="005345C5">
        <w:rPr>
          <w:rStyle w:val="13"/>
          <w:rFonts w:ascii="Times New Roman" w:hAnsi="Times New Roman" w:cs="Times New Roman"/>
          <w:sz w:val="24"/>
          <w:szCs w:val="24"/>
        </w:rPr>
        <w:t xml:space="preserve">«Нижневартовский районный комплексный </w:t>
      </w:r>
    </w:p>
    <w:p w:rsidR="000C2EC8" w:rsidRPr="005345C5" w:rsidRDefault="000C2EC8" w:rsidP="000C2EC8">
      <w:pPr>
        <w:pStyle w:val="2a"/>
        <w:shd w:val="clear" w:color="auto" w:fill="auto"/>
        <w:tabs>
          <w:tab w:val="left" w:pos="284"/>
        </w:tabs>
        <w:spacing w:line="240" w:lineRule="auto"/>
        <w:jc w:val="right"/>
        <w:rPr>
          <w:rFonts w:ascii="Times New Roman" w:hAnsi="Times New Roman" w:cs="Times New Roman"/>
          <w:sz w:val="24"/>
          <w:szCs w:val="24"/>
        </w:rPr>
      </w:pPr>
      <w:r w:rsidRPr="005345C5">
        <w:rPr>
          <w:rStyle w:val="13"/>
          <w:rFonts w:ascii="Times New Roman" w:hAnsi="Times New Roman" w:cs="Times New Roman"/>
          <w:sz w:val="24"/>
          <w:szCs w:val="24"/>
        </w:rPr>
        <w:t>центр социального обслуживания населения».</w:t>
      </w:r>
    </w:p>
    <w:p w:rsidR="000C2EC8" w:rsidRPr="005345C5" w:rsidRDefault="000C2EC8" w:rsidP="000C2EC8">
      <w:pPr>
        <w:pStyle w:val="2a"/>
        <w:shd w:val="clear" w:color="auto" w:fill="auto"/>
        <w:tabs>
          <w:tab w:val="left" w:pos="284"/>
        </w:tabs>
        <w:spacing w:line="240" w:lineRule="auto"/>
        <w:rPr>
          <w:rFonts w:ascii="Times New Roman" w:hAnsi="Times New Roman" w:cs="Times New Roman"/>
          <w:b/>
          <w:sz w:val="24"/>
          <w:szCs w:val="24"/>
        </w:rPr>
      </w:pPr>
    </w:p>
    <w:p w:rsidR="000C2EC8" w:rsidRPr="005345C5" w:rsidRDefault="000C2EC8" w:rsidP="000C2EC8">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Общеотраслевые должности руководителей</w:t>
      </w:r>
    </w:p>
    <w:p w:rsidR="000C2EC8" w:rsidRPr="005345C5" w:rsidRDefault="000C2EC8" w:rsidP="000C2EC8">
      <w:pPr>
        <w:pStyle w:val="2a"/>
        <w:shd w:val="clear" w:color="auto" w:fill="auto"/>
        <w:tabs>
          <w:tab w:val="left" w:pos="284"/>
        </w:tabs>
        <w:spacing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654"/>
        <w:gridCol w:w="4833"/>
      </w:tblGrid>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№п/п</w:t>
            </w:r>
          </w:p>
        </w:tc>
        <w:tc>
          <w:tcPr>
            <w:tcW w:w="3792"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Наименование должностей</w:t>
            </w:r>
          </w:p>
        </w:tc>
        <w:tc>
          <w:tcPr>
            <w:tcW w:w="5008"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Нормативный документ</w:t>
            </w:r>
          </w:p>
        </w:tc>
      </w:tr>
      <w:tr w:rsidR="005345C5" w:rsidRPr="005345C5" w:rsidTr="00390C79">
        <w:trPr>
          <w:trHeight w:val="167"/>
        </w:trPr>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Директор</w:t>
            </w:r>
          </w:p>
        </w:tc>
        <w:tc>
          <w:tcPr>
            <w:tcW w:w="5008" w:type="dxa"/>
            <w:vMerge w:val="restart"/>
          </w:tcPr>
          <w:p w:rsidR="000C2EC8" w:rsidRPr="005345C5" w:rsidRDefault="000C2EC8" w:rsidP="00390C79">
            <w:pPr>
              <w:shd w:val="clear" w:color="auto" w:fill="FFFFFF"/>
              <w:jc w:val="both"/>
              <w:textAlignment w:val="baseline"/>
            </w:pPr>
            <w:r w:rsidRPr="005345C5">
              <w:t>Типовые нормы управляемости для государственных (муниципальных) учреждений, разработаны Управлением нормативов по труду ФГБУ "НИИ ТСС» Минздравсоцразвития России; приказ Депсоцразвития Югры от 28.11.2014 № 26-нп «Об утверждении нормативов штатной численности организации социального обслуживания Ханты-Мансийского автономного округа - Югры, подведомственных Депсоцразвития Югры»</w:t>
            </w:r>
            <w:r w:rsidRPr="005345C5">
              <w:rPr>
                <w:rFonts w:ascii="Arial" w:hAnsi="Arial" w:cs="Arial"/>
                <w:spacing w:val="2"/>
                <w:sz w:val="21"/>
                <w:szCs w:val="21"/>
              </w:rPr>
              <w:t xml:space="preserve">  </w:t>
            </w:r>
            <w:r w:rsidRPr="005345C5">
              <w:rPr>
                <w:spacing w:val="2"/>
              </w:rPr>
              <w:t>(в ред. приказов Департамента социального развития ХМАО - Югры </w:t>
            </w:r>
            <w:hyperlink r:id="rId14" w:history="1">
              <w:r w:rsidRPr="005345C5">
                <w:rPr>
                  <w:spacing w:val="2"/>
                </w:rPr>
                <w:t>от 18.06.2015 N 16-нп</w:t>
              </w:r>
            </w:hyperlink>
            <w:r w:rsidRPr="005345C5">
              <w:rPr>
                <w:spacing w:val="2"/>
              </w:rPr>
              <w:t>, </w:t>
            </w:r>
            <w:hyperlink r:id="rId15" w:history="1">
              <w:r w:rsidRPr="005345C5">
                <w:rPr>
                  <w:spacing w:val="2"/>
                </w:rPr>
                <w:t>от 22.12.2015 N 41-нп</w:t>
              </w:r>
            </w:hyperlink>
            <w:r w:rsidRPr="005345C5">
              <w:rPr>
                <w:spacing w:val="2"/>
              </w:rPr>
              <w:t>, </w:t>
            </w:r>
            <w:hyperlink r:id="rId16" w:history="1">
              <w:r w:rsidRPr="005345C5">
                <w:rPr>
                  <w:spacing w:val="2"/>
                </w:rPr>
                <w:t>от 01.02.2019 N 05-нп</w:t>
              </w:r>
            </w:hyperlink>
            <w:r w:rsidRPr="005345C5">
              <w:rPr>
                <w:spacing w:val="2"/>
              </w:rPr>
              <w:t>) (далее – приказ Деспоцразвития Югры</w:t>
            </w:r>
            <w:r w:rsidRPr="005345C5">
              <w:t xml:space="preserve"> от 28.11.2014 № 26-нп)</w:t>
            </w:r>
            <w:r w:rsidRPr="005345C5">
              <w:rPr>
                <w:spacing w:val="2"/>
                <w:u w:val="single"/>
              </w:rPr>
              <w:t xml:space="preserve"> </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Заместитель директора</w:t>
            </w:r>
          </w:p>
        </w:tc>
        <w:tc>
          <w:tcPr>
            <w:tcW w:w="5008" w:type="dxa"/>
            <w:vMerge/>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p>
        </w:tc>
      </w:tr>
      <w:tr w:rsidR="005345C5" w:rsidRPr="005345C5" w:rsidTr="00390C79">
        <w:trPr>
          <w:trHeight w:val="360"/>
        </w:trPr>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3.</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Главный бухгалтер</w:t>
            </w:r>
          </w:p>
        </w:tc>
        <w:tc>
          <w:tcPr>
            <w:tcW w:w="5008" w:type="dxa"/>
            <w:vMerge w:val="restart"/>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Типовые нормы управляемости для государственных (муниципальных) учреждений, разработаны Управлением нормативов по труду ФГБУ "НИИ ТСС» Минздравсоцразвития России.</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Межотраслевые укрупненные нормативы времени на работы по бухгалтерскому учету и финансовой деятельности в бюджетных организациях (утв.постановлением Минтруда РФ от 26.09.1995 № 56).</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Межотраслевые нормы времени на работы по бухгалтерскому учету и финансовой деятельности, а также на работы, выполняемые экономистами по труду на производстве (утв. постановление Госкомтруда СССР от 19.06.1991 № 111, постановление Госкомтруда СССР, Секретариата ВЦСПС от 20.05.1987 № 331/17-46)</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 xml:space="preserve">Приказ Депсоцразвития Югры от 28.11.2014 № 26-нп </w:t>
            </w:r>
          </w:p>
        </w:tc>
      </w:tr>
      <w:tr w:rsidR="005345C5" w:rsidRPr="005345C5" w:rsidTr="009F59DC">
        <w:trPr>
          <w:trHeight w:val="4890"/>
        </w:trPr>
        <w:tc>
          <w:tcPr>
            <w:tcW w:w="801" w:type="dxa"/>
            <w:tcBorders>
              <w:bottom w:val="single" w:sz="4" w:space="0" w:color="auto"/>
            </w:tcBorders>
          </w:tcPr>
          <w:p w:rsidR="000C2EC8" w:rsidRPr="005345C5" w:rsidRDefault="000C2EC8" w:rsidP="00390C79">
            <w:pPr>
              <w:pStyle w:val="2a"/>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4.</w:t>
            </w:r>
          </w:p>
        </w:tc>
        <w:tc>
          <w:tcPr>
            <w:tcW w:w="3792" w:type="dxa"/>
            <w:tcBorders>
              <w:bottom w:val="single" w:sz="4" w:space="0" w:color="auto"/>
            </w:tcBorders>
          </w:tcPr>
          <w:p w:rsidR="000C2EC8" w:rsidRPr="005345C5" w:rsidRDefault="000C2EC8" w:rsidP="00390C79">
            <w:pPr>
              <w:pStyle w:val="2a"/>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Заместитель главного бухгалтера</w:t>
            </w:r>
          </w:p>
        </w:tc>
        <w:tc>
          <w:tcPr>
            <w:tcW w:w="5008" w:type="dxa"/>
            <w:vMerge/>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p>
        </w:tc>
      </w:tr>
      <w:tr w:rsidR="005345C5" w:rsidRPr="005345C5" w:rsidTr="009F59DC">
        <w:trPr>
          <w:trHeight w:val="360"/>
        </w:trPr>
        <w:tc>
          <w:tcPr>
            <w:tcW w:w="801" w:type="dxa"/>
            <w:tcBorders>
              <w:top w:val="single" w:sz="4" w:space="0" w:color="auto"/>
              <w:left w:val="single" w:sz="4" w:space="0" w:color="auto"/>
              <w:bottom w:val="single" w:sz="4" w:space="0" w:color="auto"/>
              <w:right w:val="single" w:sz="4" w:space="0" w:color="auto"/>
            </w:tcBorders>
          </w:tcPr>
          <w:p w:rsidR="000C2EC8" w:rsidRPr="005345C5" w:rsidRDefault="000C2EC8" w:rsidP="00390C79">
            <w:pPr>
              <w:pStyle w:val="2a"/>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5.</w:t>
            </w:r>
          </w:p>
        </w:tc>
        <w:tc>
          <w:tcPr>
            <w:tcW w:w="3792" w:type="dxa"/>
            <w:tcBorders>
              <w:top w:val="single" w:sz="4" w:space="0" w:color="auto"/>
              <w:left w:val="single" w:sz="4" w:space="0" w:color="auto"/>
              <w:bottom w:val="single" w:sz="4" w:space="0" w:color="auto"/>
              <w:right w:val="single" w:sz="4" w:space="0" w:color="auto"/>
            </w:tcBorders>
          </w:tcPr>
          <w:p w:rsidR="000C2EC8" w:rsidRPr="005345C5" w:rsidRDefault="000C2EC8" w:rsidP="00390C79">
            <w:pPr>
              <w:pStyle w:val="2a"/>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Заведующий отделением</w:t>
            </w:r>
          </w:p>
        </w:tc>
        <w:tc>
          <w:tcPr>
            <w:tcW w:w="5008" w:type="dxa"/>
            <w:vMerge w:val="restart"/>
            <w:tcBorders>
              <w:left w:val="single" w:sz="4" w:space="0" w:color="auto"/>
            </w:tcBorders>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 xml:space="preserve">Типовые нормы управляемости для </w:t>
            </w:r>
            <w:r w:rsidRPr="005345C5">
              <w:rPr>
                <w:rFonts w:ascii="Times New Roman" w:hAnsi="Times New Roman" w:cs="Times New Roman"/>
                <w:sz w:val="24"/>
                <w:szCs w:val="24"/>
              </w:rPr>
              <w:lastRenderedPageBreak/>
              <w:t>государственных (муниципальных) учреждений, разработаны Управлением нормативов по труду ФГБУ "НИИ ТСС» Минздравсоцразвития России;</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w:t>
            </w:r>
          </w:p>
        </w:tc>
      </w:tr>
      <w:tr w:rsidR="000C2EC8" w:rsidRPr="005345C5" w:rsidTr="009F59DC">
        <w:trPr>
          <w:trHeight w:val="1005"/>
        </w:trPr>
        <w:tc>
          <w:tcPr>
            <w:tcW w:w="801" w:type="dxa"/>
            <w:tcBorders>
              <w:top w:val="single" w:sz="4" w:space="0" w:color="auto"/>
            </w:tcBorders>
          </w:tcPr>
          <w:p w:rsidR="000C2EC8" w:rsidRPr="005345C5" w:rsidRDefault="000C2EC8" w:rsidP="00390C79">
            <w:pPr>
              <w:pStyle w:val="2a"/>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lastRenderedPageBreak/>
              <w:t>6.</w:t>
            </w:r>
          </w:p>
        </w:tc>
        <w:tc>
          <w:tcPr>
            <w:tcW w:w="3792" w:type="dxa"/>
            <w:tcBorders>
              <w:top w:val="single" w:sz="4" w:space="0" w:color="auto"/>
            </w:tcBorders>
          </w:tcPr>
          <w:p w:rsidR="000C2EC8" w:rsidRPr="005345C5" w:rsidRDefault="000C2EC8" w:rsidP="00390C79">
            <w:pPr>
              <w:pStyle w:val="2a"/>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Заместитель заведующего отделением</w:t>
            </w:r>
          </w:p>
        </w:tc>
        <w:tc>
          <w:tcPr>
            <w:tcW w:w="5008" w:type="dxa"/>
            <w:vMerge/>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p>
        </w:tc>
      </w:tr>
    </w:tbl>
    <w:p w:rsidR="000C2EC8" w:rsidRPr="005345C5" w:rsidRDefault="000C2EC8" w:rsidP="000C2EC8">
      <w:pPr>
        <w:pStyle w:val="2a"/>
        <w:shd w:val="clear" w:color="auto" w:fill="auto"/>
        <w:tabs>
          <w:tab w:val="left" w:pos="284"/>
        </w:tabs>
        <w:spacing w:line="240" w:lineRule="auto"/>
        <w:jc w:val="center"/>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Общеотраслевые должности рабочих и служащих.</w:t>
      </w:r>
    </w:p>
    <w:p w:rsidR="000C2EC8" w:rsidRPr="005345C5" w:rsidRDefault="000C2EC8" w:rsidP="000C2EC8">
      <w:pPr>
        <w:pStyle w:val="2a"/>
        <w:shd w:val="clear" w:color="auto" w:fill="auto"/>
        <w:tabs>
          <w:tab w:val="left" w:pos="284"/>
        </w:tabs>
        <w:spacing w:line="240" w:lineRule="auto"/>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654"/>
        <w:gridCol w:w="4833"/>
      </w:tblGrid>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№п/п</w:t>
            </w:r>
          </w:p>
        </w:tc>
        <w:tc>
          <w:tcPr>
            <w:tcW w:w="3792"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Наименование должностей</w:t>
            </w:r>
          </w:p>
        </w:tc>
        <w:tc>
          <w:tcPr>
            <w:tcW w:w="5008"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Нормативный документ</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Заведующий хозяйством</w:t>
            </w:r>
          </w:p>
        </w:tc>
        <w:tc>
          <w:tcPr>
            <w:tcW w:w="5008"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Типовые нормы управляемости для государственных (муниципальных) учреждений, разработаны Управлением нормативов по труду ФГБУ "НИИ ТСС» Минздравсоцразвития России;</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Бухгалтер</w:t>
            </w:r>
          </w:p>
        </w:tc>
        <w:tc>
          <w:tcPr>
            <w:tcW w:w="5008"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Межотраслевые укрупненные нормативы времени на работы по бухгалтерскому учету и финансовой деятельности в бюджетных организациях (утв.постановлением Минтруда РФ от 26.09.1995 № 56)</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Межотраслевые нормы времени на работы по бухгалтерскому учету и финансовой деятельности, а также на работы, выполняемые экономистами по труду на производстве (утв. постановление Госкомтруда СССР от 19.06.1991 № 111, постановление Госкомтруда СССР, Секретариата ВЦСПС от 20.05.1987 № 331/17-46).</w:t>
            </w:r>
          </w:p>
          <w:p w:rsidR="000C2EC8" w:rsidRPr="005345C5" w:rsidRDefault="005345C5" w:rsidP="00390C79">
            <w:pPr>
              <w:pStyle w:val="2a"/>
              <w:shd w:val="clear" w:color="auto" w:fill="auto"/>
              <w:tabs>
                <w:tab w:val="left" w:pos="284"/>
              </w:tabs>
              <w:spacing w:line="240" w:lineRule="auto"/>
              <w:rPr>
                <w:rFonts w:ascii="Times New Roman" w:hAnsi="Times New Roman" w:cs="Times New Roman"/>
                <w:sz w:val="24"/>
                <w:szCs w:val="24"/>
              </w:rPr>
            </w:pPr>
            <w:hyperlink r:id="rId17" w:history="1">
              <w:r w:rsidR="000C2EC8" w:rsidRPr="005345C5">
                <w:rPr>
                  <w:rFonts w:ascii="Times New Roman" w:hAnsi="Times New Roman" w:cs="Times New Roman"/>
                  <w:sz w:val="24"/>
                  <w:szCs w:val="24"/>
                </w:rPr>
                <w:t>Постановление</w:t>
              </w:r>
            </w:hyperlink>
            <w:r w:rsidR="000C2EC8" w:rsidRPr="005345C5">
              <w:rPr>
                <w:rFonts w:ascii="Times New Roman" w:hAnsi="Times New Roman" w:cs="Times New Roman"/>
                <w:sz w:val="24"/>
                <w:szCs w:val="24"/>
              </w:rPr>
              <w:t xml:space="preserve"> Государственного комитета СССР по труду и социальным вопросам от 19 июня 1991 г. N 111</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3.</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Специалист по кадрам</w:t>
            </w:r>
          </w:p>
        </w:tc>
        <w:tc>
          <w:tcPr>
            <w:tcW w:w="5008"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Нормативы предельной численности работников кадровых служб и бухгалтерий федеральных органов исполнительной власти</w:t>
            </w:r>
            <w:r w:rsidRPr="005345C5">
              <w:rPr>
                <w:rFonts w:ascii="Times New Roman" w:hAnsi="Times New Roman" w:cs="Times New Roman"/>
                <w:sz w:val="24"/>
                <w:szCs w:val="24"/>
              </w:rPr>
              <w:tab/>
              <w:t xml:space="preserve"> (утв. постановлением Минтруда РФ от 05.06.2002 № 39).</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Укрупненные нормы времени на работы, выполняемые в объединенных архивах, хранящих документы по личному составу учреждений, организаций, предприятий» (утв. постановлением Минтруда РФ от 18.12.1992 № 57).</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Межотраслевые укрупненные нормативы времени на работы по комплектованию и учету кадров (утв.</w:t>
            </w:r>
            <w:r w:rsidRPr="005345C5">
              <w:rPr>
                <w:rFonts w:ascii="Times New Roman" w:hAnsi="Times New Roman" w:cs="Times New Roman"/>
                <w:sz w:val="24"/>
                <w:szCs w:val="24"/>
              </w:rPr>
              <w:tab/>
              <w:t>постановление Минтруда СССР от 14.11.1991 № 78)</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lastRenderedPageBreak/>
              <w:t>Приказ Деспоцразвития Югры</w:t>
            </w:r>
            <w:r w:rsidRPr="005345C5">
              <w:rPr>
                <w:rFonts w:ascii="Times New Roman" w:hAnsi="Times New Roman" w:cs="Times New Roman"/>
                <w:sz w:val="24"/>
                <w:szCs w:val="24"/>
              </w:rPr>
              <w:t xml:space="preserve"> от 28.11.2014 № 26-нп</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lastRenderedPageBreak/>
              <w:t>4.</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Юрисконсульт</w:t>
            </w:r>
          </w:p>
        </w:tc>
        <w:tc>
          <w:tcPr>
            <w:tcW w:w="5008"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Межотраслевые нормативы численности работников юридической службы на предприятиях отраслей промышленности (утв. Постановлением Госкомтруда СССР, Минюста СССР, Секретариата ВЦСПС от 10.07.1990 № 273/К-14- 440/11-41)</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5.</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Экономист</w:t>
            </w:r>
          </w:p>
        </w:tc>
        <w:tc>
          <w:tcPr>
            <w:tcW w:w="5008"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Межотраслевые укрупненные нормативы времени на работы по бухгалтерскому учету и финансовой деятельности в бюджетных организациях (утв.постановлением Минтруда РФ от 26.09.1995 № 56).</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Нормативы времени на работы, выполняемые экономистами по финансовой работе (утв. постановлением Госкомтруда СССР,  Секретариата ВЦСПС от 08.01.1990 № 9/2-7).</w:t>
            </w:r>
          </w:p>
          <w:p w:rsidR="000C2EC8" w:rsidRPr="005345C5" w:rsidRDefault="000C2EC8" w:rsidP="00390C79">
            <w:pPr>
              <w:widowControl w:val="0"/>
              <w:autoSpaceDE w:val="0"/>
              <w:autoSpaceDN w:val="0"/>
              <w:adjustRightInd w:val="0"/>
              <w:jc w:val="both"/>
            </w:pPr>
            <w:r w:rsidRPr="005345C5">
              <w:t xml:space="preserve">Типовые нормы времени на работы, выполняемые экономистами по труду на производстве, утверждены </w:t>
            </w:r>
            <w:hyperlink r:id="rId18" w:history="1">
              <w:r w:rsidRPr="005345C5">
                <w:t>Постановлением</w:t>
              </w:r>
            </w:hyperlink>
            <w:r w:rsidRPr="005345C5">
              <w:t xml:space="preserve"> Государственного комитета СССР по труду и социальным вопросам и Секретариата ВЦСПС от 20 мая 1987 г. N 331/17-46</w:t>
            </w:r>
          </w:p>
          <w:p w:rsidR="000C2EC8" w:rsidRPr="005345C5" w:rsidRDefault="000C2EC8" w:rsidP="00390C79">
            <w:pPr>
              <w:widowControl w:val="0"/>
              <w:autoSpaceDE w:val="0"/>
              <w:autoSpaceDN w:val="0"/>
              <w:adjustRightInd w:val="0"/>
              <w:jc w:val="both"/>
            </w:pPr>
            <w:r w:rsidRPr="005345C5">
              <w:rPr>
                <w:spacing w:val="2"/>
              </w:rPr>
              <w:t>Приказ Деспоцразвития Югры</w:t>
            </w:r>
            <w:r w:rsidRPr="005345C5">
              <w:t xml:space="preserve"> от 28.11.2014 № 26-нп</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6.</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Специалист  по закупкам</w:t>
            </w:r>
          </w:p>
        </w:tc>
        <w:tc>
          <w:tcPr>
            <w:tcW w:w="5008"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7.</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Специалист  по охране труда</w:t>
            </w:r>
          </w:p>
        </w:tc>
        <w:tc>
          <w:tcPr>
            <w:tcW w:w="5008" w:type="dxa"/>
          </w:tcPr>
          <w:p w:rsidR="000C2EC8" w:rsidRPr="005345C5" w:rsidRDefault="000C2EC8" w:rsidP="00390C79">
            <w:pPr>
              <w:tabs>
                <w:tab w:val="left" w:pos="1162"/>
              </w:tabs>
              <w:jc w:val="both"/>
              <w:rPr>
                <w:rFonts w:eastAsia="Arial"/>
              </w:rPr>
            </w:pPr>
            <w:r w:rsidRPr="005345C5">
              <w:rPr>
                <w:rFonts w:eastAsia="Arial"/>
              </w:rPr>
              <w:t>Межотраслевые нормативы численности работников службы охраны труда в организациях (утв. постановлением Минтруда РФ от 22.01.2001  № 10)</w:t>
            </w:r>
          </w:p>
          <w:p w:rsidR="000C2EC8" w:rsidRPr="005345C5" w:rsidRDefault="000C2EC8" w:rsidP="00390C79">
            <w:pPr>
              <w:tabs>
                <w:tab w:val="left" w:pos="1162"/>
              </w:tabs>
              <w:jc w:val="both"/>
              <w:rPr>
                <w:rFonts w:eastAsia="Arial"/>
              </w:rPr>
            </w:pPr>
            <w:r w:rsidRPr="005345C5">
              <w:rPr>
                <w:spacing w:val="2"/>
              </w:rPr>
              <w:t>Приказ Деспоцразвития Югры</w:t>
            </w:r>
            <w:r w:rsidRPr="005345C5">
              <w:t xml:space="preserve"> от 28.11.2014 № 26-нп</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8.</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Инженер</w:t>
            </w:r>
          </w:p>
        </w:tc>
        <w:tc>
          <w:tcPr>
            <w:tcW w:w="5008"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9.</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Инженер по АСУП</w:t>
            </w:r>
          </w:p>
        </w:tc>
        <w:tc>
          <w:tcPr>
            <w:tcW w:w="5008" w:type="dxa"/>
          </w:tcPr>
          <w:p w:rsidR="000C2EC8" w:rsidRPr="005345C5" w:rsidRDefault="000C2EC8" w:rsidP="00390C79">
            <w:pPr>
              <w:widowControl w:val="0"/>
              <w:autoSpaceDE w:val="0"/>
              <w:autoSpaceDN w:val="0"/>
              <w:adjustRightInd w:val="0"/>
              <w:jc w:val="both"/>
              <w:rPr>
                <w:rFonts w:eastAsia="Arial"/>
                <w:sz w:val="28"/>
                <w:szCs w:val="28"/>
              </w:rPr>
            </w:pPr>
            <w:r w:rsidRPr="005345C5">
              <w:rPr>
                <w:rFonts w:eastAsia="Arial"/>
              </w:rPr>
              <w:t>Межотраслевые типовые нормы времени на работы по сервисному обслуживанию персональных электронно-вычислительных машин и организационной техники и сопровождению программных средств (утв. постановлением Минтруда РФ от 23.07.1998 № 28).</w:t>
            </w:r>
            <w:r w:rsidRPr="005345C5">
              <w:rPr>
                <w:rFonts w:eastAsia="Arial"/>
                <w:sz w:val="28"/>
                <w:szCs w:val="28"/>
              </w:rPr>
              <w:t xml:space="preserve"> </w:t>
            </w:r>
          </w:p>
          <w:p w:rsidR="000C2EC8" w:rsidRPr="005345C5" w:rsidRDefault="000C2EC8" w:rsidP="00390C79">
            <w:pPr>
              <w:widowControl w:val="0"/>
              <w:autoSpaceDE w:val="0"/>
              <w:autoSpaceDN w:val="0"/>
              <w:adjustRightInd w:val="0"/>
              <w:jc w:val="both"/>
              <w:rPr>
                <w:rFonts w:eastAsia="Arial"/>
              </w:rPr>
            </w:pPr>
            <w:r w:rsidRPr="005345C5">
              <w:rPr>
                <w:rFonts w:eastAsia="Arial"/>
              </w:rPr>
              <w:t>Типовые нормы времени на программирование задач для ЭВМ (утв. постановлением Госкомтруда СССР, Секретариата ВЦСПС от 27.07.1987 № 454/22-70).</w:t>
            </w:r>
          </w:p>
          <w:p w:rsidR="000C2EC8" w:rsidRPr="005345C5" w:rsidRDefault="000C2EC8" w:rsidP="00390C79">
            <w:pPr>
              <w:widowControl w:val="0"/>
              <w:autoSpaceDE w:val="0"/>
              <w:autoSpaceDN w:val="0"/>
              <w:adjustRightInd w:val="0"/>
              <w:jc w:val="both"/>
              <w:rPr>
                <w:rFonts w:eastAsia="Arial"/>
              </w:rPr>
            </w:pPr>
            <w:r w:rsidRPr="005345C5">
              <w:rPr>
                <w:rFonts w:eastAsia="Arial"/>
              </w:rPr>
              <w:lastRenderedPageBreak/>
              <w:t>Укрупненные нормы времени на разработку программных средств вычислительной техники (утв.</w:t>
            </w:r>
            <w:r w:rsidRPr="005345C5">
              <w:rPr>
                <w:rFonts w:eastAsia="Arial"/>
              </w:rPr>
              <w:tab/>
              <w:t>постановлением Госкомтруда СССР, Секретариата ВЦСПС от 24.09.1986 N 358/22-20).</w:t>
            </w:r>
          </w:p>
          <w:p w:rsidR="000C2EC8" w:rsidRPr="005345C5" w:rsidRDefault="000C2EC8" w:rsidP="00390C79">
            <w:pPr>
              <w:widowControl w:val="0"/>
              <w:autoSpaceDE w:val="0"/>
              <w:autoSpaceDN w:val="0"/>
              <w:adjustRightInd w:val="0"/>
              <w:jc w:val="both"/>
              <w:rPr>
                <w:bCs/>
              </w:rPr>
            </w:pPr>
            <w:r w:rsidRPr="005345C5">
              <w:rPr>
                <w:bCs/>
              </w:rPr>
              <w:t>Межотраслевые типовые нормы времени на работы по сервисному обслуживанию оборудования телемеханики, сопровождению и доработке программного обеспечения( утв. Приказом Министерства здравоохранения социального развития Российской Федерации от 14.10.2011№ 1175н)</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lastRenderedPageBreak/>
              <w:t>10.</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Документовед</w:t>
            </w:r>
          </w:p>
        </w:tc>
        <w:tc>
          <w:tcPr>
            <w:tcW w:w="5008"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Межотраслевые укрупненные нормативы времени на работы по документационному обеспечению управления (утв. постановлением Минтруда РФ от 25.11.1994 № 72).</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Нормы времени на работы по документационному обеспечению управленческих структур федеральных органов исполнительной власти (утв. постановлением Минтруда РФ от 26.03.2002 № 23).</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Межотраслевые укрупненные нормы времени на работы с научно-технической документацией в архивах учреждений, организаций и предприятий (утв. постановление Минтруда РФ от 10.09.1993 № 153)</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11.</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Шеф-повар</w:t>
            </w:r>
          </w:p>
        </w:tc>
        <w:tc>
          <w:tcPr>
            <w:tcW w:w="5008" w:type="dxa"/>
            <w:vMerge w:val="restart"/>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Типовые нормы управляемости для государственных (муниципальных) учреждений, разработаны Управлением нормативов по труду ФГБУ "НИИ ТСС» Минздравсоцразвития России.</w:t>
            </w:r>
          </w:p>
          <w:p w:rsidR="000C2EC8" w:rsidRPr="005345C5" w:rsidRDefault="000C2EC8" w:rsidP="00390C79">
            <w:pPr>
              <w:jc w:val="both"/>
            </w:pPr>
            <w:r w:rsidRPr="005345C5">
              <w:t>Приказ Минздрава от 26.09.1978 №900 «О штатных нормативах медицинского, фармацевтического персонала и работников кухонь центральных районных и районных больниц сельских районов, центральных районных поликлиник городов и поселков городского типа с населением до 25 тыс. человек, участковых больниц, амбулаторий в сельской местности и фельшерско-акушерских пунктов»</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12.</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 xml:space="preserve">Кладовщик </w:t>
            </w:r>
          </w:p>
        </w:tc>
        <w:tc>
          <w:tcPr>
            <w:tcW w:w="5008" w:type="dxa"/>
            <w:vMerge/>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13.</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 xml:space="preserve">Кухонный рабочий </w:t>
            </w:r>
          </w:p>
        </w:tc>
        <w:tc>
          <w:tcPr>
            <w:tcW w:w="5008" w:type="dxa"/>
            <w:vMerge/>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14.</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 xml:space="preserve">Буфетчик </w:t>
            </w:r>
          </w:p>
        </w:tc>
        <w:tc>
          <w:tcPr>
            <w:tcW w:w="5008" w:type="dxa"/>
            <w:vMerge/>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p>
        </w:tc>
      </w:tr>
      <w:tr w:rsidR="005345C5" w:rsidRPr="005345C5" w:rsidTr="00390C79">
        <w:trPr>
          <w:trHeight w:val="562"/>
        </w:trPr>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15.</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 xml:space="preserve">Повар </w:t>
            </w:r>
          </w:p>
        </w:tc>
        <w:tc>
          <w:tcPr>
            <w:tcW w:w="5008" w:type="dxa"/>
            <w:vMerge/>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p>
        </w:tc>
      </w:tr>
      <w:tr w:rsidR="005345C5" w:rsidRPr="005345C5" w:rsidTr="00390C79">
        <w:trPr>
          <w:trHeight w:val="558"/>
        </w:trPr>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lastRenderedPageBreak/>
              <w:t>16.</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Дворник</w:t>
            </w:r>
          </w:p>
        </w:tc>
        <w:tc>
          <w:tcPr>
            <w:tcW w:w="5008" w:type="dxa"/>
            <w:vMerge w:val="restart"/>
          </w:tcPr>
          <w:p w:rsidR="000C2EC8" w:rsidRPr="005345C5" w:rsidRDefault="000C2EC8" w:rsidP="00390C79">
            <w:pPr>
              <w:jc w:val="both"/>
            </w:pPr>
            <w:r w:rsidRPr="005345C5">
              <w:t>Нормы обслуживания для рабочих, занятых на работах по санитарному содержанию домовладений (утв. постановлением Минтруда России от 24.06.1996 № 38).</w:t>
            </w:r>
          </w:p>
          <w:p w:rsidR="000C2EC8" w:rsidRPr="005345C5" w:rsidRDefault="000C2EC8" w:rsidP="00390C79">
            <w:pPr>
              <w:tabs>
                <w:tab w:val="left" w:pos="1162"/>
              </w:tabs>
              <w:jc w:val="both"/>
              <w:rPr>
                <w:rFonts w:eastAsia="Arial"/>
              </w:rPr>
            </w:pPr>
            <w:r w:rsidRPr="005345C5">
              <w:rPr>
                <w:rFonts w:eastAsia="Arial"/>
              </w:rPr>
              <w:t>Рекомендации по нормированию труда работников, занятых содержанием и ремонтом жилищного фонда (утв. приказом Госстроя России от 09.12.1999 № 139).</w:t>
            </w:r>
          </w:p>
          <w:p w:rsidR="000C2EC8" w:rsidRPr="005345C5" w:rsidRDefault="000C2EC8" w:rsidP="00390C79">
            <w:pPr>
              <w:tabs>
                <w:tab w:val="left" w:pos="1162"/>
              </w:tabs>
              <w:jc w:val="both"/>
              <w:rPr>
                <w:rFonts w:eastAsia="Arial"/>
              </w:rPr>
            </w:pPr>
            <w:r w:rsidRPr="005345C5">
              <w:rPr>
                <w:rFonts w:eastAsia="Arial"/>
              </w:rPr>
              <w:t>Рекомендации по нормированию труда работников предприятий внешнего благоустройства</w:t>
            </w:r>
            <w:r w:rsidRPr="005345C5">
              <w:rPr>
                <w:rFonts w:eastAsia="Arial"/>
              </w:rPr>
              <w:tab/>
              <w:t>(утв. Приказом  Минстроя РФ от 06.12.1994 № 13</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rPr>
          <w:trHeight w:val="2925"/>
        </w:trPr>
        <w:tc>
          <w:tcPr>
            <w:tcW w:w="801" w:type="dxa"/>
          </w:tcPr>
          <w:p w:rsidR="000C2EC8" w:rsidRPr="005345C5" w:rsidRDefault="000C2EC8" w:rsidP="00390C79">
            <w:pPr>
              <w:pStyle w:val="2a"/>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17.</w:t>
            </w:r>
          </w:p>
        </w:tc>
        <w:tc>
          <w:tcPr>
            <w:tcW w:w="3792" w:type="dxa"/>
          </w:tcPr>
          <w:p w:rsidR="000C2EC8" w:rsidRPr="005345C5" w:rsidRDefault="000C2EC8" w:rsidP="00390C79">
            <w:pPr>
              <w:pStyle w:val="2a"/>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Рабочий по комплексному обслуживанию и ремонту зданий</w:t>
            </w:r>
          </w:p>
        </w:tc>
        <w:tc>
          <w:tcPr>
            <w:tcW w:w="5008" w:type="dxa"/>
            <w:vMerge/>
          </w:tcPr>
          <w:p w:rsidR="000C2EC8" w:rsidRPr="005345C5" w:rsidRDefault="000C2EC8" w:rsidP="00390C79">
            <w:pPr>
              <w:jc w:val="both"/>
            </w:pPr>
          </w:p>
        </w:tc>
      </w:tr>
      <w:tr w:rsidR="005345C5"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18.</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Водитель автомобиля</w:t>
            </w:r>
          </w:p>
        </w:tc>
        <w:tc>
          <w:tcPr>
            <w:tcW w:w="5008"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Нормы обеспечения автомобильным транспортом учреждений, подведомственных Депсоцразвития Югры (приказ Департамента социального развития Ханты-Мансийского автономного округа - Югры от 06.03.2013 № 157-р,  приказ Департамента социального развития Ханты-Мансийского автономного округа - Югры от 01.08.2013 №501-р).</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Положение о рабочем времени и времени отдыха водителей автомобилей (утв. Приказом Минтранса РФ от 20.08.2004 № 15)</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0C2EC8" w:rsidRPr="005345C5" w:rsidTr="00390C79">
        <w:tc>
          <w:tcPr>
            <w:tcW w:w="801"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19.</w:t>
            </w:r>
          </w:p>
        </w:tc>
        <w:tc>
          <w:tcPr>
            <w:tcW w:w="3792"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Уборщик служебных помещений</w:t>
            </w:r>
          </w:p>
        </w:tc>
        <w:tc>
          <w:tcPr>
            <w:tcW w:w="5008" w:type="dxa"/>
          </w:tcPr>
          <w:p w:rsidR="000C2EC8" w:rsidRPr="005345C5" w:rsidRDefault="000C2EC8" w:rsidP="00390C79">
            <w:pPr>
              <w:jc w:val="both"/>
            </w:pPr>
            <w:r w:rsidRPr="005345C5">
              <w:rPr>
                <w:rFonts w:eastAsia="Arial"/>
              </w:rPr>
              <w:t>Нормативы времени на уборку служебных и культурно-бытовых помещений (утв. постановлением Госкомтруда СССР и Секретариата ВЦСПС от 29.12.1990 № 469).</w:t>
            </w:r>
          </w:p>
          <w:p w:rsidR="000C2EC8" w:rsidRPr="005345C5" w:rsidRDefault="000C2EC8" w:rsidP="00390C79">
            <w:pPr>
              <w:tabs>
                <w:tab w:val="left" w:pos="1162"/>
              </w:tabs>
              <w:jc w:val="both"/>
              <w:rPr>
                <w:rFonts w:eastAsia="Arial"/>
              </w:rPr>
            </w:pPr>
            <w:r w:rsidRPr="005345C5">
              <w:rPr>
                <w:rFonts w:eastAsia="Arial"/>
              </w:rPr>
              <w:t>Укрупненные нормы времени на полотерные и стеклопротирочные работы (утв. постановлением Госкомтруда СССР от 05.03.1991 № 63).</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bl>
    <w:p w:rsidR="000C2EC8" w:rsidRPr="005345C5" w:rsidRDefault="000C2EC8" w:rsidP="000C2EC8">
      <w:pPr>
        <w:pStyle w:val="2a"/>
        <w:shd w:val="clear" w:color="auto" w:fill="auto"/>
        <w:tabs>
          <w:tab w:val="left" w:pos="284"/>
        </w:tabs>
        <w:spacing w:line="240" w:lineRule="auto"/>
        <w:jc w:val="lef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Должности специалистов осуществляющих предоставление социальных услуг.</w:t>
      </w:r>
    </w:p>
    <w:p w:rsidR="000C2EC8" w:rsidRPr="005345C5" w:rsidRDefault="000C2EC8" w:rsidP="000C2EC8">
      <w:pPr>
        <w:pStyle w:val="2a"/>
        <w:shd w:val="clear" w:color="auto" w:fill="auto"/>
        <w:tabs>
          <w:tab w:val="left" w:pos="284"/>
        </w:tabs>
        <w:spacing w:line="240" w:lineRule="auto"/>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4925"/>
      </w:tblGrid>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№п/п</w:t>
            </w:r>
          </w:p>
        </w:tc>
        <w:tc>
          <w:tcPr>
            <w:tcW w:w="382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Наименование должностей</w:t>
            </w:r>
          </w:p>
        </w:tc>
        <w:tc>
          <w:tcPr>
            <w:tcW w:w="4925"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Нормативный документ</w:t>
            </w:r>
          </w:p>
        </w:tc>
      </w:tr>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Социальный работник</w:t>
            </w:r>
          </w:p>
        </w:tc>
        <w:tc>
          <w:tcPr>
            <w:tcW w:w="4925" w:type="dxa"/>
          </w:tcPr>
          <w:p w:rsidR="000C2EC8" w:rsidRPr="005345C5" w:rsidRDefault="000C2EC8" w:rsidP="00390C79">
            <w:pPr>
              <w:autoSpaceDE w:val="0"/>
              <w:autoSpaceDN w:val="0"/>
              <w:adjustRightInd w:val="0"/>
              <w:jc w:val="both"/>
              <w:rPr>
                <w:rFonts w:ascii="Arial" w:eastAsia="Arial" w:hAnsi="Arial" w:cs="Arial"/>
                <w:sz w:val="20"/>
                <w:szCs w:val="20"/>
              </w:rPr>
            </w:pPr>
            <w:r w:rsidRPr="005345C5">
              <w:rPr>
                <w:rFonts w:eastAsia="Arial"/>
              </w:rPr>
              <w:t>Закон ХМАО – Югры от 26.09.2014 № 356-п «Об организации социального обслуживания граждан пожилого возраста и инвалидов в Ханты-Мансийском автономном округе – Югре».</w:t>
            </w:r>
            <w:r w:rsidRPr="005345C5">
              <w:rPr>
                <w:rFonts w:ascii="Arial" w:eastAsia="Arial" w:hAnsi="Arial" w:cs="Arial"/>
                <w:sz w:val="20"/>
                <w:szCs w:val="20"/>
              </w:rPr>
              <w:t xml:space="preserve"> </w:t>
            </w:r>
          </w:p>
          <w:p w:rsidR="000C2EC8" w:rsidRPr="005345C5" w:rsidRDefault="000C2EC8" w:rsidP="00390C79">
            <w:pPr>
              <w:tabs>
                <w:tab w:val="left" w:pos="1162"/>
              </w:tabs>
              <w:jc w:val="both"/>
              <w:rPr>
                <w:rFonts w:eastAsia="Arial"/>
              </w:rPr>
            </w:pPr>
            <w:r w:rsidRPr="005345C5">
              <w:rPr>
                <w:rFonts w:eastAsia="Arial"/>
              </w:rPr>
              <w:t xml:space="preserve">Нормативы времени на уборку служебных и культурно-бытовых помещений (утв. постановлением Госкомтруда СССР и </w:t>
            </w:r>
            <w:r w:rsidRPr="005345C5">
              <w:rPr>
                <w:rFonts w:eastAsia="Arial"/>
              </w:rPr>
              <w:lastRenderedPageBreak/>
              <w:t>Секретариата ВЦСПС от 29.12.1990 № 469).</w:t>
            </w:r>
          </w:p>
          <w:p w:rsidR="000C2EC8" w:rsidRPr="005345C5" w:rsidRDefault="000C2EC8" w:rsidP="00390C79">
            <w:pPr>
              <w:tabs>
                <w:tab w:val="left" w:pos="1162"/>
              </w:tabs>
              <w:rPr>
                <w:rFonts w:eastAsia="Arial"/>
              </w:rPr>
            </w:pPr>
            <w:r w:rsidRPr="005345C5">
              <w:rPr>
                <w:rFonts w:eastAsia="Arial"/>
              </w:rPr>
              <w:t>Укрупненные нормы времени на полотерные и стеклопротирочные работы (утв. постановлением Госкомтруда СССР от 05.03.1991 № 63).</w:t>
            </w:r>
          </w:p>
          <w:p w:rsidR="000C2EC8" w:rsidRPr="005345C5" w:rsidRDefault="000C2EC8" w:rsidP="00390C79">
            <w:pPr>
              <w:tabs>
                <w:tab w:val="left" w:pos="1162"/>
              </w:tabs>
              <w:jc w:val="both"/>
              <w:rPr>
                <w:rFonts w:eastAsia="Arial"/>
              </w:rPr>
            </w:pPr>
            <w:r w:rsidRPr="005345C5">
              <w:rPr>
                <w:rFonts w:eastAsia="Arial"/>
              </w:rPr>
              <w:t>Рекомендаций по нормированию и оплате труда работников гостиничного, банно-прачечного и ритуального обслуживания населения (утв.  приказом Минстроя РФ от 15.11.1994 № 11).</w:t>
            </w:r>
          </w:p>
          <w:p w:rsidR="000C2EC8" w:rsidRPr="005345C5" w:rsidRDefault="000C2EC8" w:rsidP="00390C79">
            <w:pPr>
              <w:tabs>
                <w:tab w:val="left" w:pos="1162"/>
              </w:tabs>
              <w:rPr>
                <w:rFonts w:eastAsia="Arial"/>
              </w:rPr>
            </w:pPr>
            <w:r w:rsidRPr="005345C5">
              <w:rPr>
                <w:rFonts w:eastAsia="Arial"/>
              </w:rPr>
              <w:t>Нормы времени на обработку белья в прачечных с механизированной, полумеханизированной и ручной обработкой белья (утв. постановлением Минтруда РФ от 24.07.1992 № 6).</w:t>
            </w:r>
          </w:p>
          <w:p w:rsidR="000C2EC8" w:rsidRPr="005345C5" w:rsidRDefault="000C2EC8" w:rsidP="00390C79">
            <w:pPr>
              <w:autoSpaceDE w:val="0"/>
              <w:autoSpaceDN w:val="0"/>
              <w:adjustRightInd w:val="0"/>
              <w:jc w:val="both"/>
              <w:rPr>
                <w:rFonts w:eastAsia="Arial"/>
              </w:rPr>
            </w:pPr>
            <w:r w:rsidRPr="005345C5">
              <w:rPr>
                <w:rFonts w:eastAsia="Arial"/>
              </w:rPr>
              <w:t>Укрупненные нормы времени на работы по социальном обслуживанию граждан, выполняемые социальными работниками (утв. приказом Минздравсоцразвития России).</w:t>
            </w:r>
          </w:p>
          <w:p w:rsidR="000C2EC8" w:rsidRPr="005345C5" w:rsidRDefault="000C2EC8" w:rsidP="00390C79">
            <w:pPr>
              <w:autoSpaceDE w:val="0"/>
              <w:autoSpaceDN w:val="0"/>
              <w:adjustRightInd w:val="0"/>
              <w:jc w:val="both"/>
            </w:pPr>
            <w:r w:rsidRPr="005345C5">
              <w:t xml:space="preserve">Приказ Депсоцразвития Югры от 17.09.2015 №628-р «Об утверждении мощности, максимальной пропускной способности учреждений социального обслуживания, подведомственных Депсоцразвития Югры» </w:t>
            </w:r>
            <w:r w:rsidRPr="005345C5">
              <w:rPr>
                <w:spacing w:val="2"/>
              </w:rPr>
              <w:t>Приказ Деспоцразвития Югры</w:t>
            </w:r>
            <w:r w:rsidRPr="005345C5">
              <w:t xml:space="preserve"> от 28.11.2014 № 26-нп </w:t>
            </w:r>
          </w:p>
        </w:tc>
      </w:tr>
      <w:tr w:rsidR="005345C5" w:rsidRPr="005345C5" w:rsidTr="00390C79">
        <w:trPr>
          <w:trHeight w:val="375"/>
        </w:trPr>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lastRenderedPageBreak/>
              <w:t>2.</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Специалист по социальной работе</w:t>
            </w:r>
          </w:p>
          <w:p w:rsidR="009F59DC" w:rsidRPr="005345C5" w:rsidRDefault="009F59DC" w:rsidP="00390C79">
            <w:pPr>
              <w:pStyle w:val="2a"/>
              <w:shd w:val="clear" w:color="auto" w:fill="auto"/>
              <w:tabs>
                <w:tab w:val="left" w:pos="284"/>
              </w:tabs>
              <w:spacing w:line="240" w:lineRule="auto"/>
              <w:jc w:val="left"/>
              <w:rPr>
                <w:rFonts w:ascii="Times New Roman" w:hAnsi="Times New Roman" w:cs="Times New Roman"/>
                <w:sz w:val="24"/>
                <w:szCs w:val="24"/>
              </w:rPr>
            </w:pPr>
          </w:p>
        </w:tc>
        <w:tc>
          <w:tcPr>
            <w:tcW w:w="4925" w:type="dxa"/>
            <w:vMerge w:val="restart"/>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Приказ Депсоцразвития Югры от 17.09.2015 №628-р «Об утверждении мощности, максимальной пропускной способности учреждений социального обслуживания, подведомственных Депсоцразвитяи Югры»</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rPr>
          <w:trHeight w:val="330"/>
        </w:trPr>
        <w:tc>
          <w:tcPr>
            <w:tcW w:w="817" w:type="dxa"/>
          </w:tcPr>
          <w:p w:rsidR="000C2EC8" w:rsidRPr="005345C5" w:rsidRDefault="000C2EC8" w:rsidP="00390C79">
            <w:pPr>
              <w:pStyle w:val="2a"/>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3.</w:t>
            </w:r>
          </w:p>
        </w:tc>
        <w:tc>
          <w:tcPr>
            <w:tcW w:w="3827" w:type="dxa"/>
          </w:tcPr>
          <w:p w:rsidR="000C2EC8" w:rsidRPr="005345C5" w:rsidRDefault="000C2EC8" w:rsidP="00390C79">
            <w:pPr>
              <w:pStyle w:val="2a"/>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Специалист по работе с семьей</w:t>
            </w:r>
          </w:p>
          <w:p w:rsidR="009F59DC" w:rsidRPr="005345C5" w:rsidRDefault="009F59DC" w:rsidP="00390C79">
            <w:pPr>
              <w:pStyle w:val="2a"/>
              <w:tabs>
                <w:tab w:val="left" w:pos="284"/>
              </w:tabs>
              <w:spacing w:line="240" w:lineRule="auto"/>
              <w:jc w:val="left"/>
              <w:rPr>
                <w:rFonts w:ascii="Times New Roman" w:hAnsi="Times New Roman" w:cs="Times New Roman"/>
                <w:sz w:val="24"/>
                <w:szCs w:val="24"/>
              </w:rPr>
            </w:pPr>
          </w:p>
        </w:tc>
        <w:tc>
          <w:tcPr>
            <w:tcW w:w="4925" w:type="dxa"/>
            <w:vMerge/>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p>
        </w:tc>
      </w:tr>
      <w:tr w:rsidR="005345C5" w:rsidRPr="005345C5" w:rsidTr="00390C79">
        <w:trPr>
          <w:trHeight w:val="495"/>
        </w:trPr>
        <w:tc>
          <w:tcPr>
            <w:tcW w:w="817" w:type="dxa"/>
          </w:tcPr>
          <w:p w:rsidR="000C2EC8" w:rsidRPr="005345C5" w:rsidRDefault="000C2EC8" w:rsidP="00390C79">
            <w:pPr>
              <w:pStyle w:val="2a"/>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4.</w:t>
            </w:r>
          </w:p>
        </w:tc>
        <w:tc>
          <w:tcPr>
            <w:tcW w:w="3827" w:type="dxa"/>
          </w:tcPr>
          <w:p w:rsidR="000C2EC8" w:rsidRPr="005345C5" w:rsidRDefault="000C2EC8" w:rsidP="00390C79">
            <w:pPr>
              <w:pStyle w:val="2a"/>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Специалист по комплексной реабилитации</w:t>
            </w:r>
          </w:p>
        </w:tc>
        <w:tc>
          <w:tcPr>
            <w:tcW w:w="4925" w:type="dxa"/>
            <w:vMerge/>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p>
        </w:tc>
      </w:tr>
      <w:tr w:rsidR="005345C5" w:rsidRPr="005345C5" w:rsidTr="00390C79">
        <w:trPr>
          <w:trHeight w:val="690"/>
        </w:trPr>
        <w:tc>
          <w:tcPr>
            <w:tcW w:w="817" w:type="dxa"/>
          </w:tcPr>
          <w:p w:rsidR="000C2EC8" w:rsidRPr="005345C5" w:rsidRDefault="000C2EC8" w:rsidP="00390C79">
            <w:pPr>
              <w:pStyle w:val="2a"/>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5.</w:t>
            </w:r>
          </w:p>
        </w:tc>
        <w:tc>
          <w:tcPr>
            <w:tcW w:w="3827" w:type="dxa"/>
          </w:tcPr>
          <w:p w:rsidR="000C2EC8" w:rsidRPr="005345C5" w:rsidRDefault="000C2EC8" w:rsidP="00390C79">
            <w:pPr>
              <w:pStyle w:val="2a"/>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Ассистент по оказанию технической помощи</w:t>
            </w:r>
          </w:p>
        </w:tc>
        <w:tc>
          <w:tcPr>
            <w:tcW w:w="4925" w:type="dxa"/>
            <w:vMerge/>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p>
        </w:tc>
      </w:tr>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6.</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Психолог</w:t>
            </w:r>
          </w:p>
        </w:tc>
        <w:tc>
          <w:tcPr>
            <w:tcW w:w="4925" w:type="dxa"/>
          </w:tcPr>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 xml:space="preserve">Рекомендуемые штатные </w:t>
            </w:r>
            <w:hyperlink r:id="rId19" w:history="1">
              <w:r w:rsidRPr="005345C5">
                <w:rPr>
                  <w:rFonts w:ascii="Times New Roman" w:hAnsi="Times New Roman" w:cs="Times New Roman"/>
                  <w:sz w:val="24"/>
                  <w:szCs w:val="24"/>
                </w:rPr>
                <w:t>нормативы</w:t>
              </w:r>
            </w:hyperlink>
            <w:r w:rsidRPr="005345C5">
              <w:rPr>
                <w:rFonts w:ascii="Times New Roman" w:hAnsi="Times New Roman" w:cs="Times New Roman"/>
                <w:sz w:val="24"/>
                <w:szCs w:val="24"/>
              </w:rPr>
              <w:t xml:space="preserve"> медицинского и иного персонала кабинета медико-социально-психологической помощи (утв. Приказом Минздравсоцразвития России от 17.05.2012 № 566н).</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z w:val="24"/>
                <w:szCs w:val="24"/>
              </w:rPr>
              <w:t>Приказ Депсоцразвития Югры</w:t>
            </w:r>
            <w:r w:rsidRPr="005345C5">
              <w:t xml:space="preserve"> </w:t>
            </w:r>
            <w:r w:rsidRPr="005345C5">
              <w:rPr>
                <w:rFonts w:ascii="Times New Roman" w:hAnsi="Times New Roman" w:cs="Times New Roman"/>
                <w:sz w:val="24"/>
                <w:szCs w:val="24"/>
              </w:rPr>
              <w:t>от 17.09.2015 №628-р «Об утверждении мощности, максимальной пропускной способности учреждений социального обслуживания, подведомственных Депсоцразвитяи Югры»</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p>
        </w:tc>
        <w:tc>
          <w:tcPr>
            <w:tcW w:w="8752" w:type="dxa"/>
            <w:gridSpan w:val="2"/>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Медицинский персонал</w:t>
            </w:r>
          </w:p>
        </w:tc>
      </w:tr>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7.</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Инструктор по лечебной физкультуре</w:t>
            </w:r>
          </w:p>
        </w:tc>
        <w:tc>
          <w:tcPr>
            <w:tcW w:w="4925" w:type="dxa"/>
          </w:tcPr>
          <w:p w:rsidR="000C2EC8" w:rsidRPr="005345C5" w:rsidRDefault="000C2EC8" w:rsidP="00390C79">
            <w:pPr>
              <w:tabs>
                <w:tab w:val="left" w:pos="1162"/>
              </w:tabs>
              <w:jc w:val="both"/>
              <w:rPr>
                <w:rFonts w:eastAsia="Arial"/>
              </w:rPr>
            </w:pPr>
            <w:r w:rsidRPr="005345C5">
              <w:rPr>
                <w:rFonts w:eastAsia="Arial"/>
              </w:rPr>
              <w:t xml:space="preserve">Рекомендуемые штатные </w:t>
            </w:r>
            <w:hyperlink r:id="rId20" w:history="1">
              <w:r w:rsidRPr="005345C5">
                <w:rPr>
                  <w:rFonts w:eastAsia="Arial"/>
                </w:rPr>
                <w:t>нормативы</w:t>
              </w:r>
            </w:hyperlink>
            <w:r w:rsidRPr="005345C5">
              <w:rPr>
                <w:rFonts w:eastAsia="Arial"/>
              </w:rPr>
              <w:t xml:space="preserve"> медицинского и иного персонала кабинета медико-социально-психологической помощи </w:t>
            </w:r>
            <w:r w:rsidRPr="005345C5">
              <w:rPr>
                <w:rFonts w:eastAsia="Arial"/>
              </w:rPr>
              <w:lastRenderedPageBreak/>
              <w:t>(утв. Приказом Минздравсоцразвития России от 17.05.2012 № 566н).</w:t>
            </w:r>
          </w:p>
          <w:p w:rsidR="000C2EC8" w:rsidRPr="005345C5" w:rsidRDefault="000C2EC8" w:rsidP="00390C79">
            <w:pPr>
              <w:tabs>
                <w:tab w:val="left" w:pos="1162"/>
              </w:tabs>
              <w:jc w:val="both"/>
              <w:rPr>
                <w:rFonts w:eastAsia="Arial"/>
              </w:rPr>
            </w:pPr>
            <w:r w:rsidRPr="005345C5">
              <w:rPr>
                <w:rFonts w:eastAsia="Arial"/>
              </w:rPr>
              <w:t xml:space="preserve">Рекомендуемые штатные </w:t>
            </w:r>
            <w:hyperlink r:id="rId21" w:history="1">
              <w:r w:rsidRPr="005345C5">
                <w:rPr>
                  <w:rFonts w:eastAsia="Arial"/>
                </w:rPr>
                <w:t>нормативы</w:t>
              </w:r>
            </w:hyperlink>
            <w:r w:rsidRPr="005345C5">
              <w:rPr>
                <w:rFonts w:eastAsia="Arial"/>
              </w:rPr>
              <w:t xml:space="preserve"> отделения медицинской реабилитации медицинской организации, оказывающей медицинскую помощь в амбулаторных условиях (утв. приказом Минздрава России от 29.12.2012 № 1705н).</w:t>
            </w:r>
          </w:p>
          <w:p w:rsidR="000C2EC8" w:rsidRPr="005345C5" w:rsidRDefault="000C2EC8" w:rsidP="00390C79">
            <w:pPr>
              <w:tabs>
                <w:tab w:val="left" w:pos="1162"/>
              </w:tabs>
              <w:jc w:val="both"/>
              <w:rPr>
                <w:rFonts w:eastAsia="Arial"/>
              </w:rPr>
            </w:pPr>
            <w:r w:rsidRPr="005345C5">
              <w:rPr>
                <w:rFonts w:eastAsia="Arial"/>
              </w:rPr>
              <w:t xml:space="preserve">Рекомендуемые штатные </w:t>
            </w:r>
            <w:hyperlink r:id="rId22" w:history="1">
              <w:r w:rsidRPr="005345C5">
                <w:rPr>
                  <w:rFonts w:eastAsia="Arial"/>
                </w:rPr>
                <w:t>нормативы</w:t>
              </w:r>
            </w:hyperlink>
            <w:r w:rsidRPr="005345C5">
              <w:rPr>
                <w:rFonts w:eastAsia="Arial"/>
              </w:rPr>
              <w:t xml:space="preserve"> отделения медико-социальной реабилитации (утв. приказом Минздрава России от 15.11.2012 N 929н).</w:t>
            </w:r>
          </w:p>
          <w:p w:rsidR="000C2EC8" w:rsidRPr="005345C5" w:rsidRDefault="000C2EC8" w:rsidP="00390C79">
            <w:pPr>
              <w:widowControl w:val="0"/>
              <w:autoSpaceDE w:val="0"/>
              <w:autoSpaceDN w:val="0"/>
              <w:adjustRightInd w:val="0"/>
              <w:jc w:val="both"/>
              <w:outlineLvl w:val="0"/>
              <w:rPr>
                <w:bCs/>
              </w:rPr>
            </w:pPr>
            <w:r w:rsidRPr="005345C5">
              <w:rPr>
                <w:bCs/>
              </w:rPr>
              <w:t xml:space="preserve">Приказ Министерства Здравоохранения Российской Федерации от 20.08.2001 № 337 </w:t>
            </w:r>
          </w:p>
          <w:p w:rsidR="000C2EC8" w:rsidRPr="005345C5" w:rsidRDefault="000C2EC8" w:rsidP="00390C79">
            <w:pPr>
              <w:widowControl w:val="0"/>
              <w:autoSpaceDE w:val="0"/>
              <w:autoSpaceDN w:val="0"/>
              <w:adjustRightInd w:val="0"/>
              <w:jc w:val="both"/>
              <w:outlineLvl w:val="0"/>
              <w:rPr>
                <w:bCs/>
              </w:rPr>
            </w:pPr>
            <w:r w:rsidRPr="005345C5">
              <w:rPr>
                <w:bCs/>
              </w:rPr>
              <w:t>«О мерах по дальнейшему</w:t>
            </w:r>
          </w:p>
          <w:p w:rsidR="000C2EC8" w:rsidRPr="005345C5" w:rsidRDefault="000C2EC8" w:rsidP="00390C79">
            <w:pPr>
              <w:widowControl w:val="0"/>
              <w:autoSpaceDE w:val="0"/>
              <w:autoSpaceDN w:val="0"/>
              <w:adjustRightInd w:val="0"/>
              <w:jc w:val="both"/>
              <w:rPr>
                <w:bCs/>
              </w:rPr>
            </w:pPr>
            <w:r w:rsidRPr="005345C5">
              <w:rPr>
                <w:bCs/>
              </w:rPr>
              <w:t>Развитию и совершенствованию спортивной медицины и лечебной физкультуры»</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lastRenderedPageBreak/>
              <w:t>8.</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Медицинская сестра по массажу</w:t>
            </w:r>
          </w:p>
        </w:tc>
        <w:tc>
          <w:tcPr>
            <w:tcW w:w="4925" w:type="dxa"/>
          </w:tcPr>
          <w:p w:rsidR="000C2EC8" w:rsidRPr="005345C5" w:rsidRDefault="000C2EC8" w:rsidP="00390C79">
            <w:pPr>
              <w:tabs>
                <w:tab w:val="left" w:pos="1162"/>
              </w:tabs>
              <w:jc w:val="both"/>
              <w:rPr>
                <w:rFonts w:eastAsia="Arial"/>
              </w:rPr>
            </w:pPr>
            <w:r w:rsidRPr="005345C5">
              <w:rPr>
                <w:rFonts w:eastAsia="Arial"/>
              </w:rPr>
              <w:t xml:space="preserve">Рекомендуемые штатные </w:t>
            </w:r>
            <w:hyperlink r:id="rId23" w:history="1">
              <w:r w:rsidRPr="005345C5">
                <w:rPr>
                  <w:rFonts w:eastAsia="Arial"/>
                </w:rPr>
                <w:t>нормативы</w:t>
              </w:r>
            </w:hyperlink>
            <w:r w:rsidRPr="005345C5">
              <w:rPr>
                <w:rFonts w:eastAsia="Arial"/>
              </w:rPr>
              <w:t xml:space="preserve"> медицинского и иного персонала кабинета медико-социально-психологической помощи (утв. Приказом Минздравсоцразвития России от 17.05.2012 № 566н).</w:t>
            </w:r>
          </w:p>
          <w:p w:rsidR="000C2EC8" w:rsidRPr="005345C5" w:rsidRDefault="000C2EC8" w:rsidP="00390C79">
            <w:pPr>
              <w:tabs>
                <w:tab w:val="left" w:pos="1162"/>
              </w:tabs>
              <w:jc w:val="both"/>
              <w:rPr>
                <w:rFonts w:eastAsia="Arial"/>
              </w:rPr>
            </w:pPr>
            <w:r w:rsidRPr="005345C5">
              <w:rPr>
                <w:rFonts w:eastAsia="Arial"/>
              </w:rPr>
              <w:t xml:space="preserve">Рекомендуемые штатные </w:t>
            </w:r>
            <w:hyperlink r:id="rId24" w:history="1">
              <w:r w:rsidRPr="005345C5">
                <w:rPr>
                  <w:rFonts w:eastAsia="Arial"/>
                </w:rPr>
                <w:t>нормативы</w:t>
              </w:r>
            </w:hyperlink>
            <w:r w:rsidRPr="005345C5">
              <w:rPr>
                <w:rFonts w:eastAsia="Arial"/>
              </w:rPr>
              <w:t xml:space="preserve"> отделения медицинской реабилитации медицинской организации, оказывающей медицинскую помощь в амбулаторных условиях (утв. приказом Минздрава России от 29.12.2012 № 1705н).</w:t>
            </w:r>
          </w:p>
          <w:p w:rsidR="000C2EC8" w:rsidRPr="005345C5" w:rsidRDefault="000C2EC8" w:rsidP="00390C79">
            <w:pPr>
              <w:tabs>
                <w:tab w:val="left" w:pos="1162"/>
              </w:tabs>
              <w:jc w:val="both"/>
              <w:rPr>
                <w:rFonts w:eastAsia="Arial"/>
              </w:rPr>
            </w:pPr>
            <w:r w:rsidRPr="005345C5">
              <w:rPr>
                <w:rFonts w:eastAsia="Arial"/>
              </w:rPr>
              <w:t xml:space="preserve">Рекомендуемые штатные </w:t>
            </w:r>
            <w:hyperlink r:id="rId25" w:history="1">
              <w:r w:rsidRPr="005345C5">
                <w:rPr>
                  <w:rFonts w:eastAsia="Arial"/>
                </w:rPr>
                <w:t>нормативы</w:t>
              </w:r>
            </w:hyperlink>
            <w:r w:rsidRPr="005345C5">
              <w:rPr>
                <w:rFonts w:eastAsia="Arial"/>
              </w:rPr>
              <w:t xml:space="preserve"> отделения медико-социальной реабилитации (утв. приказом Минздрава России от 15.11.2012 N 929н).</w:t>
            </w:r>
          </w:p>
          <w:p w:rsidR="000C2EC8" w:rsidRPr="005345C5" w:rsidRDefault="000C2EC8" w:rsidP="00390C79">
            <w:pPr>
              <w:spacing w:after="120" w:line="246" w:lineRule="atLeast"/>
              <w:jc w:val="both"/>
            </w:pPr>
            <w:r w:rsidRPr="005345C5">
              <w:t>Приказ Министерства Здравоохранения СССР от 18.06.1987 № 817 «О нормах нагрузки медицинских сестер по массажу»</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9.</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Врач-специалист</w:t>
            </w:r>
          </w:p>
          <w:p w:rsidR="009F59DC" w:rsidRPr="005345C5" w:rsidRDefault="009F59DC" w:rsidP="00390C79">
            <w:pPr>
              <w:pStyle w:val="2a"/>
              <w:shd w:val="clear" w:color="auto" w:fill="auto"/>
              <w:tabs>
                <w:tab w:val="left" w:pos="284"/>
              </w:tabs>
              <w:spacing w:line="240" w:lineRule="auto"/>
              <w:jc w:val="left"/>
              <w:rPr>
                <w:rFonts w:ascii="Times New Roman" w:hAnsi="Times New Roman" w:cs="Times New Roman"/>
                <w:sz w:val="24"/>
                <w:szCs w:val="24"/>
              </w:rPr>
            </w:pPr>
          </w:p>
        </w:tc>
        <w:tc>
          <w:tcPr>
            <w:tcW w:w="4925" w:type="dxa"/>
            <w:vMerge w:val="restart"/>
          </w:tcPr>
          <w:p w:rsidR="000C2EC8" w:rsidRPr="005345C5" w:rsidRDefault="000C2EC8" w:rsidP="00390C79">
            <w:pPr>
              <w:tabs>
                <w:tab w:val="left" w:pos="1162"/>
              </w:tabs>
              <w:jc w:val="both"/>
              <w:rPr>
                <w:rFonts w:eastAsia="Arial"/>
              </w:rPr>
            </w:pPr>
            <w:r w:rsidRPr="005345C5">
              <w:rPr>
                <w:rFonts w:eastAsia="Arial"/>
              </w:rPr>
              <w:t xml:space="preserve">Рекомендуемые штатные </w:t>
            </w:r>
            <w:hyperlink r:id="rId26" w:history="1">
              <w:r w:rsidRPr="005345C5">
                <w:rPr>
                  <w:rFonts w:eastAsia="Arial"/>
                </w:rPr>
                <w:t>нормативы</w:t>
              </w:r>
            </w:hyperlink>
            <w:r w:rsidRPr="005345C5">
              <w:rPr>
                <w:rFonts w:eastAsia="Arial"/>
              </w:rPr>
              <w:t xml:space="preserve"> медицинского и иного персонала кабинета медико-социально-психологической помощи (утв. Приказом Минздравсоцразвития России от 17.05.2012 № 566н).</w:t>
            </w:r>
          </w:p>
          <w:p w:rsidR="000C2EC8" w:rsidRPr="005345C5" w:rsidRDefault="000C2EC8" w:rsidP="00390C79">
            <w:pPr>
              <w:tabs>
                <w:tab w:val="left" w:pos="1162"/>
              </w:tabs>
              <w:jc w:val="both"/>
              <w:rPr>
                <w:rFonts w:eastAsia="Arial"/>
              </w:rPr>
            </w:pPr>
            <w:r w:rsidRPr="005345C5">
              <w:rPr>
                <w:rFonts w:eastAsia="Arial"/>
              </w:rPr>
              <w:t xml:space="preserve">Рекомендуемые штатные </w:t>
            </w:r>
            <w:hyperlink r:id="rId27" w:history="1">
              <w:r w:rsidRPr="005345C5">
                <w:rPr>
                  <w:rFonts w:eastAsia="Arial"/>
                </w:rPr>
                <w:t>нормативы</w:t>
              </w:r>
            </w:hyperlink>
            <w:r w:rsidRPr="005345C5">
              <w:rPr>
                <w:rFonts w:eastAsia="Arial"/>
              </w:rPr>
              <w:t xml:space="preserve"> отделения медицинской реабилитации </w:t>
            </w:r>
            <w:r w:rsidRPr="005345C5">
              <w:rPr>
                <w:rFonts w:eastAsia="Arial"/>
              </w:rPr>
              <w:lastRenderedPageBreak/>
              <w:t>медицинской организации, оказывающей медицинскую помощь в амбулаторных условиях (утв. приказом Минздрава России от 29.12.2012 № 1705н).</w:t>
            </w:r>
          </w:p>
          <w:p w:rsidR="000C2EC8" w:rsidRPr="005345C5" w:rsidRDefault="000C2EC8" w:rsidP="00390C79">
            <w:pPr>
              <w:tabs>
                <w:tab w:val="left" w:pos="1162"/>
              </w:tabs>
              <w:jc w:val="both"/>
              <w:rPr>
                <w:rFonts w:eastAsia="Arial"/>
              </w:rPr>
            </w:pPr>
            <w:r w:rsidRPr="005345C5">
              <w:rPr>
                <w:rFonts w:eastAsia="Arial"/>
              </w:rPr>
              <w:t xml:space="preserve">Рекомендуемые штатные </w:t>
            </w:r>
            <w:hyperlink r:id="rId28" w:history="1">
              <w:r w:rsidRPr="005345C5">
                <w:rPr>
                  <w:rFonts w:eastAsia="Arial"/>
                </w:rPr>
                <w:t>нормативы</w:t>
              </w:r>
            </w:hyperlink>
            <w:r w:rsidRPr="005345C5">
              <w:rPr>
                <w:rFonts w:eastAsia="Arial"/>
              </w:rPr>
              <w:t xml:space="preserve"> отделения медико-социальной реабилитации (утв. приказом Минздрава России от 15.11.2012 N 929н)</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rPr>
          <w:trHeight w:val="585"/>
        </w:trPr>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10.</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Медицинская сестра</w:t>
            </w:r>
          </w:p>
        </w:tc>
        <w:tc>
          <w:tcPr>
            <w:tcW w:w="4925" w:type="dxa"/>
            <w:vMerge/>
          </w:tcPr>
          <w:p w:rsidR="000C2EC8" w:rsidRPr="005345C5" w:rsidRDefault="000C2EC8" w:rsidP="00390C79">
            <w:pPr>
              <w:spacing w:after="120" w:line="246" w:lineRule="atLeast"/>
              <w:jc w:val="both"/>
              <w:rPr>
                <w:rFonts w:ascii="Arial" w:hAnsi="Arial" w:cs="Arial"/>
                <w:sz w:val="20"/>
                <w:szCs w:val="20"/>
              </w:rPr>
            </w:pPr>
          </w:p>
        </w:tc>
      </w:tr>
      <w:tr w:rsidR="005345C5" w:rsidRPr="005345C5" w:rsidTr="00390C79">
        <w:trPr>
          <w:trHeight w:val="585"/>
        </w:trPr>
        <w:tc>
          <w:tcPr>
            <w:tcW w:w="817" w:type="dxa"/>
          </w:tcPr>
          <w:p w:rsidR="009F59DC" w:rsidRPr="005345C5" w:rsidRDefault="009F59DC"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11</w:t>
            </w:r>
          </w:p>
        </w:tc>
        <w:tc>
          <w:tcPr>
            <w:tcW w:w="3827" w:type="dxa"/>
          </w:tcPr>
          <w:p w:rsidR="009F59DC" w:rsidRPr="005345C5" w:rsidRDefault="009F59DC"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Медицинская сестра по физиотерапии</w:t>
            </w:r>
          </w:p>
          <w:p w:rsidR="009F59DC" w:rsidRPr="005345C5" w:rsidRDefault="009F59DC" w:rsidP="00390C79">
            <w:pPr>
              <w:pStyle w:val="2a"/>
              <w:shd w:val="clear" w:color="auto" w:fill="auto"/>
              <w:tabs>
                <w:tab w:val="left" w:pos="284"/>
              </w:tabs>
              <w:spacing w:line="240" w:lineRule="auto"/>
              <w:jc w:val="left"/>
              <w:rPr>
                <w:rFonts w:ascii="Times New Roman" w:hAnsi="Times New Roman" w:cs="Times New Roman"/>
                <w:sz w:val="24"/>
                <w:szCs w:val="24"/>
              </w:rPr>
            </w:pPr>
          </w:p>
        </w:tc>
        <w:tc>
          <w:tcPr>
            <w:tcW w:w="4925" w:type="dxa"/>
            <w:vMerge/>
          </w:tcPr>
          <w:p w:rsidR="009F59DC" w:rsidRPr="005345C5" w:rsidRDefault="009F59DC" w:rsidP="00390C79">
            <w:pPr>
              <w:spacing w:after="120" w:line="246" w:lineRule="atLeast"/>
              <w:jc w:val="both"/>
              <w:rPr>
                <w:rFonts w:ascii="Arial" w:hAnsi="Arial" w:cs="Arial"/>
                <w:sz w:val="20"/>
                <w:szCs w:val="20"/>
              </w:rPr>
            </w:pPr>
          </w:p>
        </w:tc>
      </w:tr>
      <w:tr w:rsidR="005345C5" w:rsidRPr="005345C5" w:rsidTr="00390C79">
        <w:trPr>
          <w:trHeight w:val="3270"/>
        </w:trPr>
        <w:tc>
          <w:tcPr>
            <w:tcW w:w="817" w:type="dxa"/>
          </w:tcPr>
          <w:p w:rsidR="000C2EC8" w:rsidRPr="005345C5" w:rsidRDefault="000C2EC8" w:rsidP="00390C79">
            <w:pPr>
              <w:pStyle w:val="2a"/>
              <w:tabs>
                <w:tab w:val="left" w:pos="284"/>
              </w:tabs>
              <w:spacing w:line="240" w:lineRule="auto"/>
              <w:jc w:val="center"/>
              <w:rPr>
                <w:rFonts w:ascii="Times New Roman" w:hAnsi="Times New Roman" w:cs="Times New Roman"/>
                <w:sz w:val="24"/>
                <w:szCs w:val="24"/>
              </w:rPr>
            </w:pPr>
          </w:p>
        </w:tc>
        <w:tc>
          <w:tcPr>
            <w:tcW w:w="3827" w:type="dxa"/>
          </w:tcPr>
          <w:p w:rsidR="000C2EC8" w:rsidRPr="005345C5" w:rsidRDefault="000C2EC8" w:rsidP="00390C79">
            <w:pPr>
              <w:pStyle w:val="2a"/>
              <w:tabs>
                <w:tab w:val="left" w:pos="284"/>
              </w:tabs>
              <w:spacing w:line="240" w:lineRule="auto"/>
              <w:jc w:val="left"/>
              <w:rPr>
                <w:rFonts w:ascii="Times New Roman" w:hAnsi="Times New Roman" w:cs="Times New Roman"/>
                <w:sz w:val="24"/>
                <w:szCs w:val="24"/>
              </w:rPr>
            </w:pPr>
          </w:p>
        </w:tc>
        <w:tc>
          <w:tcPr>
            <w:tcW w:w="4925" w:type="dxa"/>
            <w:vMerge/>
          </w:tcPr>
          <w:p w:rsidR="000C2EC8" w:rsidRPr="005345C5" w:rsidRDefault="000C2EC8" w:rsidP="00390C79">
            <w:pPr>
              <w:spacing w:after="120" w:line="246" w:lineRule="atLeast"/>
              <w:jc w:val="both"/>
              <w:rPr>
                <w:rFonts w:ascii="Arial" w:hAnsi="Arial" w:cs="Arial"/>
                <w:sz w:val="20"/>
                <w:szCs w:val="20"/>
              </w:rPr>
            </w:pPr>
          </w:p>
        </w:tc>
      </w:tr>
      <w:tr w:rsidR="005345C5" w:rsidRPr="005345C5" w:rsidTr="00390C79">
        <w:trPr>
          <w:trHeight w:val="232"/>
        </w:trPr>
        <w:tc>
          <w:tcPr>
            <w:tcW w:w="81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p>
        </w:tc>
        <w:tc>
          <w:tcPr>
            <w:tcW w:w="8752" w:type="dxa"/>
            <w:gridSpan w:val="2"/>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b/>
                <w:sz w:val="24"/>
                <w:szCs w:val="24"/>
              </w:rPr>
            </w:pPr>
            <w:r w:rsidRPr="005345C5">
              <w:rPr>
                <w:rFonts w:ascii="Times New Roman" w:hAnsi="Times New Roman" w:cs="Times New Roman"/>
                <w:b/>
                <w:sz w:val="24"/>
                <w:szCs w:val="24"/>
              </w:rPr>
              <w:t>Педагогические работники</w:t>
            </w:r>
          </w:p>
        </w:tc>
      </w:tr>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12.</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Воспитатель</w:t>
            </w:r>
          </w:p>
        </w:tc>
        <w:tc>
          <w:tcPr>
            <w:tcW w:w="4925" w:type="dxa"/>
            <w:vMerge w:val="restart"/>
          </w:tcPr>
          <w:p w:rsidR="000C2EC8" w:rsidRPr="005345C5" w:rsidRDefault="000C2EC8" w:rsidP="00390C79">
            <w:pPr>
              <w:tabs>
                <w:tab w:val="left" w:pos="1162"/>
              </w:tabs>
              <w:jc w:val="both"/>
              <w:rPr>
                <w:rFonts w:eastAsia="Arial"/>
              </w:rPr>
            </w:pPr>
            <w:r w:rsidRPr="005345C5">
              <w:rPr>
                <w:rFonts w:eastAsia="Arial"/>
              </w:rPr>
              <w:t>Межотраслевые укрупненные нормативы времени на работы по документационному обеспечению управления (утв. постановлением Минтруда России от 25.11.1994 № 72).</w:t>
            </w:r>
          </w:p>
          <w:p w:rsidR="000C2EC8" w:rsidRPr="005345C5" w:rsidRDefault="000C2EC8" w:rsidP="00390C79">
            <w:pPr>
              <w:tabs>
                <w:tab w:val="left" w:pos="1162"/>
              </w:tabs>
              <w:jc w:val="both"/>
              <w:rPr>
                <w:rFonts w:eastAsia="Arial"/>
              </w:rPr>
            </w:pPr>
            <w:r w:rsidRPr="005345C5">
              <w:rPr>
                <w:rFonts w:eastAsia="Arial"/>
              </w:rPr>
              <w:t>Нормы времени на работы по документационному обеспечению управленческих структур федеральных органов исполнительной власти (утв. постановлением Минтруда РФ от 26.03.2002 № 23).</w:t>
            </w:r>
          </w:p>
          <w:p w:rsidR="000C2EC8" w:rsidRPr="005345C5" w:rsidRDefault="000C2EC8" w:rsidP="00390C79">
            <w:pPr>
              <w:tabs>
                <w:tab w:val="left" w:pos="1162"/>
              </w:tabs>
              <w:jc w:val="both"/>
              <w:rPr>
                <w:rFonts w:eastAsia="Arial"/>
              </w:rPr>
            </w:pPr>
            <w:r w:rsidRPr="005345C5">
              <w:rPr>
                <w:rFonts w:eastAsia="Arial"/>
              </w:rPr>
              <w:t>Межотраслевые укрупненные нормы времени на работы с научно-технической документацией в архивах учреждений, организаций и предприятий (утв. постановление Минтруда России от 10.09.1993 № 153).</w:t>
            </w:r>
          </w:p>
          <w:p w:rsidR="000C2EC8" w:rsidRPr="005345C5" w:rsidRDefault="000C2EC8" w:rsidP="00390C79">
            <w:pPr>
              <w:tabs>
                <w:tab w:val="left" w:pos="1162"/>
              </w:tabs>
              <w:jc w:val="both"/>
              <w:rPr>
                <w:rFonts w:eastAsia="Arial"/>
              </w:rPr>
            </w:pPr>
            <w:r w:rsidRPr="005345C5">
              <w:rPr>
                <w:rFonts w:eastAsia="Arial"/>
              </w:rPr>
              <w:t>О продолжительности рабочего времени (норме часов педагогической работы за ставку заработной платы) педагогических работников (утв. постановлением Правительства России от 03.04.2003 № 191).</w:t>
            </w:r>
          </w:p>
          <w:p w:rsidR="000C2EC8" w:rsidRPr="005345C5" w:rsidRDefault="000C2EC8" w:rsidP="00390C79">
            <w:pPr>
              <w:tabs>
                <w:tab w:val="left" w:pos="1162"/>
              </w:tabs>
              <w:jc w:val="both"/>
              <w:rPr>
                <w:rFonts w:eastAsia="Arial"/>
              </w:rPr>
            </w:pPr>
            <w:r w:rsidRPr="005345C5">
              <w:rPr>
                <w:rFonts w:eastAsia="Arial"/>
              </w:rPr>
              <w:t>Приказ Министерства образования и науки Российской Федерации от 24.12.2010 № 2075 «О продолжительности рабочего времени( норме часов педагогической работы за ставку заработной платы) педагогических работников» зарегистрирован в Минюсте РФ 04.02.2011г. № 19709.</w:t>
            </w:r>
          </w:p>
          <w:p w:rsidR="000C2EC8" w:rsidRPr="005345C5" w:rsidRDefault="000C2EC8" w:rsidP="00390C79">
            <w:pPr>
              <w:jc w:val="both"/>
            </w:pPr>
            <w:r w:rsidRPr="005345C5">
              <w:t>Приказ Минобрнауки от 27.03.2006 №69 «Об особенностях режима рабочего времени и времени отдыха педагогических и других работников образовательных учреждений»</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13.</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Инструктор по труду</w:t>
            </w:r>
          </w:p>
        </w:tc>
        <w:tc>
          <w:tcPr>
            <w:tcW w:w="4925" w:type="dxa"/>
            <w:vMerge/>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p>
        </w:tc>
      </w:tr>
      <w:tr w:rsidR="005345C5" w:rsidRPr="005345C5" w:rsidTr="00390C79">
        <w:trPr>
          <w:trHeight w:val="300"/>
        </w:trPr>
        <w:tc>
          <w:tcPr>
            <w:tcW w:w="817" w:type="dxa"/>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14.</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Методист</w:t>
            </w:r>
          </w:p>
        </w:tc>
        <w:tc>
          <w:tcPr>
            <w:tcW w:w="4925" w:type="dxa"/>
            <w:vMerge/>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p>
        </w:tc>
      </w:tr>
      <w:tr w:rsidR="005345C5" w:rsidRPr="005345C5" w:rsidTr="00390C79">
        <w:trPr>
          <w:trHeight w:val="765"/>
        </w:trPr>
        <w:tc>
          <w:tcPr>
            <w:tcW w:w="817" w:type="dxa"/>
          </w:tcPr>
          <w:p w:rsidR="000C2EC8" w:rsidRPr="005345C5" w:rsidRDefault="000C2EC8" w:rsidP="00390C79">
            <w:pPr>
              <w:pStyle w:val="2a"/>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sz w:val="24"/>
                <w:szCs w:val="24"/>
              </w:rPr>
              <w:t>15.</w:t>
            </w:r>
          </w:p>
        </w:tc>
        <w:tc>
          <w:tcPr>
            <w:tcW w:w="3827" w:type="dxa"/>
          </w:tcPr>
          <w:p w:rsidR="000C2EC8" w:rsidRPr="005345C5" w:rsidRDefault="000C2EC8" w:rsidP="00390C79">
            <w:pPr>
              <w:pStyle w:val="2a"/>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Логопед</w:t>
            </w:r>
          </w:p>
        </w:tc>
        <w:tc>
          <w:tcPr>
            <w:tcW w:w="4925" w:type="dxa"/>
            <w:vMerge/>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p>
        </w:tc>
      </w:tr>
      <w:tr w:rsidR="005345C5" w:rsidRPr="005345C5" w:rsidTr="00390C79">
        <w:tc>
          <w:tcPr>
            <w:tcW w:w="81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p>
        </w:tc>
        <w:tc>
          <w:tcPr>
            <w:tcW w:w="8752" w:type="dxa"/>
            <w:gridSpan w:val="2"/>
          </w:tcPr>
          <w:p w:rsidR="000C2EC8" w:rsidRPr="005345C5" w:rsidRDefault="000C2EC8" w:rsidP="00390C79">
            <w:pPr>
              <w:pStyle w:val="2a"/>
              <w:shd w:val="clear" w:color="auto" w:fill="auto"/>
              <w:tabs>
                <w:tab w:val="left" w:pos="284"/>
              </w:tabs>
              <w:spacing w:line="240" w:lineRule="auto"/>
              <w:jc w:val="center"/>
              <w:rPr>
                <w:rFonts w:ascii="Times New Roman" w:hAnsi="Times New Roman" w:cs="Times New Roman"/>
                <w:sz w:val="24"/>
                <w:szCs w:val="24"/>
              </w:rPr>
            </w:pPr>
            <w:r w:rsidRPr="005345C5">
              <w:rPr>
                <w:rFonts w:ascii="Times New Roman" w:hAnsi="Times New Roman" w:cs="Times New Roman"/>
                <w:b/>
                <w:sz w:val="24"/>
                <w:szCs w:val="24"/>
              </w:rPr>
              <w:t>Работники культуры, искусства и кинематографии</w:t>
            </w:r>
          </w:p>
        </w:tc>
      </w:tr>
      <w:tr w:rsidR="000C2EC8" w:rsidRPr="005345C5" w:rsidTr="00390C79">
        <w:tc>
          <w:tcPr>
            <w:tcW w:w="81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16.</w:t>
            </w:r>
          </w:p>
        </w:tc>
        <w:tc>
          <w:tcPr>
            <w:tcW w:w="3827" w:type="dxa"/>
          </w:tcPr>
          <w:p w:rsidR="000C2EC8" w:rsidRPr="005345C5" w:rsidRDefault="000C2EC8" w:rsidP="00390C79">
            <w:pPr>
              <w:pStyle w:val="2a"/>
              <w:shd w:val="clear" w:color="auto" w:fill="auto"/>
              <w:tabs>
                <w:tab w:val="left" w:pos="284"/>
              </w:tabs>
              <w:spacing w:line="240" w:lineRule="auto"/>
              <w:jc w:val="left"/>
              <w:rPr>
                <w:rFonts w:ascii="Times New Roman" w:hAnsi="Times New Roman" w:cs="Times New Roman"/>
                <w:sz w:val="24"/>
                <w:szCs w:val="24"/>
              </w:rPr>
            </w:pPr>
            <w:r w:rsidRPr="005345C5">
              <w:rPr>
                <w:rFonts w:ascii="Times New Roman" w:hAnsi="Times New Roman" w:cs="Times New Roman"/>
                <w:sz w:val="24"/>
                <w:szCs w:val="24"/>
              </w:rPr>
              <w:t>Культорганизатор</w:t>
            </w:r>
          </w:p>
        </w:tc>
        <w:tc>
          <w:tcPr>
            <w:tcW w:w="4925" w:type="dxa"/>
          </w:tcPr>
          <w:p w:rsidR="000C2EC8" w:rsidRPr="005345C5" w:rsidRDefault="000C2EC8" w:rsidP="00390C79">
            <w:pPr>
              <w:widowControl w:val="0"/>
              <w:autoSpaceDE w:val="0"/>
              <w:autoSpaceDN w:val="0"/>
              <w:adjustRightInd w:val="0"/>
              <w:outlineLvl w:val="0"/>
              <w:rPr>
                <w:bCs/>
              </w:rPr>
            </w:pPr>
            <w:r w:rsidRPr="005345C5">
              <w:rPr>
                <w:bCs/>
              </w:rPr>
              <w:t xml:space="preserve">Постановление Государственного комитета СССР по труду и социальным вопросам </w:t>
            </w:r>
            <w:r w:rsidRPr="005345C5">
              <w:rPr>
                <w:bCs/>
              </w:rPr>
              <w:lastRenderedPageBreak/>
              <w:t>Секретариат всесоюзного центрального совета профессиональных союзов от 08.01.1990. N 12/2-24 « Об утверждении нормативов численности работников оздоровительных комплексов ( пансионатов и домов отдыха) предприятий, организаций и учреждений отраслей народного хозяйства</w:t>
            </w:r>
          </w:p>
          <w:p w:rsidR="000C2EC8" w:rsidRPr="005345C5" w:rsidRDefault="000C2EC8" w:rsidP="00390C79">
            <w:pPr>
              <w:pStyle w:val="2a"/>
              <w:shd w:val="clear" w:color="auto" w:fill="auto"/>
              <w:tabs>
                <w:tab w:val="left" w:pos="284"/>
              </w:tabs>
              <w:spacing w:line="240" w:lineRule="auto"/>
              <w:rPr>
                <w:rFonts w:ascii="Times New Roman" w:hAnsi="Times New Roman" w:cs="Times New Roman"/>
                <w:sz w:val="24"/>
                <w:szCs w:val="24"/>
              </w:rPr>
            </w:pPr>
            <w:r w:rsidRPr="005345C5">
              <w:rPr>
                <w:rFonts w:ascii="Times New Roman" w:hAnsi="Times New Roman" w:cs="Times New Roman"/>
                <w:spacing w:val="2"/>
                <w:sz w:val="24"/>
                <w:szCs w:val="24"/>
              </w:rPr>
              <w:t>Приказ Деспоцразвития Югры</w:t>
            </w:r>
            <w:r w:rsidRPr="005345C5">
              <w:rPr>
                <w:rFonts w:ascii="Times New Roman" w:hAnsi="Times New Roman" w:cs="Times New Roman"/>
                <w:sz w:val="24"/>
                <w:szCs w:val="24"/>
              </w:rPr>
              <w:t xml:space="preserve"> от 28.11.2014 № 26-нп </w:t>
            </w:r>
          </w:p>
        </w:tc>
      </w:tr>
    </w:tbl>
    <w:p w:rsidR="000C2EC8" w:rsidRPr="005345C5" w:rsidRDefault="000C2EC8" w:rsidP="000C2EC8">
      <w:pPr>
        <w:pStyle w:val="2a"/>
        <w:shd w:val="clear" w:color="auto" w:fill="auto"/>
        <w:tabs>
          <w:tab w:val="left" w:pos="284"/>
        </w:tabs>
        <w:spacing w:line="240" w:lineRule="auto"/>
        <w:jc w:val="lef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left"/>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center"/>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center"/>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center"/>
        <w:rPr>
          <w:rFonts w:ascii="Times New Roman" w:hAnsi="Times New Roman" w:cs="Times New Roman"/>
          <w:sz w:val="24"/>
          <w:szCs w:val="24"/>
        </w:rPr>
      </w:pPr>
    </w:p>
    <w:p w:rsidR="000C2EC8" w:rsidRPr="005345C5" w:rsidRDefault="000C2EC8" w:rsidP="000C2EC8">
      <w:pPr>
        <w:pStyle w:val="2a"/>
        <w:shd w:val="clear" w:color="auto" w:fill="auto"/>
        <w:tabs>
          <w:tab w:val="left" w:pos="284"/>
        </w:tabs>
        <w:spacing w:line="240" w:lineRule="auto"/>
        <w:jc w:val="center"/>
        <w:rPr>
          <w:rFonts w:ascii="Times New Roman" w:hAnsi="Times New Roman" w:cs="Times New Roman"/>
          <w:sz w:val="24"/>
          <w:szCs w:val="24"/>
        </w:rPr>
      </w:pPr>
    </w:p>
    <w:p w:rsidR="00F1332C" w:rsidRPr="005345C5" w:rsidRDefault="00F1332C" w:rsidP="002D4398">
      <w:pPr>
        <w:jc w:val="right"/>
        <w:rPr>
          <w:sz w:val="28"/>
          <w:szCs w:val="28"/>
        </w:rPr>
      </w:pPr>
    </w:p>
    <w:p w:rsidR="000C2EC8" w:rsidRPr="005345C5" w:rsidRDefault="000C2EC8" w:rsidP="002D4398">
      <w:pPr>
        <w:jc w:val="right"/>
        <w:rPr>
          <w:sz w:val="28"/>
          <w:szCs w:val="28"/>
        </w:rPr>
      </w:pPr>
    </w:p>
    <w:p w:rsidR="000C2EC8" w:rsidRPr="005345C5" w:rsidRDefault="000C2EC8" w:rsidP="002D4398">
      <w:pPr>
        <w:jc w:val="right"/>
        <w:rPr>
          <w:sz w:val="28"/>
          <w:szCs w:val="28"/>
        </w:rPr>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0C2EC8" w:rsidRPr="005345C5" w:rsidRDefault="000C2EC8" w:rsidP="00F1332C">
      <w:pPr>
        <w:jc w:val="right"/>
      </w:pPr>
    </w:p>
    <w:p w:rsidR="00B65096" w:rsidRPr="005345C5" w:rsidRDefault="00B65096" w:rsidP="00B65096"/>
    <w:p w:rsidR="009F59DC" w:rsidRPr="005345C5" w:rsidRDefault="009F59DC" w:rsidP="00B65096">
      <w:pPr>
        <w:jc w:val="right"/>
      </w:pPr>
    </w:p>
    <w:p w:rsidR="009F59DC" w:rsidRPr="005345C5" w:rsidRDefault="009F59DC" w:rsidP="00B65096">
      <w:pPr>
        <w:jc w:val="right"/>
      </w:pPr>
    </w:p>
    <w:p w:rsidR="000C2EC8" w:rsidRPr="005345C5" w:rsidRDefault="000C2EC8" w:rsidP="00B65096">
      <w:pPr>
        <w:jc w:val="right"/>
      </w:pPr>
      <w:r w:rsidRPr="005345C5">
        <w:lastRenderedPageBreak/>
        <w:t>Приложение 3</w:t>
      </w:r>
    </w:p>
    <w:p w:rsidR="000C2EC8" w:rsidRPr="005345C5" w:rsidRDefault="00F95EA3" w:rsidP="000C2EC8">
      <w:pPr>
        <w:jc w:val="right"/>
      </w:pPr>
      <w:r w:rsidRPr="005345C5">
        <w:t>к К</w:t>
      </w:r>
      <w:r w:rsidR="000C2EC8" w:rsidRPr="005345C5">
        <w:t>оллективному договору</w:t>
      </w:r>
    </w:p>
    <w:p w:rsidR="000C2EC8" w:rsidRPr="005345C5" w:rsidRDefault="000C2EC8" w:rsidP="000C2EC8">
      <w:pPr>
        <w:jc w:val="right"/>
      </w:pPr>
      <w:r w:rsidRPr="005345C5">
        <w:t>бюджетного учреждения Ханты-Мансийского</w:t>
      </w:r>
    </w:p>
    <w:p w:rsidR="000C2EC8" w:rsidRPr="005345C5" w:rsidRDefault="000C2EC8" w:rsidP="000C2EC8">
      <w:pPr>
        <w:jc w:val="right"/>
      </w:pPr>
      <w:r w:rsidRPr="005345C5">
        <w:t xml:space="preserve"> автономного  округа – Югры </w:t>
      </w:r>
    </w:p>
    <w:p w:rsidR="000C2EC8" w:rsidRPr="005345C5" w:rsidRDefault="000C2EC8" w:rsidP="000C2EC8">
      <w:pPr>
        <w:jc w:val="right"/>
      </w:pPr>
      <w:r w:rsidRPr="005345C5">
        <w:t>«Нижневартовский районный комплексный центр</w:t>
      </w:r>
    </w:p>
    <w:p w:rsidR="000C2EC8" w:rsidRPr="005345C5" w:rsidRDefault="000C2EC8" w:rsidP="000C2EC8">
      <w:pPr>
        <w:jc w:val="right"/>
      </w:pPr>
      <w:r w:rsidRPr="005345C5">
        <w:t xml:space="preserve">  социального  обслуживания населения»</w:t>
      </w:r>
    </w:p>
    <w:p w:rsidR="000C2EC8" w:rsidRPr="005345C5" w:rsidRDefault="000C2EC8" w:rsidP="000C2EC8">
      <w:pPr>
        <w:pStyle w:val="Bodytext20"/>
        <w:shd w:val="clear" w:color="auto" w:fill="auto"/>
        <w:spacing w:before="0" w:after="0" w:line="240" w:lineRule="auto"/>
        <w:ind w:firstLine="709"/>
        <w:jc w:val="both"/>
      </w:pPr>
    </w:p>
    <w:p w:rsidR="000C2EC8" w:rsidRPr="005345C5" w:rsidRDefault="000C2EC8" w:rsidP="000C2EC8">
      <w:pPr>
        <w:rPr>
          <w:sz w:val="28"/>
          <w:szCs w:val="28"/>
        </w:rPr>
      </w:pPr>
    </w:p>
    <w:tbl>
      <w:tblPr>
        <w:tblW w:w="0" w:type="auto"/>
        <w:tblLook w:val="01E0" w:firstRow="1" w:lastRow="1" w:firstColumn="1" w:lastColumn="1" w:noHBand="0" w:noVBand="0"/>
      </w:tblPr>
      <w:tblGrid>
        <w:gridCol w:w="4632"/>
        <w:gridCol w:w="4656"/>
      </w:tblGrid>
      <w:tr w:rsidR="005345C5" w:rsidRPr="005345C5" w:rsidTr="00390C79">
        <w:tc>
          <w:tcPr>
            <w:tcW w:w="4785" w:type="dxa"/>
            <w:hideMark/>
          </w:tcPr>
          <w:p w:rsidR="000C2EC8" w:rsidRPr="005345C5" w:rsidRDefault="000C2EC8" w:rsidP="00390C79">
            <w:pPr>
              <w:jc w:val="both"/>
              <w:rPr>
                <w:b/>
                <w:sz w:val="28"/>
                <w:szCs w:val="28"/>
              </w:rPr>
            </w:pPr>
            <w:r w:rsidRPr="005345C5">
              <w:rPr>
                <w:b/>
                <w:sz w:val="28"/>
                <w:szCs w:val="28"/>
              </w:rPr>
              <w:t>ОТ «РАБОТОДАТЕЛЯ»</w:t>
            </w:r>
          </w:p>
        </w:tc>
        <w:tc>
          <w:tcPr>
            <w:tcW w:w="4786" w:type="dxa"/>
            <w:hideMark/>
          </w:tcPr>
          <w:p w:rsidR="000C2EC8" w:rsidRPr="005345C5" w:rsidRDefault="000C2EC8" w:rsidP="00390C79">
            <w:pPr>
              <w:jc w:val="both"/>
              <w:rPr>
                <w:b/>
                <w:sz w:val="28"/>
                <w:szCs w:val="28"/>
              </w:rPr>
            </w:pPr>
            <w:r w:rsidRPr="005345C5">
              <w:rPr>
                <w:b/>
                <w:sz w:val="28"/>
                <w:szCs w:val="28"/>
              </w:rPr>
              <w:t>ОТ «РАБОТНИКОВ»</w:t>
            </w:r>
          </w:p>
        </w:tc>
      </w:tr>
      <w:tr w:rsidR="005345C5" w:rsidRPr="005345C5" w:rsidTr="00390C79">
        <w:tc>
          <w:tcPr>
            <w:tcW w:w="4785" w:type="dxa"/>
          </w:tcPr>
          <w:p w:rsidR="000C2EC8" w:rsidRPr="005345C5" w:rsidRDefault="000C2EC8" w:rsidP="00390C79">
            <w:pPr>
              <w:rPr>
                <w:sz w:val="28"/>
                <w:szCs w:val="28"/>
              </w:rPr>
            </w:pPr>
            <w:r w:rsidRPr="005345C5">
              <w:rPr>
                <w:sz w:val="28"/>
                <w:szCs w:val="28"/>
              </w:rPr>
              <w:t xml:space="preserve">Врио директора </w:t>
            </w:r>
          </w:p>
          <w:p w:rsidR="000C2EC8" w:rsidRPr="005345C5" w:rsidRDefault="000C2EC8" w:rsidP="00390C79">
            <w:pPr>
              <w:rPr>
                <w:sz w:val="28"/>
                <w:szCs w:val="28"/>
              </w:rPr>
            </w:pPr>
            <w:r w:rsidRPr="005345C5">
              <w:rPr>
                <w:sz w:val="28"/>
                <w:szCs w:val="28"/>
              </w:rPr>
              <w:t xml:space="preserve">бюджетного учреждения </w:t>
            </w:r>
          </w:p>
          <w:p w:rsidR="000C2EC8" w:rsidRPr="005345C5" w:rsidRDefault="000C2EC8" w:rsidP="00390C79">
            <w:pPr>
              <w:rPr>
                <w:sz w:val="28"/>
                <w:szCs w:val="28"/>
              </w:rPr>
            </w:pPr>
            <w:r w:rsidRPr="005345C5">
              <w:rPr>
                <w:sz w:val="28"/>
                <w:szCs w:val="28"/>
              </w:rPr>
              <w:t xml:space="preserve">Ханты-Мансийского автономного </w:t>
            </w:r>
          </w:p>
          <w:p w:rsidR="000C2EC8" w:rsidRPr="005345C5" w:rsidRDefault="000C2EC8" w:rsidP="00390C79">
            <w:pPr>
              <w:rPr>
                <w:sz w:val="28"/>
                <w:szCs w:val="28"/>
              </w:rPr>
            </w:pPr>
            <w:r w:rsidRPr="005345C5">
              <w:rPr>
                <w:sz w:val="28"/>
                <w:szCs w:val="28"/>
              </w:rPr>
              <w:t xml:space="preserve">округа – Югры «Нижневартовский районный комплексный </w:t>
            </w:r>
          </w:p>
          <w:p w:rsidR="000C2EC8" w:rsidRPr="005345C5" w:rsidRDefault="000C2EC8" w:rsidP="00390C79">
            <w:pPr>
              <w:rPr>
                <w:sz w:val="28"/>
                <w:szCs w:val="28"/>
              </w:rPr>
            </w:pPr>
            <w:r w:rsidRPr="005345C5">
              <w:rPr>
                <w:sz w:val="28"/>
                <w:szCs w:val="28"/>
              </w:rPr>
              <w:t>центр социального обслуживания населения »</w:t>
            </w:r>
          </w:p>
          <w:p w:rsidR="00CA79D6" w:rsidRPr="005345C5" w:rsidRDefault="00CA79D6" w:rsidP="00390C79">
            <w:pPr>
              <w:rPr>
                <w:sz w:val="28"/>
                <w:szCs w:val="28"/>
              </w:rPr>
            </w:pPr>
          </w:p>
          <w:p w:rsidR="000C2EC8" w:rsidRPr="005345C5" w:rsidRDefault="000C2EC8" w:rsidP="00390C79">
            <w:pPr>
              <w:rPr>
                <w:sz w:val="28"/>
                <w:szCs w:val="28"/>
              </w:rPr>
            </w:pPr>
            <w:r w:rsidRPr="005345C5">
              <w:rPr>
                <w:sz w:val="28"/>
                <w:szCs w:val="28"/>
              </w:rPr>
              <w:t>________________ А.И.Малышева</w:t>
            </w:r>
          </w:p>
          <w:p w:rsidR="000C2EC8" w:rsidRPr="005345C5" w:rsidRDefault="000C2EC8" w:rsidP="00390C79">
            <w:r w:rsidRPr="005345C5">
              <w:rPr>
                <w:sz w:val="28"/>
                <w:szCs w:val="28"/>
              </w:rPr>
              <w:t xml:space="preserve">       </w:t>
            </w:r>
          </w:p>
          <w:p w:rsidR="000C2EC8" w:rsidRPr="005345C5" w:rsidRDefault="000C2EC8" w:rsidP="00390C79">
            <w:pPr>
              <w:rPr>
                <w:sz w:val="28"/>
                <w:szCs w:val="28"/>
              </w:rPr>
            </w:pPr>
            <w:r w:rsidRPr="005345C5">
              <w:rPr>
                <w:sz w:val="28"/>
                <w:szCs w:val="28"/>
              </w:rPr>
              <w:t>«____</w:t>
            </w:r>
            <w:r w:rsidR="00CA79D6" w:rsidRPr="005345C5">
              <w:rPr>
                <w:sz w:val="28"/>
                <w:szCs w:val="28"/>
              </w:rPr>
              <w:t>_</w:t>
            </w:r>
            <w:r w:rsidRPr="005345C5">
              <w:rPr>
                <w:sz w:val="28"/>
                <w:szCs w:val="28"/>
              </w:rPr>
              <w:t>»_______________2020 г.</w:t>
            </w:r>
          </w:p>
        </w:tc>
        <w:tc>
          <w:tcPr>
            <w:tcW w:w="4786" w:type="dxa"/>
          </w:tcPr>
          <w:p w:rsidR="000C2EC8" w:rsidRPr="005345C5" w:rsidRDefault="000C2EC8" w:rsidP="00390C79">
            <w:pPr>
              <w:rPr>
                <w:sz w:val="28"/>
                <w:szCs w:val="28"/>
              </w:rPr>
            </w:pPr>
            <w:r w:rsidRPr="005345C5">
              <w:rPr>
                <w:sz w:val="28"/>
                <w:szCs w:val="28"/>
              </w:rPr>
              <w:t>Представитель трудового коллектива</w:t>
            </w:r>
          </w:p>
          <w:p w:rsidR="000C2EC8" w:rsidRPr="005345C5" w:rsidRDefault="000C2EC8" w:rsidP="00390C79">
            <w:pPr>
              <w:rPr>
                <w:sz w:val="28"/>
                <w:szCs w:val="28"/>
              </w:rPr>
            </w:pPr>
            <w:r w:rsidRPr="005345C5">
              <w:rPr>
                <w:sz w:val="28"/>
                <w:szCs w:val="28"/>
              </w:rPr>
              <w:t xml:space="preserve">бюджетного учреждения </w:t>
            </w:r>
          </w:p>
          <w:p w:rsidR="000C2EC8" w:rsidRPr="005345C5" w:rsidRDefault="000C2EC8" w:rsidP="00390C79">
            <w:pPr>
              <w:rPr>
                <w:sz w:val="28"/>
                <w:szCs w:val="28"/>
              </w:rPr>
            </w:pPr>
            <w:r w:rsidRPr="005345C5">
              <w:rPr>
                <w:sz w:val="28"/>
                <w:szCs w:val="28"/>
              </w:rPr>
              <w:t xml:space="preserve">Ханты-Мансийского автономного </w:t>
            </w:r>
          </w:p>
          <w:p w:rsidR="000C2EC8" w:rsidRPr="005345C5" w:rsidRDefault="000C2EC8" w:rsidP="00390C79">
            <w:pPr>
              <w:rPr>
                <w:sz w:val="28"/>
                <w:szCs w:val="28"/>
              </w:rPr>
            </w:pPr>
            <w:r w:rsidRPr="005345C5">
              <w:rPr>
                <w:sz w:val="28"/>
                <w:szCs w:val="28"/>
              </w:rPr>
              <w:t xml:space="preserve">округа – Югры «Нижневартовский районный комплексный </w:t>
            </w:r>
          </w:p>
          <w:p w:rsidR="000C2EC8" w:rsidRPr="005345C5" w:rsidRDefault="000C2EC8" w:rsidP="00390C79">
            <w:pPr>
              <w:rPr>
                <w:sz w:val="28"/>
                <w:szCs w:val="28"/>
              </w:rPr>
            </w:pPr>
            <w:r w:rsidRPr="005345C5">
              <w:rPr>
                <w:sz w:val="28"/>
                <w:szCs w:val="28"/>
              </w:rPr>
              <w:t>центр социального обслуживания населения »</w:t>
            </w:r>
          </w:p>
          <w:p w:rsidR="000C2EC8" w:rsidRPr="005345C5" w:rsidRDefault="000C2EC8" w:rsidP="00390C79">
            <w:pPr>
              <w:rPr>
                <w:sz w:val="28"/>
                <w:szCs w:val="28"/>
              </w:rPr>
            </w:pPr>
            <w:r w:rsidRPr="005345C5">
              <w:rPr>
                <w:sz w:val="28"/>
                <w:szCs w:val="28"/>
              </w:rPr>
              <w:t>__________________ С.Э. Плохова</w:t>
            </w:r>
          </w:p>
          <w:p w:rsidR="000C2EC8" w:rsidRPr="005345C5" w:rsidRDefault="000C2EC8" w:rsidP="00390C79">
            <w:r w:rsidRPr="005345C5">
              <w:rPr>
                <w:sz w:val="28"/>
                <w:szCs w:val="28"/>
              </w:rPr>
              <w:t xml:space="preserve">       </w:t>
            </w:r>
          </w:p>
          <w:p w:rsidR="000C2EC8" w:rsidRPr="005345C5" w:rsidRDefault="000C2EC8" w:rsidP="00CA79D6">
            <w:pPr>
              <w:jc w:val="both"/>
              <w:rPr>
                <w:sz w:val="28"/>
                <w:szCs w:val="28"/>
              </w:rPr>
            </w:pPr>
            <w:r w:rsidRPr="005345C5">
              <w:rPr>
                <w:sz w:val="28"/>
                <w:szCs w:val="28"/>
              </w:rPr>
              <w:t>«_____»________________2020 г.</w:t>
            </w:r>
          </w:p>
        </w:tc>
      </w:tr>
    </w:tbl>
    <w:p w:rsidR="000C2EC8" w:rsidRPr="005345C5" w:rsidRDefault="000C2EC8" w:rsidP="000C2EC8">
      <w:pPr>
        <w:jc w:val="both"/>
        <w:rPr>
          <w:b/>
          <w:sz w:val="28"/>
          <w:szCs w:val="28"/>
        </w:rPr>
      </w:pPr>
      <w:r w:rsidRPr="005345C5">
        <w:t>М.П.</w:t>
      </w:r>
    </w:p>
    <w:p w:rsidR="000C2EC8" w:rsidRPr="005345C5" w:rsidRDefault="000C2EC8" w:rsidP="000C2EC8">
      <w:pPr>
        <w:jc w:val="center"/>
        <w:rPr>
          <w:sz w:val="28"/>
          <w:szCs w:val="28"/>
        </w:rPr>
      </w:pPr>
    </w:p>
    <w:p w:rsidR="00B65096" w:rsidRPr="005345C5" w:rsidRDefault="00B65096" w:rsidP="00B65096">
      <w:pPr>
        <w:pStyle w:val="af3"/>
        <w:numPr>
          <w:ilvl w:val="0"/>
          <w:numId w:val="33"/>
        </w:numPr>
        <w:jc w:val="center"/>
        <w:rPr>
          <w:b/>
          <w:sz w:val="28"/>
          <w:szCs w:val="28"/>
        </w:rPr>
      </w:pPr>
      <w:r w:rsidRPr="005345C5">
        <w:rPr>
          <w:b/>
          <w:sz w:val="28"/>
          <w:szCs w:val="28"/>
        </w:rPr>
        <w:t>План мероприятий, ежегодно реализуемых работодателем</w:t>
      </w:r>
    </w:p>
    <w:p w:rsidR="00B65096" w:rsidRPr="005345C5" w:rsidRDefault="00B65096" w:rsidP="00B65096">
      <w:pPr>
        <w:jc w:val="center"/>
        <w:rPr>
          <w:b/>
          <w:sz w:val="28"/>
          <w:szCs w:val="28"/>
        </w:rPr>
      </w:pPr>
      <w:r w:rsidRPr="005345C5">
        <w:rPr>
          <w:b/>
          <w:sz w:val="28"/>
          <w:szCs w:val="28"/>
        </w:rPr>
        <w:t>по улучшению условий и охраны труда</w:t>
      </w:r>
    </w:p>
    <w:p w:rsidR="00B65096" w:rsidRPr="005345C5" w:rsidRDefault="00B65096" w:rsidP="00B65096">
      <w:pPr>
        <w:jc w:val="center"/>
        <w:rPr>
          <w:b/>
          <w:sz w:val="28"/>
          <w:szCs w:val="28"/>
        </w:rPr>
      </w:pPr>
      <w:r w:rsidRPr="005345C5">
        <w:rPr>
          <w:b/>
          <w:sz w:val="28"/>
          <w:szCs w:val="28"/>
        </w:rPr>
        <w:t>и снижению уровней профессиональных рисков</w:t>
      </w:r>
    </w:p>
    <w:p w:rsidR="00B65096" w:rsidRPr="005345C5" w:rsidRDefault="00B65096" w:rsidP="00B65096">
      <w:pPr>
        <w:jc w:val="center"/>
        <w:rPr>
          <w:b/>
          <w:sz w:val="28"/>
          <w:szCs w:val="28"/>
        </w:rPr>
      </w:pPr>
    </w:p>
    <w:p w:rsidR="00B65096" w:rsidRPr="005345C5" w:rsidRDefault="00B65096" w:rsidP="00B65096">
      <w:pPr>
        <w:jc w:val="both"/>
        <w:rPr>
          <w:sz w:val="22"/>
          <w:szCs w:val="22"/>
        </w:rPr>
      </w:pPr>
      <w:r w:rsidRPr="005345C5">
        <w:rPr>
          <w:sz w:val="22"/>
          <w:szCs w:val="22"/>
        </w:rPr>
        <w:t>Примечание: разрабатывается на основании Приказа Министерства здравоохранения и социального развития Российской Федерации от 01.03.2012 г. №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p w:rsidR="00B65096" w:rsidRPr="005345C5" w:rsidRDefault="00B65096" w:rsidP="00B65096">
      <w:pPr>
        <w:pStyle w:val="af3"/>
        <w:ind w:left="3479"/>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80"/>
        <w:gridCol w:w="3018"/>
        <w:gridCol w:w="2431"/>
      </w:tblGrid>
      <w:tr w:rsidR="005345C5" w:rsidRPr="005345C5" w:rsidTr="00390C79">
        <w:tc>
          <w:tcPr>
            <w:tcW w:w="560" w:type="dxa"/>
          </w:tcPr>
          <w:p w:rsidR="00B65096" w:rsidRPr="005345C5" w:rsidRDefault="00B65096" w:rsidP="00390C79">
            <w:pPr>
              <w:pStyle w:val="af0"/>
              <w:tabs>
                <w:tab w:val="left" w:pos="851"/>
              </w:tabs>
              <w:spacing w:after="0"/>
              <w:jc w:val="center"/>
              <w:rPr>
                <w:b/>
                <w:bCs/>
              </w:rPr>
            </w:pPr>
            <w:r w:rsidRPr="005345C5">
              <w:rPr>
                <w:b/>
              </w:rPr>
              <w:t>№ п/п</w:t>
            </w:r>
          </w:p>
        </w:tc>
        <w:tc>
          <w:tcPr>
            <w:tcW w:w="4546" w:type="dxa"/>
          </w:tcPr>
          <w:p w:rsidR="00B65096" w:rsidRPr="005345C5" w:rsidRDefault="00B65096" w:rsidP="00390C79">
            <w:pPr>
              <w:pStyle w:val="af0"/>
              <w:tabs>
                <w:tab w:val="left" w:pos="851"/>
              </w:tabs>
              <w:spacing w:after="0"/>
              <w:jc w:val="center"/>
              <w:rPr>
                <w:b/>
              </w:rPr>
            </w:pPr>
            <w:r w:rsidRPr="005345C5">
              <w:rPr>
                <w:b/>
              </w:rPr>
              <w:t xml:space="preserve">Содержание мероприятий </w:t>
            </w:r>
          </w:p>
          <w:p w:rsidR="00B65096" w:rsidRPr="005345C5" w:rsidRDefault="00B65096" w:rsidP="00390C79">
            <w:pPr>
              <w:pStyle w:val="af0"/>
              <w:tabs>
                <w:tab w:val="left" w:pos="851"/>
              </w:tabs>
              <w:spacing w:after="0"/>
              <w:jc w:val="center"/>
              <w:rPr>
                <w:b/>
                <w:bCs/>
              </w:rPr>
            </w:pPr>
            <w:r w:rsidRPr="005345C5">
              <w:rPr>
                <w:b/>
              </w:rPr>
              <w:t>(работ)</w:t>
            </w:r>
          </w:p>
        </w:tc>
        <w:tc>
          <w:tcPr>
            <w:tcW w:w="2169" w:type="dxa"/>
          </w:tcPr>
          <w:p w:rsidR="00B65096" w:rsidRPr="005345C5" w:rsidRDefault="00B65096" w:rsidP="00390C79">
            <w:pPr>
              <w:pStyle w:val="af0"/>
              <w:tabs>
                <w:tab w:val="left" w:pos="851"/>
              </w:tabs>
              <w:spacing w:after="0"/>
              <w:jc w:val="center"/>
              <w:rPr>
                <w:b/>
                <w:bCs/>
              </w:rPr>
            </w:pPr>
            <w:r w:rsidRPr="005345C5">
              <w:rPr>
                <w:b/>
              </w:rPr>
              <w:t>Срок (периодичность) проведения</w:t>
            </w:r>
          </w:p>
        </w:tc>
        <w:tc>
          <w:tcPr>
            <w:tcW w:w="2614" w:type="dxa"/>
          </w:tcPr>
          <w:p w:rsidR="00B65096" w:rsidRPr="005345C5" w:rsidRDefault="00B65096" w:rsidP="00390C79">
            <w:pPr>
              <w:pStyle w:val="af0"/>
              <w:tabs>
                <w:tab w:val="left" w:pos="851"/>
              </w:tabs>
              <w:spacing w:after="0"/>
              <w:jc w:val="center"/>
              <w:rPr>
                <w:b/>
                <w:bCs/>
              </w:rPr>
            </w:pPr>
            <w:r w:rsidRPr="005345C5">
              <w:rPr>
                <w:b/>
              </w:rPr>
              <w:t>Ответственный исполнитель</w:t>
            </w:r>
          </w:p>
        </w:tc>
      </w:tr>
      <w:tr w:rsidR="005345C5" w:rsidRPr="005345C5" w:rsidTr="00390C79">
        <w:tc>
          <w:tcPr>
            <w:tcW w:w="560" w:type="dxa"/>
          </w:tcPr>
          <w:p w:rsidR="00B65096" w:rsidRPr="005345C5" w:rsidRDefault="00B65096" w:rsidP="00390C79">
            <w:pPr>
              <w:pStyle w:val="af0"/>
              <w:tabs>
                <w:tab w:val="left" w:pos="851"/>
              </w:tabs>
              <w:spacing w:after="0"/>
              <w:jc w:val="center"/>
              <w:rPr>
                <w:b/>
              </w:rPr>
            </w:pPr>
            <w:r w:rsidRPr="005345C5">
              <w:rPr>
                <w:b/>
              </w:rPr>
              <w:t>1</w:t>
            </w:r>
          </w:p>
        </w:tc>
        <w:tc>
          <w:tcPr>
            <w:tcW w:w="4546" w:type="dxa"/>
          </w:tcPr>
          <w:p w:rsidR="00B65096" w:rsidRPr="005345C5" w:rsidRDefault="00B65096" w:rsidP="00390C79">
            <w:pPr>
              <w:pStyle w:val="af0"/>
              <w:tabs>
                <w:tab w:val="left" w:pos="851"/>
              </w:tabs>
              <w:spacing w:after="0"/>
              <w:jc w:val="center"/>
              <w:rPr>
                <w:b/>
              </w:rPr>
            </w:pPr>
            <w:r w:rsidRPr="005345C5">
              <w:rPr>
                <w:b/>
              </w:rPr>
              <w:t>2</w:t>
            </w:r>
          </w:p>
        </w:tc>
        <w:tc>
          <w:tcPr>
            <w:tcW w:w="2169" w:type="dxa"/>
          </w:tcPr>
          <w:p w:rsidR="00B65096" w:rsidRPr="005345C5" w:rsidRDefault="00B65096" w:rsidP="00390C79">
            <w:pPr>
              <w:pStyle w:val="af0"/>
              <w:tabs>
                <w:tab w:val="left" w:pos="851"/>
              </w:tabs>
              <w:spacing w:after="0"/>
              <w:jc w:val="center"/>
              <w:rPr>
                <w:b/>
              </w:rPr>
            </w:pPr>
            <w:r w:rsidRPr="005345C5">
              <w:rPr>
                <w:b/>
              </w:rPr>
              <w:t>3</w:t>
            </w:r>
          </w:p>
        </w:tc>
        <w:tc>
          <w:tcPr>
            <w:tcW w:w="2614" w:type="dxa"/>
          </w:tcPr>
          <w:p w:rsidR="00B65096" w:rsidRPr="005345C5" w:rsidRDefault="00B65096" w:rsidP="00390C79">
            <w:pPr>
              <w:pStyle w:val="af0"/>
              <w:tabs>
                <w:tab w:val="left" w:pos="851"/>
              </w:tabs>
              <w:spacing w:after="0"/>
              <w:jc w:val="center"/>
              <w:rPr>
                <w:b/>
              </w:rPr>
            </w:pPr>
            <w:r w:rsidRPr="005345C5">
              <w:rPr>
                <w:b/>
              </w:rPr>
              <w:t>4</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w:t>
            </w:r>
          </w:p>
        </w:tc>
        <w:tc>
          <w:tcPr>
            <w:tcW w:w="4546" w:type="dxa"/>
          </w:tcPr>
          <w:p w:rsidR="00B65096" w:rsidRPr="005345C5" w:rsidRDefault="00B65096" w:rsidP="00390C79">
            <w:pPr>
              <w:pStyle w:val="af0"/>
              <w:tabs>
                <w:tab w:val="left" w:pos="851"/>
              </w:tabs>
              <w:spacing w:after="0"/>
            </w:pPr>
            <w:r w:rsidRPr="005345C5">
              <w:t>Организация проведения специальной оценки условий труда (СОУТ), оценки уровней профессиональных рисков</w:t>
            </w:r>
          </w:p>
        </w:tc>
        <w:tc>
          <w:tcPr>
            <w:tcW w:w="2169" w:type="dxa"/>
          </w:tcPr>
          <w:p w:rsidR="00B65096" w:rsidRPr="005345C5" w:rsidRDefault="00B65096" w:rsidP="00390C79">
            <w:pPr>
              <w:pStyle w:val="af0"/>
              <w:tabs>
                <w:tab w:val="left" w:pos="851"/>
              </w:tabs>
              <w:spacing w:after="0"/>
              <w:jc w:val="center"/>
            </w:pPr>
            <w:r w:rsidRPr="005345C5">
              <w:t xml:space="preserve">14.02.2020 г. </w:t>
            </w:r>
          </w:p>
          <w:p w:rsidR="00B65096" w:rsidRPr="005345C5" w:rsidRDefault="00B65096" w:rsidP="00390C79">
            <w:pPr>
              <w:pStyle w:val="af0"/>
              <w:tabs>
                <w:tab w:val="left" w:pos="851"/>
              </w:tabs>
              <w:spacing w:after="0"/>
              <w:jc w:val="center"/>
            </w:pPr>
            <w:r w:rsidRPr="005345C5">
              <w:t xml:space="preserve">завершена СОУТ, выдана Декларация соответствия условия труда со сроком действия до 06.04.2025 г. </w:t>
            </w:r>
          </w:p>
        </w:tc>
        <w:tc>
          <w:tcPr>
            <w:tcW w:w="2614" w:type="dxa"/>
          </w:tcPr>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по охране труда</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w:t>
            </w:r>
          </w:p>
        </w:tc>
        <w:tc>
          <w:tcPr>
            <w:tcW w:w="4546" w:type="dxa"/>
          </w:tcPr>
          <w:p w:rsidR="00B65096" w:rsidRPr="005345C5" w:rsidRDefault="00B65096" w:rsidP="00390C79">
            <w:pPr>
              <w:pStyle w:val="af0"/>
              <w:tabs>
                <w:tab w:val="left" w:pos="851"/>
              </w:tabs>
              <w:spacing w:after="0"/>
            </w:pPr>
            <w:r w:rsidRPr="005345C5">
              <w:t>Реализация мероприятий по улучшению условий труда, в том числе разработанных по результатам специальной оценки условий труда</w:t>
            </w:r>
          </w:p>
        </w:tc>
        <w:tc>
          <w:tcPr>
            <w:tcW w:w="2169" w:type="dxa"/>
          </w:tcPr>
          <w:p w:rsidR="00B65096" w:rsidRPr="005345C5" w:rsidRDefault="00B65096" w:rsidP="00390C79">
            <w:pPr>
              <w:pStyle w:val="af0"/>
              <w:tabs>
                <w:tab w:val="left" w:pos="851"/>
              </w:tabs>
              <w:spacing w:after="0"/>
              <w:jc w:val="center"/>
            </w:pPr>
            <w:r w:rsidRPr="005345C5">
              <w:t>Постоянно</w:t>
            </w:r>
          </w:p>
        </w:tc>
        <w:tc>
          <w:tcPr>
            <w:tcW w:w="2614" w:type="dxa"/>
          </w:tcPr>
          <w:p w:rsidR="00B65096" w:rsidRPr="005345C5" w:rsidRDefault="00B65096" w:rsidP="00390C79">
            <w:pPr>
              <w:pStyle w:val="af0"/>
              <w:tabs>
                <w:tab w:val="left" w:pos="851"/>
              </w:tabs>
              <w:spacing w:after="0"/>
              <w:jc w:val="center"/>
            </w:pPr>
            <w:r w:rsidRPr="005345C5">
              <w:t>Заместитель директора,</w:t>
            </w:r>
          </w:p>
          <w:p w:rsidR="00B65096" w:rsidRPr="005345C5" w:rsidRDefault="00B65096" w:rsidP="00390C79">
            <w:pPr>
              <w:pStyle w:val="af0"/>
              <w:tabs>
                <w:tab w:val="left" w:pos="851"/>
              </w:tabs>
              <w:spacing w:after="0"/>
              <w:jc w:val="center"/>
            </w:pPr>
            <w:r w:rsidRPr="005345C5">
              <w:rPr>
                <w:lang w:val="en-US"/>
              </w:rPr>
              <w:t>c</w:t>
            </w:r>
            <w:r w:rsidRPr="005345C5">
              <w:t xml:space="preserve">пециалист </w:t>
            </w:r>
          </w:p>
          <w:p w:rsidR="00B65096" w:rsidRPr="005345C5" w:rsidRDefault="00B65096" w:rsidP="00390C79">
            <w:pPr>
              <w:pStyle w:val="af0"/>
              <w:tabs>
                <w:tab w:val="left" w:pos="851"/>
              </w:tabs>
              <w:spacing w:after="0"/>
              <w:jc w:val="center"/>
            </w:pPr>
            <w:r w:rsidRPr="005345C5">
              <w:t>по охране труда</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3</w:t>
            </w:r>
          </w:p>
        </w:tc>
        <w:tc>
          <w:tcPr>
            <w:tcW w:w="4546" w:type="dxa"/>
          </w:tcPr>
          <w:p w:rsidR="00B65096" w:rsidRPr="005345C5" w:rsidRDefault="00B65096" w:rsidP="00390C79">
            <w:pPr>
              <w:pStyle w:val="af0"/>
              <w:tabs>
                <w:tab w:val="left" w:pos="851"/>
              </w:tabs>
              <w:spacing w:after="0"/>
            </w:pPr>
            <w:r w:rsidRPr="005345C5">
              <w:t xml:space="preserve">Техническое освидетельствование подъемных платформ </w:t>
            </w:r>
          </w:p>
          <w:p w:rsidR="00B65096" w:rsidRPr="005345C5" w:rsidRDefault="00B65096" w:rsidP="00390C79">
            <w:pPr>
              <w:pStyle w:val="af0"/>
              <w:tabs>
                <w:tab w:val="left" w:pos="851"/>
              </w:tabs>
              <w:spacing w:after="0"/>
            </w:pPr>
            <w:r w:rsidRPr="005345C5">
              <w:t xml:space="preserve">для инвалидов </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по охране труда</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4</w:t>
            </w:r>
          </w:p>
        </w:tc>
        <w:tc>
          <w:tcPr>
            <w:tcW w:w="4546" w:type="dxa"/>
          </w:tcPr>
          <w:p w:rsidR="00B65096" w:rsidRPr="005345C5" w:rsidRDefault="00B65096" w:rsidP="00390C79">
            <w:pPr>
              <w:pStyle w:val="af0"/>
              <w:tabs>
                <w:tab w:val="left" w:pos="851"/>
              </w:tabs>
              <w:spacing w:after="0"/>
            </w:pPr>
            <w:r w:rsidRPr="005345C5">
              <w:t xml:space="preserve">Техническое обслуживание и технический ремонт подъемных </w:t>
            </w:r>
            <w:r w:rsidRPr="005345C5">
              <w:lastRenderedPageBreak/>
              <w:t xml:space="preserve">платформ </w:t>
            </w:r>
          </w:p>
          <w:p w:rsidR="00B65096" w:rsidRPr="005345C5" w:rsidRDefault="00B65096" w:rsidP="00390C79">
            <w:pPr>
              <w:pStyle w:val="af0"/>
              <w:tabs>
                <w:tab w:val="left" w:pos="851"/>
              </w:tabs>
              <w:spacing w:after="0"/>
            </w:pPr>
            <w:r w:rsidRPr="005345C5">
              <w:t xml:space="preserve">для инвалидов </w:t>
            </w:r>
          </w:p>
        </w:tc>
        <w:tc>
          <w:tcPr>
            <w:tcW w:w="2169" w:type="dxa"/>
          </w:tcPr>
          <w:p w:rsidR="00B65096" w:rsidRPr="005345C5" w:rsidRDefault="00B65096" w:rsidP="00390C79">
            <w:pPr>
              <w:pStyle w:val="af0"/>
              <w:tabs>
                <w:tab w:val="left" w:pos="851"/>
              </w:tabs>
              <w:spacing w:after="0"/>
              <w:jc w:val="center"/>
            </w:pPr>
            <w:r w:rsidRPr="005345C5">
              <w:lastRenderedPageBreak/>
              <w:t>Ежегодно</w:t>
            </w:r>
          </w:p>
        </w:tc>
        <w:tc>
          <w:tcPr>
            <w:tcW w:w="2614" w:type="dxa"/>
          </w:tcPr>
          <w:p w:rsidR="00B65096" w:rsidRPr="005345C5" w:rsidRDefault="00B65096" w:rsidP="00390C79">
            <w:pPr>
              <w:pStyle w:val="af0"/>
              <w:tabs>
                <w:tab w:val="left" w:pos="851"/>
              </w:tabs>
              <w:spacing w:after="0"/>
              <w:jc w:val="center"/>
            </w:pPr>
            <w:r w:rsidRPr="005345C5">
              <w:t>Заместитель директора,</w:t>
            </w:r>
          </w:p>
          <w:p w:rsidR="00B65096" w:rsidRPr="005345C5" w:rsidRDefault="00B65096" w:rsidP="00390C79">
            <w:pPr>
              <w:pStyle w:val="af0"/>
              <w:tabs>
                <w:tab w:val="left" w:pos="851"/>
              </w:tabs>
              <w:spacing w:after="0"/>
              <w:jc w:val="center"/>
            </w:pPr>
            <w:r w:rsidRPr="005345C5">
              <w:rPr>
                <w:lang w:val="en-US"/>
              </w:rPr>
              <w:lastRenderedPageBreak/>
              <w:t>c</w:t>
            </w:r>
            <w:r w:rsidRPr="005345C5">
              <w:t xml:space="preserve">пециалист </w:t>
            </w:r>
          </w:p>
          <w:p w:rsidR="00B65096" w:rsidRPr="005345C5" w:rsidRDefault="00B65096" w:rsidP="00390C79">
            <w:pPr>
              <w:pStyle w:val="af0"/>
              <w:tabs>
                <w:tab w:val="left" w:pos="851"/>
              </w:tabs>
              <w:spacing w:after="0"/>
              <w:jc w:val="center"/>
            </w:pPr>
            <w:r w:rsidRPr="005345C5">
              <w:t>по охране труда</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lastRenderedPageBreak/>
              <w:t>5</w:t>
            </w:r>
          </w:p>
        </w:tc>
        <w:tc>
          <w:tcPr>
            <w:tcW w:w="4546" w:type="dxa"/>
          </w:tcPr>
          <w:p w:rsidR="00B65096" w:rsidRPr="005345C5" w:rsidRDefault="00B65096" w:rsidP="00390C79">
            <w:pPr>
              <w:pStyle w:val="af0"/>
              <w:tabs>
                <w:tab w:val="left" w:pos="851"/>
              </w:tabs>
              <w:spacing w:after="0"/>
            </w:pPr>
            <w:r w:rsidRPr="005345C5">
              <w:t>Техническое обслуживание и текущий ремонт электрического оборудования</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6</w:t>
            </w:r>
          </w:p>
        </w:tc>
        <w:tc>
          <w:tcPr>
            <w:tcW w:w="4546" w:type="dxa"/>
          </w:tcPr>
          <w:p w:rsidR="00B65096" w:rsidRPr="005345C5" w:rsidRDefault="00B65096" w:rsidP="00390C79">
            <w:r w:rsidRPr="005345C5">
              <w:t>Контроль за оказанием услуг по очистке воздуховодов от горючих отходов                         в системе вентиляции</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7</w:t>
            </w:r>
          </w:p>
        </w:tc>
        <w:tc>
          <w:tcPr>
            <w:tcW w:w="4546" w:type="dxa"/>
          </w:tcPr>
          <w:p w:rsidR="00B65096" w:rsidRPr="005345C5" w:rsidRDefault="00B65096" w:rsidP="00390C79">
            <w:r w:rsidRPr="005345C5">
              <w:t>Контроль за оказанием услуг по вывозу и траспортировке твердых коммунальных отходов</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Заместитель директора,</w:t>
            </w:r>
          </w:p>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8</w:t>
            </w:r>
          </w:p>
        </w:tc>
        <w:tc>
          <w:tcPr>
            <w:tcW w:w="4546" w:type="dxa"/>
          </w:tcPr>
          <w:p w:rsidR="00B65096" w:rsidRPr="005345C5" w:rsidRDefault="00B65096" w:rsidP="00390C79">
            <w:r w:rsidRPr="005345C5">
              <w:t>Контроль за оказанием услуг по обезвреживанию ртутьсодержащих отходов</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9</w:t>
            </w:r>
          </w:p>
        </w:tc>
        <w:tc>
          <w:tcPr>
            <w:tcW w:w="4546" w:type="dxa"/>
          </w:tcPr>
          <w:p w:rsidR="00B65096" w:rsidRPr="005345C5" w:rsidRDefault="00B65096" w:rsidP="00390C79">
            <w:r w:rsidRPr="005345C5">
              <w:t>Контроль по сбору, транспортировке и оказанию услуг по обезвреживанию медицинских отходов</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 xml:space="preserve">Заведующий социально-медицинским отделением </w:t>
            </w:r>
          </w:p>
          <w:p w:rsidR="00B65096" w:rsidRPr="005345C5" w:rsidRDefault="00B65096" w:rsidP="00390C79">
            <w:pPr>
              <w:pStyle w:val="af0"/>
              <w:tabs>
                <w:tab w:val="left" w:pos="851"/>
              </w:tabs>
              <w:spacing w:after="0"/>
              <w:jc w:val="center"/>
            </w:pPr>
            <w:r w:rsidRPr="005345C5">
              <w:t xml:space="preserve">в пгт. Новоаганск, медицинская сестра социально-медицинского отделения </w:t>
            </w:r>
          </w:p>
          <w:p w:rsidR="00B65096" w:rsidRPr="005345C5" w:rsidRDefault="00B65096" w:rsidP="00390C79">
            <w:pPr>
              <w:pStyle w:val="af0"/>
              <w:tabs>
                <w:tab w:val="left" w:pos="851"/>
              </w:tabs>
              <w:spacing w:after="0"/>
              <w:jc w:val="center"/>
            </w:pPr>
            <w:r w:rsidRPr="005345C5">
              <w:t>в пгт. Излучинск</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10</w:t>
            </w:r>
          </w:p>
        </w:tc>
        <w:tc>
          <w:tcPr>
            <w:tcW w:w="4546" w:type="dxa"/>
          </w:tcPr>
          <w:p w:rsidR="00B65096" w:rsidRPr="005345C5" w:rsidRDefault="00B65096" w:rsidP="00390C79">
            <w:r w:rsidRPr="005345C5">
              <w:t xml:space="preserve">Контроль за оказанием услуги </w:t>
            </w:r>
          </w:p>
          <w:p w:rsidR="00B65096" w:rsidRPr="005345C5" w:rsidRDefault="00B65096" w:rsidP="00390C79">
            <w:r w:rsidRPr="005345C5">
              <w:t xml:space="preserve">по испытанию и измерению электрооборудования </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Заместитель директора,</w:t>
            </w:r>
          </w:p>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11</w:t>
            </w:r>
          </w:p>
        </w:tc>
        <w:tc>
          <w:tcPr>
            <w:tcW w:w="4546" w:type="dxa"/>
          </w:tcPr>
          <w:p w:rsidR="00B65096" w:rsidRPr="005345C5" w:rsidRDefault="00B65096" w:rsidP="00390C79">
            <w:r w:rsidRPr="005345C5">
              <w:t>Анализ технического состояния электробытовой техники</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12</w:t>
            </w:r>
          </w:p>
        </w:tc>
        <w:tc>
          <w:tcPr>
            <w:tcW w:w="4546" w:type="dxa"/>
          </w:tcPr>
          <w:p w:rsidR="00B65096" w:rsidRPr="005345C5" w:rsidRDefault="00B65096" w:rsidP="00390C79">
            <w:r w:rsidRPr="005345C5">
              <w:t>Техническое обслуживание и ремонт кондиционеров</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13</w:t>
            </w:r>
          </w:p>
        </w:tc>
        <w:tc>
          <w:tcPr>
            <w:tcW w:w="4546" w:type="dxa"/>
          </w:tcPr>
          <w:p w:rsidR="00B65096" w:rsidRPr="005345C5" w:rsidRDefault="00B65096" w:rsidP="00390C79">
            <w:pPr>
              <w:pStyle w:val="af0"/>
              <w:tabs>
                <w:tab w:val="left" w:pos="851"/>
              </w:tabs>
              <w:spacing w:after="0"/>
            </w:pPr>
            <w:r w:rsidRPr="005345C5">
              <w:t>Контроль за предоставлением услуг (работы) по ремонту светильников</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14</w:t>
            </w:r>
          </w:p>
        </w:tc>
        <w:tc>
          <w:tcPr>
            <w:tcW w:w="4546" w:type="dxa"/>
          </w:tcPr>
          <w:p w:rsidR="00B65096" w:rsidRPr="005345C5" w:rsidRDefault="00B65096" w:rsidP="00390C79">
            <w:pPr>
              <w:pStyle w:val="af0"/>
              <w:tabs>
                <w:tab w:val="left" w:pos="851"/>
              </w:tabs>
              <w:spacing w:after="0"/>
            </w:pPr>
            <w:r w:rsidRPr="005345C5">
              <w:t>Оказание услуг по ремонту и анализу технического состояния оргтехники</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15</w:t>
            </w:r>
          </w:p>
        </w:tc>
        <w:tc>
          <w:tcPr>
            <w:tcW w:w="4546" w:type="dxa"/>
          </w:tcPr>
          <w:p w:rsidR="00B65096" w:rsidRPr="005345C5" w:rsidRDefault="00B65096" w:rsidP="00390C79">
            <w:pPr>
              <w:pStyle w:val="af0"/>
              <w:tabs>
                <w:tab w:val="left" w:pos="851"/>
              </w:tabs>
              <w:spacing w:after="0"/>
            </w:pPr>
            <w:r w:rsidRPr="005345C5">
              <w:t>Техническое освидетельствование медицинского оборудования</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Заведующий социально-медицинским отделением</w:t>
            </w:r>
          </w:p>
          <w:p w:rsidR="00B65096" w:rsidRPr="005345C5" w:rsidRDefault="00B65096" w:rsidP="00390C79">
            <w:pPr>
              <w:pStyle w:val="af0"/>
              <w:tabs>
                <w:tab w:val="left" w:pos="851"/>
              </w:tabs>
              <w:spacing w:after="0"/>
              <w:jc w:val="center"/>
            </w:pPr>
            <w:r w:rsidRPr="005345C5">
              <w:t xml:space="preserve">в пгт. Новоаганск, медицинская сестра социально-медицинского отделения </w:t>
            </w:r>
          </w:p>
          <w:p w:rsidR="00B65096" w:rsidRPr="005345C5" w:rsidRDefault="00B65096" w:rsidP="00390C79">
            <w:pPr>
              <w:pStyle w:val="af0"/>
              <w:tabs>
                <w:tab w:val="left" w:pos="851"/>
              </w:tabs>
              <w:spacing w:after="0"/>
              <w:jc w:val="center"/>
            </w:pPr>
            <w:r w:rsidRPr="005345C5">
              <w:t>в пгт. Излучинск</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16</w:t>
            </w:r>
          </w:p>
        </w:tc>
        <w:tc>
          <w:tcPr>
            <w:tcW w:w="4546" w:type="dxa"/>
          </w:tcPr>
          <w:p w:rsidR="00B65096" w:rsidRPr="005345C5" w:rsidRDefault="00B65096" w:rsidP="00390C79">
            <w:pPr>
              <w:pStyle w:val="af0"/>
              <w:tabs>
                <w:tab w:val="left" w:pos="851"/>
              </w:tabs>
              <w:spacing w:after="0"/>
            </w:pPr>
            <w:r w:rsidRPr="005345C5">
              <w:t xml:space="preserve">Проведение работ по контролю и </w:t>
            </w:r>
            <w:r w:rsidRPr="005345C5">
              <w:lastRenderedPageBreak/>
              <w:t>техническому состоянию медицинского оборудования</w:t>
            </w:r>
          </w:p>
        </w:tc>
        <w:tc>
          <w:tcPr>
            <w:tcW w:w="2169" w:type="dxa"/>
          </w:tcPr>
          <w:p w:rsidR="00B65096" w:rsidRPr="005345C5" w:rsidRDefault="00B65096" w:rsidP="00390C79">
            <w:pPr>
              <w:pStyle w:val="af0"/>
              <w:tabs>
                <w:tab w:val="left" w:pos="851"/>
              </w:tabs>
              <w:spacing w:after="0"/>
              <w:jc w:val="center"/>
            </w:pPr>
            <w:r w:rsidRPr="005345C5">
              <w:lastRenderedPageBreak/>
              <w:t>Постоянно</w:t>
            </w:r>
          </w:p>
        </w:tc>
        <w:tc>
          <w:tcPr>
            <w:tcW w:w="2614" w:type="dxa"/>
          </w:tcPr>
          <w:p w:rsidR="00B65096" w:rsidRPr="005345C5" w:rsidRDefault="00B65096" w:rsidP="00390C79">
            <w:pPr>
              <w:pStyle w:val="af0"/>
              <w:tabs>
                <w:tab w:val="left" w:pos="851"/>
              </w:tabs>
              <w:spacing w:after="0"/>
              <w:jc w:val="center"/>
            </w:pPr>
            <w:r w:rsidRPr="005345C5">
              <w:t xml:space="preserve">Заведующий </w:t>
            </w:r>
            <w:r w:rsidRPr="005345C5">
              <w:lastRenderedPageBreak/>
              <w:t>социально-медицинским отделением,</w:t>
            </w:r>
          </w:p>
          <w:p w:rsidR="00B65096" w:rsidRPr="005345C5" w:rsidRDefault="00B65096" w:rsidP="00390C79">
            <w:pPr>
              <w:pStyle w:val="af0"/>
              <w:tabs>
                <w:tab w:val="left" w:pos="851"/>
              </w:tabs>
              <w:spacing w:after="0"/>
              <w:jc w:val="center"/>
            </w:pPr>
            <w:r w:rsidRPr="005345C5">
              <w:t>заведующий хозяйством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lastRenderedPageBreak/>
              <w:t>17</w:t>
            </w:r>
          </w:p>
        </w:tc>
        <w:tc>
          <w:tcPr>
            <w:tcW w:w="4546" w:type="dxa"/>
          </w:tcPr>
          <w:p w:rsidR="00B65096" w:rsidRPr="005345C5" w:rsidRDefault="00B65096" w:rsidP="00390C79">
            <w:pPr>
              <w:pStyle w:val="af0"/>
              <w:tabs>
                <w:tab w:val="left" w:pos="851"/>
              </w:tabs>
              <w:spacing w:after="0"/>
            </w:pPr>
            <w:r w:rsidRPr="005345C5">
              <w:t xml:space="preserve">Оборудование по установленным нормам помещения (кабинета) для оказания медицинской помощи и создание санитарных постов с аптечками, укомплектованными набором лекарственных средств и препаратов </w:t>
            </w:r>
          </w:p>
          <w:p w:rsidR="00B65096" w:rsidRPr="005345C5" w:rsidRDefault="00B65096" w:rsidP="00390C79">
            <w:pPr>
              <w:pStyle w:val="af0"/>
              <w:tabs>
                <w:tab w:val="left" w:pos="851"/>
              </w:tabs>
              <w:spacing w:after="0"/>
            </w:pPr>
            <w:r w:rsidRPr="005345C5">
              <w:t>для оказания первой помощи.</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Заведующий социально-медицинским отделением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18</w:t>
            </w:r>
          </w:p>
        </w:tc>
        <w:tc>
          <w:tcPr>
            <w:tcW w:w="4546" w:type="dxa"/>
          </w:tcPr>
          <w:p w:rsidR="00B65096" w:rsidRPr="005345C5" w:rsidRDefault="00B65096" w:rsidP="00390C79">
            <w:pPr>
              <w:tabs>
                <w:tab w:val="left" w:pos="851"/>
                <w:tab w:val="left" w:pos="1920"/>
              </w:tabs>
            </w:pPr>
            <w:r w:rsidRPr="005345C5">
              <w:t>Выдача специальной одежды, обуви и других средств индивидуальной защиты</w:t>
            </w:r>
          </w:p>
        </w:tc>
        <w:tc>
          <w:tcPr>
            <w:tcW w:w="2169" w:type="dxa"/>
          </w:tcPr>
          <w:p w:rsidR="00B65096" w:rsidRPr="005345C5" w:rsidRDefault="00B65096" w:rsidP="00390C79">
            <w:pPr>
              <w:pStyle w:val="af0"/>
              <w:tabs>
                <w:tab w:val="left" w:pos="851"/>
              </w:tabs>
              <w:spacing w:after="0"/>
              <w:jc w:val="center"/>
            </w:pPr>
            <w:r w:rsidRPr="005345C5">
              <w:t xml:space="preserve">Согласно </w:t>
            </w:r>
          </w:p>
          <w:p w:rsidR="00B65096" w:rsidRPr="005345C5" w:rsidRDefault="00B65096" w:rsidP="00390C79">
            <w:pPr>
              <w:pStyle w:val="af0"/>
              <w:tabs>
                <w:tab w:val="left" w:pos="851"/>
              </w:tabs>
              <w:spacing w:after="0"/>
              <w:jc w:val="center"/>
            </w:pPr>
            <w:r w:rsidRPr="005345C5">
              <w:t>типовым нормам выдачи</w:t>
            </w:r>
          </w:p>
        </w:tc>
        <w:tc>
          <w:tcPr>
            <w:tcW w:w="2614" w:type="dxa"/>
          </w:tcPr>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по охране труда (контроль и учет),</w:t>
            </w:r>
          </w:p>
          <w:p w:rsidR="00B65096" w:rsidRPr="005345C5" w:rsidRDefault="00B65096" w:rsidP="00390C79">
            <w:pPr>
              <w:pStyle w:val="af0"/>
              <w:tabs>
                <w:tab w:val="left" w:pos="851"/>
              </w:tabs>
              <w:spacing w:after="0"/>
              <w:jc w:val="center"/>
            </w:pPr>
            <w:r w:rsidRPr="005345C5">
              <w:t xml:space="preserve">заведующий хозяйством </w:t>
            </w:r>
          </w:p>
          <w:p w:rsidR="00B65096" w:rsidRPr="005345C5" w:rsidRDefault="00B65096" w:rsidP="00390C79">
            <w:pPr>
              <w:pStyle w:val="af0"/>
              <w:tabs>
                <w:tab w:val="left" w:pos="851"/>
              </w:tabs>
              <w:spacing w:after="0"/>
              <w:jc w:val="center"/>
            </w:pPr>
            <w:r w:rsidRPr="005345C5">
              <w:t>(заявка и ведение личной карточки)</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19</w:t>
            </w:r>
          </w:p>
        </w:tc>
        <w:tc>
          <w:tcPr>
            <w:tcW w:w="4546" w:type="dxa"/>
          </w:tcPr>
          <w:p w:rsidR="00B65096" w:rsidRPr="005345C5" w:rsidRDefault="00B65096" w:rsidP="00390C79">
            <w:pPr>
              <w:pStyle w:val="af0"/>
              <w:tabs>
                <w:tab w:val="left" w:pos="851"/>
              </w:tabs>
              <w:spacing w:after="0"/>
            </w:pPr>
            <w:r w:rsidRPr="005345C5">
              <w:t>Организация работы по проведению биотехнических работ (дератизация, дезинсекция, акарицидная обработка)</w:t>
            </w:r>
          </w:p>
        </w:tc>
        <w:tc>
          <w:tcPr>
            <w:tcW w:w="2169" w:type="dxa"/>
          </w:tcPr>
          <w:p w:rsidR="00B65096" w:rsidRPr="005345C5" w:rsidRDefault="00B65096" w:rsidP="00390C79">
            <w:pPr>
              <w:pStyle w:val="af0"/>
              <w:tabs>
                <w:tab w:val="left" w:pos="851"/>
              </w:tabs>
              <w:spacing w:after="0"/>
              <w:jc w:val="center"/>
            </w:pPr>
            <w:r w:rsidRPr="005345C5">
              <w:t xml:space="preserve">Ежегодно </w:t>
            </w:r>
          </w:p>
          <w:p w:rsidR="00B65096" w:rsidRPr="005345C5" w:rsidRDefault="00B65096" w:rsidP="00390C79">
            <w:pPr>
              <w:pStyle w:val="af0"/>
              <w:tabs>
                <w:tab w:val="left" w:pos="851"/>
              </w:tabs>
              <w:spacing w:after="0"/>
              <w:jc w:val="center"/>
            </w:pPr>
            <w:r w:rsidRPr="005345C5">
              <w:t>согласно плану графику</w:t>
            </w:r>
          </w:p>
        </w:tc>
        <w:tc>
          <w:tcPr>
            <w:tcW w:w="2614" w:type="dxa"/>
          </w:tcPr>
          <w:p w:rsidR="00B65096" w:rsidRPr="005345C5" w:rsidRDefault="00B65096" w:rsidP="00390C79">
            <w:pPr>
              <w:pStyle w:val="af0"/>
              <w:tabs>
                <w:tab w:val="left" w:pos="851"/>
              </w:tabs>
              <w:spacing w:after="0"/>
              <w:jc w:val="center"/>
            </w:pPr>
            <w:r w:rsidRPr="005345C5">
              <w:t xml:space="preserve">Заведующий хозяйством, специалист </w:t>
            </w:r>
          </w:p>
          <w:p w:rsidR="00B65096" w:rsidRPr="005345C5" w:rsidRDefault="00B65096" w:rsidP="00390C79">
            <w:pPr>
              <w:pStyle w:val="af0"/>
              <w:tabs>
                <w:tab w:val="left" w:pos="851"/>
              </w:tabs>
              <w:spacing w:after="0"/>
              <w:jc w:val="center"/>
            </w:pPr>
            <w:r w:rsidRPr="005345C5">
              <w:t>по охране труда</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20</w:t>
            </w:r>
          </w:p>
        </w:tc>
        <w:tc>
          <w:tcPr>
            <w:tcW w:w="4546" w:type="dxa"/>
          </w:tcPr>
          <w:p w:rsidR="00B65096" w:rsidRPr="005345C5" w:rsidRDefault="00B65096" w:rsidP="00390C79">
            <w:pPr>
              <w:pStyle w:val="af0"/>
              <w:tabs>
                <w:tab w:val="left" w:pos="851"/>
              </w:tabs>
              <w:spacing w:after="0"/>
            </w:pPr>
            <w:r w:rsidRPr="005345C5">
              <w:t>Организация проведения производственного контроля</w:t>
            </w:r>
          </w:p>
        </w:tc>
        <w:tc>
          <w:tcPr>
            <w:tcW w:w="2169" w:type="dxa"/>
          </w:tcPr>
          <w:p w:rsidR="00B65096" w:rsidRPr="005345C5" w:rsidRDefault="00B65096" w:rsidP="00390C79">
            <w:pPr>
              <w:pStyle w:val="af0"/>
              <w:tabs>
                <w:tab w:val="left" w:pos="851"/>
              </w:tabs>
              <w:spacing w:after="0"/>
              <w:jc w:val="center"/>
            </w:pPr>
            <w:r w:rsidRPr="005345C5">
              <w:t>Постоянно</w:t>
            </w:r>
          </w:p>
        </w:tc>
        <w:tc>
          <w:tcPr>
            <w:tcW w:w="2614" w:type="dxa"/>
          </w:tcPr>
          <w:p w:rsidR="00B65096" w:rsidRPr="005345C5" w:rsidRDefault="00B65096" w:rsidP="00390C79">
            <w:pPr>
              <w:pStyle w:val="af0"/>
              <w:tabs>
                <w:tab w:val="left" w:pos="851"/>
              </w:tabs>
              <w:spacing w:after="0"/>
              <w:jc w:val="center"/>
            </w:pPr>
            <w:r w:rsidRPr="005345C5">
              <w:t>Заместитель директора,</w:t>
            </w:r>
          </w:p>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 xml:space="preserve">по охране труда, </w:t>
            </w:r>
          </w:p>
          <w:p w:rsidR="00B65096" w:rsidRPr="005345C5" w:rsidRDefault="00B65096" w:rsidP="00390C79">
            <w:pPr>
              <w:pStyle w:val="af0"/>
              <w:tabs>
                <w:tab w:val="left" w:pos="851"/>
              </w:tabs>
              <w:spacing w:after="0"/>
              <w:jc w:val="center"/>
            </w:pPr>
            <w:r w:rsidRPr="005345C5">
              <w:t xml:space="preserve">заведующий социально-медицинским отделение </w:t>
            </w:r>
          </w:p>
          <w:p w:rsidR="00B65096" w:rsidRPr="005345C5" w:rsidRDefault="00B65096" w:rsidP="00390C79">
            <w:pPr>
              <w:pStyle w:val="af0"/>
              <w:tabs>
                <w:tab w:val="left" w:pos="851"/>
              </w:tabs>
              <w:spacing w:after="0"/>
              <w:jc w:val="center"/>
            </w:pPr>
            <w:r w:rsidRPr="005345C5">
              <w:t xml:space="preserve">в пгт. Новоаганск, </w:t>
            </w:r>
          </w:p>
          <w:p w:rsidR="00B65096" w:rsidRPr="005345C5" w:rsidRDefault="00B65096" w:rsidP="00390C79">
            <w:pPr>
              <w:pStyle w:val="af0"/>
              <w:tabs>
                <w:tab w:val="left" w:pos="851"/>
              </w:tabs>
              <w:spacing w:after="0"/>
              <w:jc w:val="center"/>
            </w:pPr>
            <w:r w:rsidRPr="005345C5">
              <w:t xml:space="preserve">медицинская сестра социально-медицинского отделения </w:t>
            </w:r>
          </w:p>
          <w:p w:rsidR="00B65096" w:rsidRPr="005345C5" w:rsidRDefault="00B65096" w:rsidP="00390C79">
            <w:pPr>
              <w:pStyle w:val="af0"/>
              <w:tabs>
                <w:tab w:val="left" w:pos="851"/>
              </w:tabs>
              <w:spacing w:after="0"/>
              <w:jc w:val="center"/>
            </w:pPr>
            <w:r w:rsidRPr="005345C5">
              <w:t>в пгт. Излучинск,</w:t>
            </w:r>
          </w:p>
          <w:p w:rsidR="00B65096" w:rsidRPr="005345C5" w:rsidRDefault="00B65096" w:rsidP="00390C79">
            <w:pPr>
              <w:pStyle w:val="af0"/>
              <w:tabs>
                <w:tab w:val="left" w:pos="851"/>
              </w:tabs>
              <w:spacing w:after="0"/>
              <w:jc w:val="center"/>
            </w:pPr>
            <w:r w:rsidRPr="005345C5">
              <w:t xml:space="preserve">шеф-повар </w:t>
            </w:r>
          </w:p>
          <w:p w:rsidR="00B65096" w:rsidRPr="005345C5" w:rsidRDefault="00B65096" w:rsidP="00390C79">
            <w:pPr>
              <w:pStyle w:val="af0"/>
              <w:tabs>
                <w:tab w:val="left" w:pos="851"/>
              </w:tabs>
              <w:spacing w:after="0"/>
              <w:jc w:val="center"/>
            </w:pPr>
            <w:r w:rsidRPr="005345C5">
              <w:t xml:space="preserve">в пгт. Новоаганск, буфетчик </w:t>
            </w:r>
          </w:p>
          <w:p w:rsidR="00B65096" w:rsidRPr="005345C5" w:rsidRDefault="00B65096" w:rsidP="00390C79">
            <w:pPr>
              <w:pStyle w:val="af0"/>
              <w:tabs>
                <w:tab w:val="left" w:pos="851"/>
              </w:tabs>
              <w:spacing w:after="0"/>
              <w:jc w:val="center"/>
            </w:pPr>
            <w:r w:rsidRPr="005345C5">
              <w:t>в пгт. Излучинск</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21</w:t>
            </w:r>
          </w:p>
        </w:tc>
        <w:tc>
          <w:tcPr>
            <w:tcW w:w="4546" w:type="dxa"/>
          </w:tcPr>
          <w:p w:rsidR="00B65096" w:rsidRPr="005345C5" w:rsidRDefault="00B65096" w:rsidP="00390C79">
            <w:pPr>
              <w:pStyle w:val="af0"/>
              <w:tabs>
                <w:tab w:val="left" w:pos="851"/>
              </w:tabs>
              <w:spacing w:after="0"/>
            </w:pPr>
            <w:r w:rsidRPr="005345C5">
              <w:t>Контроль за прохождением обязательных предварительных медицинских осмотров при поступлении на работу</w:t>
            </w:r>
          </w:p>
        </w:tc>
        <w:tc>
          <w:tcPr>
            <w:tcW w:w="2169" w:type="dxa"/>
          </w:tcPr>
          <w:p w:rsidR="00B65096" w:rsidRPr="005345C5" w:rsidRDefault="00B65096" w:rsidP="00390C79">
            <w:pPr>
              <w:pStyle w:val="af0"/>
              <w:tabs>
                <w:tab w:val="left" w:pos="851"/>
              </w:tabs>
              <w:spacing w:after="0"/>
              <w:jc w:val="center"/>
            </w:pPr>
            <w:r w:rsidRPr="005345C5">
              <w:t>При</w:t>
            </w:r>
          </w:p>
          <w:p w:rsidR="00B65096" w:rsidRPr="005345C5" w:rsidRDefault="00B65096" w:rsidP="00390C79">
            <w:pPr>
              <w:pStyle w:val="af0"/>
              <w:tabs>
                <w:tab w:val="left" w:pos="851"/>
              </w:tabs>
              <w:spacing w:after="0"/>
              <w:jc w:val="center"/>
            </w:pPr>
            <w:r w:rsidRPr="005345C5">
              <w:t xml:space="preserve">поступлении </w:t>
            </w:r>
          </w:p>
          <w:p w:rsidR="00B65096" w:rsidRPr="005345C5" w:rsidRDefault="00B65096" w:rsidP="00390C79">
            <w:pPr>
              <w:pStyle w:val="af0"/>
              <w:tabs>
                <w:tab w:val="left" w:pos="851"/>
              </w:tabs>
              <w:spacing w:after="0"/>
              <w:jc w:val="center"/>
            </w:pPr>
            <w:r w:rsidRPr="005345C5">
              <w:t>на работу</w:t>
            </w:r>
          </w:p>
        </w:tc>
        <w:tc>
          <w:tcPr>
            <w:tcW w:w="2614" w:type="dxa"/>
          </w:tcPr>
          <w:p w:rsidR="00B65096" w:rsidRPr="005345C5" w:rsidRDefault="00B65096" w:rsidP="00390C79">
            <w:pPr>
              <w:pStyle w:val="af0"/>
              <w:tabs>
                <w:tab w:val="left" w:pos="851"/>
              </w:tabs>
              <w:spacing w:after="0"/>
              <w:jc w:val="center"/>
            </w:pPr>
            <w:r w:rsidRPr="005345C5">
              <w:t>Специалист по кадрам,</w:t>
            </w:r>
          </w:p>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 xml:space="preserve">по охране труда (выдача направления </w:t>
            </w:r>
          </w:p>
          <w:p w:rsidR="00B65096" w:rsidRPr="005345C5" w:rsidRDefault="00B65096" w:rsidP="00390C79">
            <w:pPr>
              <w:pStyle w:val="af0"/>
              <w:tabs>
                <w:tab w:val="left" w:pos="851"/>
              </w:tabs>
              <w:spacing w:after="0"/>
              <w:jc w:val="center"/>
            </w:pPr>
            <w:r w:rsidRPr="005345C5">
              <w:t>и учет)</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22</w:t>
            </w:r>
          </w:p>
        </w:tc>
        <w:tc>
          <w:tcPr>
            <w:tcW w:w="4546" w:type="dxa"/>
          </w:tcPr>
          <w:p w:rsidR="00B65096" w:rsidRPr="005345C5" w:rsidRDefault="00B65096" w:rsidP="00390C79">
            <w:pPr>
              <w:pStyle w:val="af0"/>
              <w:tabs>
                <w:tab w:val="left" w:pos="851"/>
              </w:tabs>
              <w:spacing w:after="0"/>
            </w:pPr>
            <w:r w:rsidRPr="005345C5">
              <w:t>Проведение обязательного психиатрического освидетельствования</w:t>
            </w:r>
          </w:p>
        </w:tc>
        <w:tc>
          <w:tcPr>
            <w:tcW w:w="2169" w:type="dxa"/>
          </w:tcPr>
          <w:p w:rsidR="00B65096" w:rsidRPr="005345C5" w:rsidRDefault="00B65096" w:rsidP="00390C79">
            <w:pPr>
              <w:pStyle w:val="af0"/>
              <w:tabs>
                <w:tab w:val="left" w:pos="851"/>
              </w:tabs>
              <w:spacing w:after="0"/>
              <w:jc w:val="center"/>
            </w:pPr>
            <w:r w:rsidRPr="005345C5">
              <w:t xml:space="preserve">При поступлении на работу </w:t>
            </w:r>
          </w:p>
          <w:p w:rsidR="00B65096" w:rsidRPr="005345C5" w:rsidRDefault="00B65096" w:rsidP="00390C79">
            <w:pPr>
              <w:pStyle w:val="af0"/>
              <w:tabs>
                <w:tab w:val="left" w:pos="851"/>
              </w:tabs>
              <w:spacing w:after="0"/>
              <w:jc w:val="center"/>
            </w:pPr>
            <w:r w:rsidRPr="005345C5">
              <w:t xml:space="preserve">(по утвержденному списку </w:t>
            </w:r>
            <w:r w:rsidRPr="005345C5">
              <w:lastRenderedPageBreak/>
              <w:t>должностей, подлежащих психосвидетельствованию)</w:t>
            </w:r>
          </w:p>
          <w:p w:rsidR="00B65096" w:rsidRPr="005345C5" w:rsidRDefault="00B65096" w:rsidP="00390C79">
            <w:pPr>
              <w:pStyle w:val="af0"/>
              <w:tabs>
                <w:tab w:val="left" w:pos="851"/>
              </w:tabs>
              <w:spacing w:after="0"/>
              <w:jc w:val="center"/>
            </w:pPr>
            <w:r w:rsidRPr="005345C5">
              <w:t xml:space="preserve">Периодичность: </w:t>
            </w:r>
          </w:p>
          <w:p w:rsidR="00B65096" w:rsidRPr="005345C5" w:rsidRDefault="00B65096" w:rsidP="00390C79">
            <w:pPr>
              <w:pStyle w:val="af0"/>
              <w:tabs>
                <w:tab w:val="left" w:pos="851"/>
              </w:tabs>
              <w:spacing w:after="0"/>
              <w:jc w:val="center"/>
            </w:pPr>
            <w:r w:rsidRPr="005345C5">
              <w:t>1 раз в 5 лет</w:t>
            </w:r>
          </w:p>
        </w:tc>
        <w:tc>
          <w:tcPr>
            <w:tcW w:w="2614" w:type="dxa"/>
          </w:tcPr>
          <w:p w:rsidR="00B65096" w:rsidRPr="005345C5" w:rsidRDefault="00B65096" w:rsidP="00390C79">
            <w:pPr>
              <w:pStyle w:val="af0"/>
              <w:tabs>
                <w:tab w:val="left" w:pos="851"/>
              </w:tabs>
              <w:spacing w:after="0"/>
              <w:jc w:val="center"/>
            </w:pPr>
            <w:r w:rsidRPr="005345C5">
              <w:lastRenderedPageBreak/>
              <w:t xml:space="preserve">Специалист </w:t>
            </w:r>
          </w:p>
          <w:p w:rsidR="00B65096" w:rsidRPr="005345C5" w:rsidRDefault="00B65096" w:rsidP="00390C79">
            <w:pPr>
              <w:pStyle w:val="af0"/>
              <w:tabs>
                <w:tab w:val="left" w:pos="851"/>
              </w:tabs>
              <w:spacing w:after="0"/>
              <w:jc w:val="center"/>
            </w:pPr>
            <w:r w:rsidRPr="005345C5">
              <w:t>по охране труда,</w:t>
            </w:r>
          </w:p>
          <w:p w:rsidR="00B65096" w:rsidRPr="005345C5" w:rsidRDefault="00B65096" w:rsidP="00390C79">
            <w:pPr>
              <w:pStyle w:val="af0"/>
              <w:tabs>
                <w:tab w:val="left" w:pos="851"/>
              </w:tabs>
              <w:spacing w:after="0"/>
              <w:jc w:val="center"/>
            </w:pPr>
            <w:r w:rsidRPr="005345C5">
              <w:t xml:space="preserve">заведующий </w:t>
            </w:r>
            <w:r w:rsidRPr="005345C5">
              <w:lastRenderedPageBreak/>
              <w:t>социально-медицинским отделением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lastRenderedPageBreak/>
              <w:t>23</w:t>
            </w:r>
          </w:p>
        </w:tc>
        <w:tc>
          <w:tcPr>
            <w:tcW w:w="4546" w:type="dxa"/>
          </w:tcPr>
          <w:p w:rsidR="00B65096" w:rsidRPr="005345C5" w:rsidRDefault="00390C79" w:rsidP="00390C79">
            <w:pPr>
              <w:pStyle w:val="af0"/>
              <w:tabs>
                <w:tab w:val="left" w:pos="851"/>
              </w:tabs>
              <w:spacing w:after="0"/>
            </w:pPr>
            <w:r w:rsidRPr="005345C5">
              <w:t xml:space="preserve">Организация прохождения </w:t>
            </w:r>
            <w:r w:rsidR="00B65096" w:rsidRPr="005345C5">
              <w:t xml:space="preserve"> обязательных </w:t>
            </w:r>
          </w:p>
          <w:p w:rsidR="00B65096" w:rsidRPr="005345C5" w:rsidRDefault="00B65096" w:rsidP="00390C79">
            <w:pPr>
              <w:pStyle w:val="af0"/>
              <w:tabs>
                <w:tab w:val="left" w:pos="851"/>
              </w:tabs>
              <w:spacing w:after="0"/>
            </w:pPr>
            <w:r w:rsidRPr="005345C5">
              <w:t>периодических медицинских осмотров работниками учреждения</w:t>
            </w:r>
          </w:p>
        </w:tc>
        <w:tc>
          <w:tcPr>
            <w:tcW w:w="2169" w:type="dxa"/>
          </w:tcPr>
          <w:p w:rsidR="00B65096" w:rsidRPr="005345C5" w:rsidRDefault="00B65096" w:rsidP="00390C79">
            <w:pPr>
              <w:pStyle w:val="af0"/>
              <w:tabs>
                <w:tab w:val="left" w:pos="851"/>
              </w:tabs>
              <w:spacing w:after="0"/>
              <w:jc w:val="center"/>
            </w:pPr>
            <w:r w:rsidRPr="005345C5">
              <w:t xml:space="preserve">Ежегодно </w:t>
            </w:r>
          </w:p>
          <w:p w:rsidR="00B65096" w:rsidRPr="005345C5" w:rsidRDefault="00B65096" w:rsidP="00390C79">
            <w:pPr>
              <w:pStyle w:val="af0"/>
              <w:tabs>
                <w:tab w:val="left" w:pos="851"/>
              </w:tabs>
              <w:spacing w:after="0"/>
              <w:jc w:val="center"/>
              <w:rPr>
                <w:sz w:val="22"/>
                <w:szCs w:val="22"/>
              </w:rPr>
            </w:pPr>
            <w:r w:rsidRPr="005345C5">
              <w:rPr>
                <w:sz w:val="22"/>
                <w:szCs w:val="22"/>
              </w:rPr>
              <w:t xml:space="preserve">(сроки </w:t>
            </w:r>
            <w:r w:rsidR="00390C79" w:rsidRPr="005345C5">
              <w:rPr>
                <w:sz w:val="22"/>
                <w:szCs w:val="22"/>
              </w:rPr>
              <w:t>указаны</w:t>
            </w:r>
            <w:r w:rsidRPr="005345C5">
              <w:rPr>
                <w:sz w:val="22"/>
                <w:szCs w:val="22"/>
              </w:rPr>
              <w:t xml:space="preserve"> </w:t>
            </w:r>
          </w:p>
          <w:p w:rsidR="00B65096" w:rsidRPr="005345C5" w:rsidRDefault="00B65096" w:rsidP="00390C79">
            <w:pPr>
              <w:pStyle w:val="af0"/>
              <w:tabs>
                <w:tab w:val="left" w:pos="851"/>
              </w:tabs>
              <w:spacing w:after="0"/>
              <w:jc w:val="center"/>
              <w:rPr>
                <w:sz w:val="22"/>
                <w:szCs w:val="22"/>
              </w:rPr>
            </w:pPr>
            <w:r w:rsidRPr="005345C5">
              <w:rPr>
                <w:sz w:val="22"/>
                <w:szCs w:val="22"/>
              </w:rPr>
              <w:t>в личной медицинской книжке)</w:t>
            </w:r>
          </w:p>
        </w:tc>
        <w:tc>
          <w:tcPr>
            <w:tcW w:w="2614" w:type="dxa"/>
          </w:tcPr>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по охране труда, заведующий социально-медицинским отделением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24</w:t>
            </w:r>
          </w:p>
        </w:tc>
        <w:tc>
          <w:tcPr>
            <w:tcW w:w="4546" w:type="dxa"/>
          </w:tcPr>
          <w:p w:rsidR="00B65096" w:rsidRPr="005345C5" w:rsidRDefault="00B65096" w:rsidP="00390C79">
            <w:pPr>
              <w:pStyle w:val="af0"/>
              <w:tabs>
                <w:tab w:val="left" w:pos="851"/>
              </w:tabs>
              <w:spacing w:after="0"/>
            </w:pPr>
            <w:r w:rsidRPr="005345C5">
              <w:t>Организация проведения обязательных предрейсовых осмотров</w:t>
            </w:r>
          </w:p>
        </w:tc>
        <w:tc>
          <w:tcPr>
            <w:tcW w:w="2169" w:type="dxa"/>
          </w:tcPr>
          <w:p w:rsidR="00B65096" w:rsidRPr="005345C5" w:rsidRDefault="00B65096" w:rsidP="00390C79">
            <w:pPr>
              <w:pStyle w:val="af0"/>
              <w:tabs>
                <w:tab w:val="left" w:pos="851"/>
              </w:tabs>
              <w:spacing w:after="0"/>
              <w:jc w:val="center"/>
            </w:pPr>
            <w:r w:rsidRPr="005345C5">
              <w:t>Постоянно</w:t>
            </w:r>
          </w:p>
        </w:tc>
        <w:tc>
          <w:tcPr>
            <w:tcW w:w="2614" w:type="dxa"/>
          </w:tcPr>
          <w:p w:rsidR="00B65096" w:rsidRPr="005345C5" w:rsidRDefault="00B65096" w:rsidP="00390C79">
            <w:pPr>
              <w:pStyle w:val="af0"/>
              <w:tabs>
                <w:tab w:val="left" w:pos="851"/>
              </w:tabs>
              <w:spacing w:after="0"/>
              <w:jc w:val="center"/>
            </w:pPr>
            <w:r w:rsidRPr="005345C5">
              <w:t>Заведующий социально-медицинским отделением, заведующий хозяйстовм</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25</w:t>
            </w:r>
          </w:p>
        </w:tc>
        <w:tc>
          <w:tcPr>
            <w:tcW w:w="4546" w:type="dxa"/>
          </w:tcPr>
          <w:p w:rsidR="00B65096" w:rsidRPr="005345C5" w:rsidRDefault="00B65096" w:rsidP="00390C79">
            <w:pPr>
              <w:pStyle w:val="af0"/>
              <w:tabs>
                <w:tab w:val="left" w:pos="851"/>
              </w:tabs>
              <w:spacing w:after="0"/>
            </w:pPr>
            <w:r w:rsidRPr="005345C5">
              <w:t>Контроль за проведением работ                по техническому состоянию автотранспорта</w:t>
            </w:r>
          </w:p>
        </w:tc>
        <w:tc>
          <w:tcPr>
            <w:tcW w:w="2169" w:type="dxa"/>
          </w:tcPr>
          <w:p w:rsidR="00B65096" w:rsidRPr="005345C5" w:rsidRDefault="00B65096" w:rsidP="00390C79">
            <w:pPr>
              <w:pStyle w:val="af0"/>
              <w:tabs>
                <w:tab w:val="left" w:pos="851"/>
              </w:tabs>
              <w:spacing w:after="0"/>
              <w:jc w:val="center"/>
            </w:pPr>
            <w:r w:rsidRPr="005345C5">
              <w:t>Постоянно</w:t>
            </w:r>
          </w:p>
        </w:tc>
        <w:tc>
          <w:tcPr>
            <w:tcW w:w="2614" w:type="dxa"/>
          </w:tcPr>
          <w:p w:rsidR="00B65096" w:rsidRPr="005345C5" w:rsidRDefault="00B65096" w:rsidP="00390C79">
            <w:pPr>
              <w:pStyle w:val="af0"/>
              <w:tabs>
                <w:tab w:val="left" w:pos="851"/>
              </w:tabs>
              <w:spacing w:after="0"/>
              <w:jc w:val="center"/>
            </w:pPr>
            <w:r w:rsidRPr="005345C5">
              <w:t xml:space="preserve">Заместитель директора, </w:t>
            </w:r>
          </w:p>
          <w:p w:rsidR="00B65096" w:rsidRPr="005345C5" w:rsidRDefault="00B65096" w:rsidP="00390C79">
            <w:pPr>
              <w:pStyle w:val="af0"/>
              <w:tabs>
                <w:tab w:val="left" w:pos="851"/>
              </w:tabs>
              <w:spacing w:after="0"/>
              <w:jc w:val="center"/>
            </w:pPr>
            <w:r w:rsidRPr="005345C5">
              <w:t>специалисты контрактной службы, водители автомобиля</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26.</w:t>
            </w:r>
          </w:p>
        </w:tc>
        <w:tc>
          <w:tcPr>
            <w:tcW w:w="4546" w:type="dxa"/>
          </w:tcPr>
          <w:p w:rsidR="00B65096" w:rsidRPr="005345C5" w:rsidRDefault="00B65096" w:rsidP="00390C79">
            <w:pPr>
              <w:pStyle w:val="af0"/>
              <w:tabs>
                <w:tab w:val="left" w:pos="851"/>
              </w:tabs>
              <w:spacing w:after="0"/>
            </w:pPr>
            <w:r w:rsidRPr="005345C5">
              <w:t>Организация работ по страхованию автотранспорта учреждения</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pStyle w:val="af0"/>
              <w:tabs>
                <w:tab w:val="left" w:pos="851"/>
              </w:tabs>
              <w:spacing w:after="0"/>
              <w:jc w:val="center"/>
            </w:pPr>
            <w:r w:rsidRPr="005345C5">
              <w:t>Заместитель директора</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27</w:t>
            </w:r>
          </w:p>
        </w:tc>
        <w:tc>
          <w:tcPr>
            <w:tcW w:w="4546" w:type="dxa"/>
          </w:tcPr>
          <w:p w:rsidR="00B65096" w:rsidRPr="005345C5" w:rsidRDefault="00B65096" w:rsidP="00390C79">
            <w:pPr>
              <w:autoSpaceDE w:val="0"/>
              <w:autoSpaceDN w:val="0"/>
              <w:adjustRightInd w:val="0"/>
            </w:pPr>
            <w:r w:rsidRPr="005345C5">
              <w:t>Взаимодействие с Отделом труда администрации Нижневартовского района, территориальными органами государственного надзора и контроля по вопросам улучшения условий и охраны труда в учреждении</w:t>
            </w:r>
          </w:p>
        </w:tc>
        <w:tc>
          <w:tcPr>
            <w:tcW w:w="2169" w:type="dxa"/>
          </w:tcPr>
          <w:p w:rsidR="00B65096" w:rsidRPr="005345C5" w:rsidRDefault="00B65096" w:rsidP="00390C79">
            <w:pPr>
              <w:pStyle w:val="af0"/>
              <w:tabs>
                <w:tab w:val="left" w:pos="851"/>
              </w:tabs>
              <w:spacing w:after="0"/>
              <w:jc w:val="center"/>
            </w:pPr>
            <w:r w:rsidRPr="005345C5">
              <w:t>Постоянно</w:t>
            </w:r>
          </w:p>
        </w:tc>
        <w:tc>
          <w:tcPr>
            <w:tcW w:w="2614" w:type="dxa"/>
          </w:tcPr>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по охране труда</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28</w:t>
            </w:r>
          </w:p>
        </w:tc>
        <w:tc>
          <w:tcPr>
            <w:tcW w:w="4546" w:type="dxa"/>
          </w:tcPr>
          <w:p w:rsidR="00B65096" w:rsidRPr="005345C5" w:rsidRDefault="00B65096" w:rsidP="00390C79">
            <w:pPr>
              <w:pStyle w:val="af0"/>
              <w:tabs>
                <w:tab w:val="left" w:pos="851"/>
              </w:tabs>
              <w:spacing w:after="0"/>
            </w:pPr>
            <w:r w:rsidRPr="005345C5">
              <w:t xml:space="preserve">Организация работы </w:t>
            </w:r>
          </w:p>
          <w:p w:rsidR="00B65096" w:rsidRPr="005345C5" w:rsidRDefault="00B65096" w:rsidP="00390C79">
            <w:pPr>
              <w:pStyle w:val="af0"/>
              <w:tabs>
                <w:tab w:val="left" w:pos="851"/>
              </w:tabs>
              <w:spacing w:after="0"/>
            </w:pPr>
            <w:r w:rsidRPr="005345C5">
              <w:t xml:space="preserve">по приобретению наглядных материалов, литературы </w:t>
            </w:r>
          </w:p>
          <w:p w:rsidR="00B65096" w:rsidRPr="005345C5" w:rsidRDefault="00B65096" w:rsidP="00390C79">
            <w:pPr>
              <w:pStyle w:val="af0"/>
              <w:tabs>
                <w:tab w:val="left" w:pos="851"/>
              </w:tabs>
              <w:spacing w:after="0"/>
            </w:pPr>
            <w:r w:rsidRPr="005345C5">
              <w:t xml:space="preserve">для проведения инструктажей </w:t>
            </w:r>
          </w:p>
          <w:p w:rsidR="00B65096" w:rsidRPr="005345C5" w:rsidRDefault="00B65096" w:rsidP="00390C79">
            <w:pPr>
              <w:pStyle w:val="af0"/>
              <w:tabs>
                <w:tab w:val="left" w:pos="851"/>
              </w:tabs>
              <w:spacing w:after="0"/>
            </w:pPr>
            <w:r w:rsidRPr="005345C5">
              <w:t xml:space="preserve">по охране труда и для обучения безопасным приемам и методам выполнения работ, стендов, сигнальных знаков </w:t>
            </w:r>
          </w:p>
          <w:p w:rsidR="00B65096" w:rsidRPr="005345C5" w:rsidRDefault="00B65096" w:rsidP="00390C79">
            <w:pPr>
              <w:pStyle w:val="af0"/>
              <w:tabs>
                <w:tab w:val="left" w:pos="851"/>
              </w:tabs>
              <w:spacing w:after="0"/>
            </w:pPr>
            <w:r w:rsidRPr="005345C5">
              <w:t>по безопасности</w:t>
            </w:r>
          </w:p>
        </w:tc>
        <w:tc>
          <w:tcPr>
            <w:tcW w:w="2169" w:type="dxa"/>
          </w:tcPr>
          <w:p w:rsidR="00B65096" w:rsidRPr="005345C5" w:rsidRDefault="00B65096" w:rsidP="00390C79">
            <w:pPr>
              <w:pStyle w:val="af0"/>
              <w:tabs>
                <w:tab w:val="left" w:pos="851"/>
              </w:tabs>
              <w:spacing w:after="0"/>
              <w:jc w:val="center"/>
            </w:pPr>
            <w:r w:rsidRPr="005345C5">
              <w:t>По необходимости</w:t>
            </w:r>
          </w:p>
        </w:tc>
        <w:tc>
          <w:tcPr>
            <w:tcW w:w="2614" w:type="dxa"/>
          </w:tcPr>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по охране труда</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29</w:t>
            </w:r>
          </w:p>
        </w:tc>
        <w:tc>
          <w:tcPr>
            <w:tcW w:w="4546" w:type="dxa"/>
          </w:tcPr>
          <w:p w:rsidR="00B65096" w:rsidRPr="005345C5" w:rsidRDefault="00B65096" w:rsidP="00390C79">
            <w:r w:rsidRPr="005345C5">
              <w:t xml:space="preserve">Обучение и проверка знаний </w:t>
            </w:r>
          </w:p>
          <w:p w:rsidR="00B65096" w:rsidRPr="005345C5" w:rsidRDefault="00B65096" w:rsidP="00390C79">
            <w:r w:rsidRPr="005345C5">
              <w:t xml:space="preserve">по охране труда для руководителей и специалистов, ответственных </w:t>
            </w:r>
          </w:p>
          <w:p w:rsidR="00B65096" w:rsidRPr="005345C5" w:rsidRDefault="00B65096" w:rsidP="00390C79">
            <w:r w:rsidRPr="005345C5">
              <w:t>за организацию работы по охране труда с отрывом от производства</w:t>
            </w:r>
          </w:p>
        </w:tc>
        <w:tc>
          <w:tcPr>
            <w:tcW w:w="2169" w:type="dxa"/>
          </w:tcPr>
          <w:p w:rsidR="00B65096" w:rsidRPr="005345C5" w:rsidRDefault="00B65096" w:rsidP="00390C79">
            <w:pPr>
              <w:pStyle w:val="af0"/>
              <w:tabs>
                <w:tab w:val="left" w:pos="851"/>
              </w:tabs>
              <w:spacing w:after="0"/>
              <w:jc w:val="center"/>
            </w:pPr>
            <w:r w:rsidRPr="005345C5">
              <w:t>1 раз в 3 года</w:t>
            </w:r>
          </w:p>
        </w:tc>
        <w:tc>
          <w:tcPr>
            <w:tcW w:w="2614" w:type="dxa"/>
          </w:tcPr>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по охране труда</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30</w:t>
            </w:r>
          </w:p>
        </w:tc>
        <w:tc>
          <w:tcPr>
            <w:tcW w:w="4546" w:type="dxa"/>
          </w:tcPr>
          <w:p w:rsidR="00B65096" w:rsidRPr="005345C5" w:rsidRDefault="00B65096" w:rsidP="00390C79">
            <w:r w:rsidRPr="005345C5">
              <w:t xml:space="preserve">Организация и проведение обучения работников оказанию первой помощи </w:t>
            </w:r>
          </w:p>
          <w:p w:rsidR="00B65096" w:rsidRPr="005345C5" w:rsidRDefault="00B65096" w:rsidP="00390C79">
            <w:r w:rsidRPr="005345C5">
              <w:t>при несчастных случаях</w:t>
            </w:r>
          </w:p>
        </w:tc>
        <w:tc>
          <w:tcPr>
            <w:tcW w:w="2169" w:type="dxa"/>
          </w:tcPr>
          <w:p w:rsidR="00B65096" w:rsidRPr="005345C5" w:rsidRDefault="00B65096" w:rsidP="00390C79">
            <w:pPr>
              <w:pStyle w:val="af0"/>
              <w:tabs>
                <w:tab w:val="left" w:pos="851"/>
              </w:tabs>
              <w:spacing w:after="0"/>
              <w:jc w:val="center"/>
            </w:pPr>
            <w:r w:rsidRPr="005345C5">
              <w:t>Ежегодно</w:t>
            </w:r>
          </w:p>
        </w:tc>
        <w:tc>
          <w:tcPr>
            <w:tcW w:w="2614" w:type="dxa"/>
          </w:tcPr>
          <w:p w:rsidR="00B65096" w:rsidRPr="005345C5" w:rsidRDefault="00B65096" w:rsidP="00390C79">
            <w:pPr>
              <w:jc w:val="center"/>
            </w:pPr>
            <w:r w:rsidRPr="005345C5">
              <w:t>Заведующий социально-медицинским отделением, медицинская сестра (пгт. Излучинск),</w:t>
            </w:r>
          </w:p>
          <w:p w:rsidR="00B65096" w:rsidRPr="005345C5" w:rsidRDefault="00B65096" w:rsidP="00390C79">
            <w:pPr>
              <w:jc w:val="center"/>
            </w:pPr>
            <w:r w:rsidRPr="005345C5">
              <w:t xml:space="preserve">специалист </w:t>
            </w:r>
          </w:p>
          <w:p w:rsidR="00B65096" w:rsidRPr="005345C5" w:rsidRDefault="00B65096" w:rsidP="00390C79">
            <w:pPr>
              <w:jc w:val="center"/>
            </w:pPr>
            <w:r w:rsidRPr="005345C5">
              <w:lastRenderedPageBreak/>
              <w:t xml:space="preserve">по охране труда </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lastRenderedPageBreak/>
              <w:t>31</w:t>
            </w:r>
          </w:p>
        </w:tc>
        <w:tc>
          <w:tcPr>
            <w:tcW w:w="4546" w:type="dxa"/>
          </w:tcPr>
          <w:p w:rsidR="00B65096" w:rsidRPr="005345C5" w:rsidRDefault="00B65096" w:rsidP="00390C79">
            <w:r w:rsidRPr="005345C5">
              <w:t xml:space="preserve">Обучение профессиональной гигиенической подготовки и аттестации работников учреждения, деятельность которых связана с производством, хранением и реализацией пищевых продуктов питания и питьевой воды, </w:t>
            </w:r>
          </w:p>
          <w:p w:rsidR="00B65096" w:rsidRPr="005345C5" w:rsidRDefault="00B65096" w:rsidP="00390C79">
            <w:r w:rsidRPr="005345C5">
              <w:t xml:space="preserve">воспитанием и обучением детей, </w:t>
            </w:r>
          </w:p>
          <w:p w:rsidR="00B65096" w:rsidRPr="005345C5" w:rsidRDefault="00B65096" w:rsidP="00390C79">
            <w:r w:rsidRPr="005345C5">
              <w:t>коммунальным и бытовым обслуживанием населения</w:t>
            </w:r>
          </w:p>
        </w:tc>
        <w:tc>
          <w:tcPr>
            <w:tcW w:w="2169" w:type="dxa"/>
          </w:tcPr>
          <w:p w:rsidR="00B65096" w:rsidRPr="005345C5" w:rsidRDefault="00B65096" w:rsidP="00390C79">
            <w:pPr>
              <w:pStyle w:val="af0"/>
              <w:tabs>
                <w:tab w:val="left" w:pos="851"/>
              </w:tabs>
              <w:spacing w:after="0"/>
              <w:jc w:val="center"/>
            </w:pPr>
            <w:r w:rsidRPr="005345C5">
              <w:t xml:space="preserve">Ежегодно. </w:t>
            </w:r>
          </w:p>
          <w:p w:rsidR="00B65096" w:rsidRPr="005345C5" w:rsidRDefault="00B65096" w:rsidP="00390C79">
            <w:pPr>
              <w:pStyle w:val="af0"/>
              <w:tabs>
                <w:tab w:val="left" w:pos="851"/>
              </w:tabs>
              <w:spacing w:after="0"/>
              <w:jc w:val="center"/>
            </w:pPr>
            <w:r w:rsidRPr="005345C5">
              <w:t>Периодичность:</w:t>
            </w:r>
          </w:p>
          <w:p w:rsidR="00B65096" w:rsidRPr="005345C5" w:rsidRDefault="00B65096" w:rsidP="00390C79">
            <w:pPr>
              <w:pStyle w:val="af0"/>
              <w:tabs>
                <w:tab w:val="left" w:pos="851"/>
              </w:tabs>
              <w:spacing w:after="0"/>
              <w:jc w:val="center"/>
            </w:pPr>
            <w:r w:rsidRPr="005345C5">
              <w:t>- 1 раз в год (работники пищеблока);</w:t>
            </w:r>
          </w:p>
          <w:p w:rsidR="00B65096" w:rsidRPr="005345C5" w:rsidRDefault="00B65096" w:rsidP="00390C79">
            <w:pPr>
              <w:pStyle w:val="af0"/>
              <w:tabs>
                <w:tab w:val="left" w:pos="851"/>
              </w:tabs>
              <w:spacing w:after="0"/>
              <w:jc w:val="center"/>
            </w:pPr>
            <w:r w:rsidRPr="005345C5">
              <w:t xml:space="preserve">- 1 раз в 2 года (коммунальное и бытовое обслуживание населения, воспитание и обучение детей)  </w:t>
            </w:r>
          </w:p>
        </w:tc>
        <w:tc>
          <w:tcPr>
            <w:tcW w:w="2614" w:type="dxa"/>
          </w:tcPr>
          <w:p w:rsidR="00B65096" w:rsidRPr="005345C5" w:rsidRDefault="00B65096" w:rsidP="00390C79">
            <w:pPr>
              <w:jc w:val="center"/>
            </w:pPr>
            <w:r w:rsidRPr="005345C5">
              <w:t xml:space="preserve">Специалист </w:t>
            </w:r>
          </w:p>
          <w:p w:rsidR="00B65096" w:rsidRPr="005345C5" w:rsidRDefault="00B65096" w:rsidP="00390C79">
            <w:pPr>
              <w:jc w:val="center"/>
            </w:pPr>
            <w:r w:rsidRPr="005345C5">
              <w:t xml:space="preserve">по охране труда </w:t>
            </w:r>
          </w:p>
          <w:p w:rsidR="00B65096" w:rsidRPr="005345C5" w:rsidRDefault="00B65096" w:rsidP="00390C79">
            <w:pPr>
              <w:jc w:val="center"/>
            </w:pPr>
            <w:r w:rsidRPr="005345C5">
              <w:t xml:space="preserve">(ведет постоянный мониторинг и учет </w:t>
            </w:r>
          </w:p>
          <w:p w:rsidR="00B65096" w:rsidRPr="005345C5" w:rsidRDefault="00B65096" w:rsidP="00390C79">
            <w:pPr>
              <w:jc w:val="center"/>
            </w:pPr>
            <w:r w:rsidRPr="005345C5">
              <w:t>по учреждению),</w:t>
            </w:r>
          </w:p>
          <w:p w:rsidR="00B65096" w:rsidRPr="005345C5" w:rsidRDefault="00B65096" w:rsidP="00390C79">
            <w:pPr>
              <w:jc w:val="center"/>
            </w:pPr>
            <w:r w:rsidRPr="005345C5">
              <w:t xml:space="preserve">заведующий социально-медицинским отделением </w:t>
            </w:r>
          </w:p>
          <w:p w:rsidR="00B65096" w:rsidRPr="005345C5" w:rsidRDefault="00B65096" w:rsidP="00390C79">
            <w:pPr>
              <w:jc w:val="center"/>
            </w:pPr>
            <w:r w:rsidRPr="005345C5">
              <w:t>(ведет учет по филиалу в пгт. Новоаганск)</w:t>
            </w:r>
          </w:p>
        </w:tc>
      </w:tr>
      <w:tr w:rsidR="005345C5" w:rsidRPr="005345C5" w:rsidTr="00390C79">
        <w:tc>
          <w:tcPr>
            <w:tcW w:w="560" w:type="dxa"/>
          </w:tcPr>
          <w:p w:rsidR="00B65096" w:rsidRPr="005345C5" w:rsidRDefault="00B65096" w:rsidP="00390C79">
            <w:pPr>
              <w:pStyle w:val="af0"/>
              <w:tabs>
                <w:tab w:val="left" w:pos="851"/>
              </w:tabs>
              <w:spacing w:after="0"/>
              <w:jc w:val="center"/>
            </w:pPr>
            <w:r w:rsidRPr="005345C5">
              <w:t>32</w:t>
            </w:r>
          </w:p>
        </w:tc>
        <w:tc>
          <w:tcPr>
            <w:tcW w:w="4546" w:type="dxa"/>
          </w:tcPr>
          <w:p w:rsidR="00B65096" w:rsidRPr="005345C5" w:rsidRDefault="00B65096" w:rsidP="00390C79">
            <w:pPr>
              <w:tabs>
                <w:tab w:val="left" w:pos="-4820"/>
              </w:tabs>
            </w:pPr>
            <w:r w:rsidRPr="005345C5">
              <w:t xml:space="preserve">Проведение физкультурно-оздоровительных мероприятий, </w:t>
            </w:r>
          </w:p>
          <w:p w:rsidR="00B65096" w:rsidRPr="005345C5" w:rsidRDefault="00B65096" w:rsidP="00390C79">
            <w:pPr>
              <w:tabs>
                <w:tab w:val="left" w:pos="-4820"/>
              </w:tabs>
            </w:pPr>
            <w:r w:rsidRPr="005345C5">
              <w:t>в том числе производственная гимнастика</w:t>
            </w:r>
          </w:p>
        </w:tc>
        <w:tc>
          <w:tcPr>
            <w:tcW w:w="2169" w:type="dxa"/>
          </w:tcPr>
          <w:p w:rsidR="00B65096" w:rsidRPr="005345C5" w:rsidRDefault="00B65096" w:rsidP="00390C79">
            <w:pPr>
              <w:pStyle w:val="af0"/>
              <w:tabs>
                <w:tab w:val="left" w:pos="851"/>
              </w:tabs>
              <w:spacing w:after="0"/>
              <w:jc w:val="center"/>
            </w:pPr>
            <w:r w:rsidRPr="005345C5">
              <w:t>Ежедневно /</w:t>
            </w:r>
          </w:p>
          <w:p w:rsidR="00B65096" w:rsidRPr="005345C5" w:rsidRDefault="00390C79" w:rsidP="00390C79">
            <w:pPr>
              <w:pStyle w:val="af0"/>
              <w:tabs>
                <w:tab w:val="left" w:pos="851"/>
              </w:tabs>
              <w:spacing w:after="0"/>
              <w:jc w:val="center"/>
            </w:pPr>
            <w:r w:rsidRPr="005345C5">
              <w:t>с</w:t>
            </w:r>
            <w:r w:rsidR="00B65096" w:rsidRPr="005345C5">
              <w:t>огласно плану мероприятий</w:t>
            </w:r>
          </w:p>
        </w:tc>
        <w:tc>
          <w:tcPr>
            <w:tcW w:w="2614" w:type="dxa"/>
          </w:tcPr>
          <w:p w:rsidR="00B65096" w:rsidRPr="005345C5" w:rsidRDefault="00B65096" w:rsidP="00390C79">
            <w:pPr>
              <w:pStyle w:val="af0"/>
              <w:tabs>
                <w:tab w:val="left" w:pos="851"/>
              </w:tabs>
              <w:spacing w:after="0"/>
              <w:jc w:val="center"/>
            </w:pPr>
            <w:r w:rsidRPr="005345C5">
              <w:t>Заведующие отделениями, культорганизатор</w:t>
            </w:r>
          </w:p>
        </w:tc>
      </w:tr>
      <w:tr w:rsidR="00B65096" w:rsidRPr="005345C5" w:rsidTr="00390C79">
        <w:tc>
          <w:tcPr>
            <w:tcW w:w="560" w:type="dxa"/>
          </w:tcPr>
          <w:p w:rsidR="00B65096" w:rsidRPr="005345C5" w:rsidRDefault="00B65096" w:rsidP="00390C79">
            <w:pPr>
              <w:pStyle w:val="af0"/>
              <w:tabs>
                <w:tab w:val="left" w:pos="851"/>
              </w:tabs>
              <w:spacing w:after="0"/>
              <w:jc w:val="center"/>
            </w:pPr>
            <w:r w:rsidRPr="005345C5">
              <w:t>33</w:t>
            </w:r>
          </w:p>
        </w:tc>
        <w:tc>
          <w:tcPr>
            <w:tcW w:w="4546" w:type="dxa"/>
          </w:tcPr>
          <w:p w:rsidR="00B65096" w:rsidRPr="005345C5" w:rsidRDefault="00B65096" w:rsidP="00390C79">
            <w:pPr>
              <w:pStyle w:val="af0"/>
              <w:tabs>
                <w:tab w:val="left" w:pos="851"/>
              </w:tabs>
              <w:spacing w:after="0"/>
            </w:pPr>
            <w:r w:rsidRPr="005345C5">
              <w:t xml:space="preserve">Разработка локальных актов </w:t>
            </w:r>
          </w:p>
          <w:p w:rsidR="00B65096" w:rsidRPr="005345C5" w:rsidRDefault="00B65096" w:rsidP="00390C79">
            <w:pPr>
              <w:pStyle w:val="af0"/>
              <w:tabs>
                <w:tab w:val="left" w:pos="851"/>
              </w:tabs>
              <w:spacing w:after="0"/>
            </w:pPr>
            <w:r w:rsidRPr="005345C5">
              <w:t>по охране труда (инструкции, приказы, положения, порядки, программы обучения)</w:t>
            </w:r>
          </w:p>
        </w:tc>
        <w:tc>
          <w:tcPr>
            <w:tcW w:w="2169" w:type="dxa"/>
          </w:tcPr>
          <w:p w:rsidR="00B65096" w:rsidRPr="005345C5" w:rsidRDefault="00B65096" w:rsidP="00390C79">
            <w:pPr>
              <w:pStyle w:val="af0"/>
              <w:tabs>
                <w:tab w:val="left" w:pos="851"/>
              </w:tabs>
              <w:spacing w:after="0"/>
              <w:jc w:val="center"/>
            </w:pPr>
            <w:r w:rsidRPr="005345C5">
              <w:t xml:space="preserve">Ежегодно и по необходимости </w:t>
            </w:r>
          </w:p>
          <w:p w:rsidR="00B65096" w:rsidRPr="005345C5" w:rsidRDefault="00B65096" w:rsidP="00390C79">
            <w:pPr>
              <w:pStyle w:val="af0"/>
              <w:tabs>
                <w:tab w:val="left" w:pos="851"/>
              </w:tabs>
              <w:spacing w:after="0"/>
              <w:jc w:val="center"/>
            </w:pPr>
            <w:r w:rsidRPr="005345C5">
              <w:t xml:space="preserve">в соответствии </w:t>
            </w:r>
          </w:p>
          <w:p w:rsidR="00B65096" w:rsidRPr="005345C5" w:rsidRDefault="00B65096" w:rsidP="00390C79">
            <w:pPr>
              <w:pStyle w:val="af0"/>
              <w:tabs>
                <w:tab w:val="left" w:pos="851"/>
              </w:tabs>
              <w:spacing w:after="0"/>
              <w:jc w:val="center"/>
            </w:pPr>
            <w:r w:rsidRPr="005345C5">
              <w:t>с действующим законодательством</w:t>
            </w:r>
          </w:p>
        </w:tc>
        <w:tc>
          <w:tcPr>
            <w:tcW w:w="2614" w:type="dxa"/>
          </w:tcPr>
          <w:p w:rsidR="00B65096" w:rsidRPr="005345C5" w:rsidRDefault="00B65096" w:rsidP="00390C79">
            <w:pPr>
              <w:pStyle w:val="af0"/>
              <w:tabs>
                <w:tab w:val="left" w:pos="851"/>
              </w:tabs>
              <w:spacing w:after="0"/>
              <w:jc w:val="center"/>
            </w:pPr>
            <w:r w:rsidRPr="005345C5">
              <w:t xml:space="preserve">Специалист </w:t>
            </w:r>
          </w:p>
          <w:p w:rsidR="00B65096" w:rsidRPr="005345C5" w:rsidRDefault="00B65096" w:rsidP="00390C79">
            <w:pPr>
              <w:pStyle w:val="af0"/>
              <w:tabs>
                <w:tab w:val="left" w:pos="851"/>
              </w:tabs>
              <w:spacing w:after="0"/>
              <w:jc w:val="center"/>
            </w:pPr>
            <w:r w:rsidRPr="005345C5">
              <w:t>по охране труда</w:t>
            </w:r>
          </w:p>
          <w:p w:rsidR="00B65096" w:rsidRPr="005345C5" w:rsidRDefault="00B65096" w:rsidP="00390C79">
            <w:pPr>
              <w:pStyle w:val="af0"/>
              <w:tabs>
                <w:tab w:val="left" w:pos="851"/>
              </w:tabs>
              <w:spacing w:after="0"/>
              <w:jc w:val="center"/>
            </w:pPr>
            <w:r w:rsidRPr="005345C5">
              <w:t>(мониторинг и учет)</w:t>
            </w:r>
          </w:p>
        </w:tc>
      </w:tr>
    </w:tbl>
    <w:p w:rsidR="00B65096" w:rsidRPr="005345C5" w:rsidRDefault="00B65096" w:rsidP="00B65096">
      <w:pPr>
        <w:rPr>
          <w:b/>
          <w:sz w:val="28"/>
          <w:szCs w:val="28"/>
        </w:rPr>
      </w:pPr>
    </w:p>
    <w:p w:rsidR="00CA79D6" w:rsidRPr="005345C5" w:rsidRDefault="00B65096" w:rsidP="00CA79D6">
      <w:pPr>
        <w:jc w:val="center"/>
        <w:rPr>
          <w:b/>
          <w:sz w:val="28"/>
          <w:szCs w:val="28"/>
        </w:rPr>
      </w:pPr>
      <w:r w:rsidRPr="005345C5">
        <w:rPr>
          <w:b/>
          <w:sz w:val="28"/>
          <w:szCs w:val="28"/>
        </w:rPr>
        <w:t>2.</w:t>
      </w:r>
      <w:r w:rsidR="00CA79D6" w:rsidRPr="005345C5">
        <w:rPr>
          <w:b/>
          <w:sz w:val="28"/>
          <w:szCs w:val="28"/>
        </w:rPr>
        <w:t xml:space="preserve"> План мероприятий по улучшению условий труда</w:t>
      </w:r>
    </w:p>
    <w:p w:rsidR="00CA79D6" w:rsidRPr="005345C5" w:rsidRDefault="00CA79D6" w:rsidP="00CA79D6">
      <w:pPr>
        <w:jc w:val="center"/>
        <w:rPr>
          <w:b/>
          <w:sz w:val="28"/>
          <w:szCs w:val="28"/>
        </w:rPr>
      </w:pPr>
      <w:r w:rsidRPr="005345C5">
        <w:rPr>
          <w:b/>
          <w:sz w:val="28"/>
          <w:szCs w:val="28"/>
        </w:rPr>
        <w:t>по результатам специальной оценки условий труда (СОУТ)</w:t>
      </w:r>
    </w:p>
    <w:p w:rsidR="00CA79D6" w:rsidRPr="005345C5" w:rsidRDefault="00CA79D6" w:rsidP="00CA79D6">
      <w:pPr>
        <w:jc w:val="center"/>
        <w:rPr>
          <w:b/>
          <w:sz w:val="28"/>
          <w:szCs w:val="28"/>
        </w:rPr>
      </w:pPr>
    </w:p>
    <w:tbl>
      <w:tblPr>
        <w:tblW w:w="541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40"/>
        <w:gridCol w:w="2063"/>
        <w:gridCol w:w="1031"/>
        <w:gridCol w:w="1582"/>
        <w:gridCol w:w="1787"/>
        <w:gridCol w:w="2093"/>
      </w:tblGrid>
      <w:tr w:rsidR="005345C5" w:rsidRPr="005345C5" w:rsidTr="00CA79D6">
        <w:tc>
          <w:tcPr>
            <w:tcW w:w="282" w:type="pct"/>
          </w:tcPr>
          <w:p w:rsidR="00CA79D6" w:rsidRPr="005345C5" w:rsidRDefault="00CA79D6" w:rsidP="0049562A">
            <w:pPr>
              <w:jc w:val="center"/>
              <w:rPr>
                <w:b/>
              </w:rPr>
            </w:pPr>
            <w:r w:rsidRPr="005345C5">
              <w:rPr>
                <w:b/>
              </w:rPr>
              <w:t>№ п/п</w:t>
            </w:r>
          </w:p>
        </w:tc>
        <w:tc>
          <w:tcPr>
            <w:tcW w:w="467" w:type="pct"/>
          </w:tcPr>
          <w:p w:rsidR="00CA79D6" w:rsidRPr="005345C5" w:rsidRDefault="00CA79D6" w:rsidP="0049562A">
            <w:pPr>
              <w:jc w:val="center"/>
              <w:rPr>
                <w:b/>
              </w:rPr>
            </w:pPr>
            <w:r w:rsidRPr="005345C5">
              <w:rPr>
                <w:b/>
              </w:rPr>
              <w:t>Наимено-вание рабочего места</w:t>
            </w:r>
          </w:p>
        </w:tc>
        <w:tc>
          <w:tcPr>
            <w:tcW w:w="1025" w:type="pct"/>
          </w:tcPr>
          <w:p w:rsidR="00CA79D6" w:rsidRPr="005345C5" w:rsidRDefault="00CA79D6" w:rsidP="0049562A">
            <w:pPr>
              <w:jc w:val="center"/>
              <w:rPr>
                <w:b/>
              </w:rPr>
            </w:pPr>
            <w:r w:rsidRPr="005345C5">
              <w:rPr>
                <w:b/>
              </w:rPr>
              <w:t>Структурное подразделение, местонахождение</w:t>
            </w:r>
          </w:p>
        </w:tc>
        <w:tc>
          <w:tcPr>
            <w:tcW w:w="512" w:type="pct"/>
          </w:tcPr>
          <w:p w:rsidR="00CA79D6" w:rsidRPr="005345C5" w:rsidRDefault="00CA79D6" w:rsidP="0049562A">
            <w:pPr>
              <w:jc w:val="center"/>
              <w:rPr>
                <w:b/>
              </w:rPr>
            </w:pPr>
            <w:r w:rsidRPr="005345C5">
              <w:rPr>
                <w:b/>
              </w:rPr>
              <w:t xml:space="preserve">Номер карты </w:t>
            </w:r>
          </w:p>
          <w:p w:rsidR="00CA79D6" w:rsidRPr="005345C5" w:rsidRDefault="00CA79D6" w:rsidP="0049562A">
            <w:pPr>
              <w:jc w:val="center"/>
              <w:rPr>
                <w:b/>
              </w:rPr>
            </w:pPr>
            <w:r w:rsidRPr="005345C5">
              <w:rPr>
                <w:b/>
              </w:rPr>
              <w:t>СОУТ</w:t>
            </w:r>
          </w:p>
        </w:tc>
        <w:tc>
          <w:tcPr>
            <w:tcW w:w="786" w:type="pct"/>
          </w:tcPr>
          <w:p w:rsidR="00CA79D6" w:rsidRPr="005345C5" w:rsidRDefault="00CA79D6" w:rsidP="0049562A">
            <w:pPr>
              <w:jc w:val="center"/>
              <w:rPr>
                <w:b/>
              </w:rPr>
            </w:pPr>
            <w:r w:rsidRPr="005345C5">
              <w:rPr>
                <w:b/>
              </w:rPr>
              <w:t>Наимено-вание мероприя-тия</w:t>
            </w:r>
          </w:p>
        </w:tc>
        <w:tc>
          <w:tcPr>
            <w:tcW w:w="888" w:type="pct"/>
          </w:tcPr>
          <w:p w:rsidR="00CA79D6" w:rsidRPr="005345C5" w:rsidRDefault="00CA79D6" w:rsidP="0049562A">
            <w:pPr>
              <w:jc w:val="center"/>
              <w:rPr>
                <w:b/>
              </w:rPr>
            </w:pPr>
            <w:r w:rsidRPr="005345C5">
              <w:rPr>
                <w:b/>
              </w:rPr>
              <w:t>Цель мероприятия</w:t>
            </w:r>
          </w:p>
        </w:tc>
        <w:tc>
          <w:tcPr>
            <w:tcW w:w="1040" w:type="pct"/>
          </w:tcPr>
          <w:p w:rsidR="00CA79D6" w:rsidRPr="005345C5" w:rsidRDefault="00CA79D6" w:rsidP="0049562A">
            <w:pPr>
              <w:jc w:val="center"/>
              <w:rPr>
                <w:b/>
              </w:rPr>
            </w:pPr>
            <w:r w:rsidRPr="005345C5">
              <w:rPr>
                <w:b/>
              </w:rPr>
              <w:t>Примечание</w:t>
            </w:r>
          </w:p>
        </w:tc>
      </w:tr>
      <w:tr w:rsidR="005345C5" w:rsidRPr="005345C5" w:rsidTr="00CA79D6">
        <w:tc>
          <w:tcPr>
            <w:tcW w:w="282" w:type="pct"/>
            <w:vAlign w:val="center"/>
          </w:tcPr>
          <w:p w:rsidR="00CA79D6" w:rsidRPr="005345C5" w:rsidRDefault="00CA79D6" w:rsidP="0049562A">
            <w:pPr>
              <w:jc w:val="center"/>
            </w:pPr>
            <w:r w:rsidRPr="005345C5">
              <w:t>1.</w:t>
            </w:r>
          </w:p>
        </w:tc>
        <w:tc>
          <w:tcPr>
            <w:tcW w:w="467" w:type="pct"/>
            <w:vAlign w:val="center"/>
          </w:tcPr>
          <w:p w:rsidR="00CA79D6" w:rsidRPr="005345C5" w:rsidRDefault="00CA79D6" w:rsidP="0049562A">
            <w:pPr>
              <w:jc w:val="center"/>
            </w:pPr>
            <w:r w:rsidRPr="005345C5">
              <w:t>Повар</w:t>
            </w:r>
          </w:p>
        </w:tc>
        <w:tc>
          <w:tcPr>
            <w:tcW w:w="1025" w:type="pct"/>
            <w:vAlign w:val="center"/>
          </w:tcPr>
          <w:p w:rsidR="00CA79D6" w:rsidRPr="005345C5" w:rsidRDefault="00CA79D6" w:rsidP="0049562A">
            <w:pPr>
              <w:jc w:val="center"/>
            </w:pPr>
            <w:r w:rsidRPr="005345C5">
              <w:t>Административно-хозяйственная часть</w:t>
            </w:r>
          </w:p>
          <w:p w:rsidR="00CA79D6" w:rsidRPr="005345C5" w:rsidRDefault="00CA79D6" w:rsidP="0049562A">
            <w:pPr>
              <w:jc w:val="center"/>
            </w:pPr>
            <w:r w:rsidRPr="005345C5">
              <w:t xml:space="preserve">пгт. Новоаганск, </w:t>
            </w:r>
          </w:p>
          <w:p w:rsidR="00CA79D6" w:rsidRPr="005345C5" w:rsidRDefault="00CA79D6" w:rsidP="0049562A">
            <w:pPr>
              <w:jc w:val="center"/>
            </w:pPr>
            <w:r w:rsidRPr="005345C5">
              <w:t>ул. Мелик-Карамова, 8</w:t>
            </w:r>
          </w:p>
        </w:tc>
        <w:tc>
          <w:tcPr>
            <w:tcW w:w="512" w:type="pct"/>
            <w:vAlign w:val="center"/>
          </w:tcPr>
          <w:p w:rsidR="00CA79D6" w:rsidRPr="005345C5" w:rsidRDefault="00CA79D6" w:rsidP="0049562A">
            <w:pPr>
              <w:jc w:val="center"/>
            </w:pPr>
            <w:r w:rsidRPr="005345C5">
              <w:t xml:space="preserve">68/888А </w:t>
            </w:r>
          </w:p>
          <w:p w:rsidR="00CA79D6" w:rsidRPr="005345C5" w:rsidRDefault="00CA79D6" w:rsidP="0049562A">
            <w:pPr>
              <w:jc w:val="center"/>
            </w:pPr>
            <w:r w:rsidRPr="005345C5">
              <w:t>(68/888-1А)</w:t>
            </w:r>
          </w:p>
        </w:tc>
        <w:tc>
          <w:tcPr>
            <w:tcW w:w="786" w:type="pct"/>
            <w:vAlign w:val="center"/>
          </w:tcPr>
          <w:p w:rsidR="00CA79D6" w:rsidRPr="005345C5" w:rsidRDefault="00CA79D6" w:rsidP="0049562A">
            <w:pPr>
              <w:jc w:val="center"/>
            </w:pPr>
            <w:r w:rsidRPr="005345C5">
              <w:t>Соблюдение режима труда и отдыха</w:t>
            </w:r>
          </w:p>
        </w:tc>
        <w:tc>
          <w:tcPr>
            <w:tcW w:w="888" w:type="pct"/>
            <w:vAlign w:val="center"/>
          </w:tcPr>
          <w:p w:rsidR="00CA79D6" w:rsidRPr="005345C5" w:rsidRDefault="00CA79D6" w:rsidP="0049562A">
            <w:pPr>
              <w:jc w:val="center"/>
            </w:pPr>
            <w:r w:rsidRPr="005345C5">
              <w:t>Восстановле-ние нормального физического состояния</w:t>
            </w:r>
          </w:p>
          <w:p w:rsidR="00CA79D6" w:rsidRPr="005345C5" w:rsidRDefault="00CA79D6" w:rsidP="0049562A">
            <w:pPr>
              <w:jc w:val="center"/>
            </w:pPr>
            <w:r w:rsidRPr="005345C5">
              <w:t>организма работника</w:t>
            </w:r>
          </w:p>
        </w:tc>
        <w:tc>
          <w:tcPr>
            <w:tcW w:w="1040" w:type="pct"/>
            <w:vAlign w:val="center"/>
          </w:tcPr>
          <w:p w:rsidR="00CA79D6" w:rsidRPr="005345C5" w:rsidRDefault="00CA79D6" w:rsidP="0049562A">
            <w:pPr>
              <w:jc w:val="center"/>
            </w:pPr>
            <w:r w:rsidRPr="005345C5">
              <w:t>Контроль за соблюдением режима труда и отдыха осуществляет непосредствен-ный руководитель</w:t>
            </w:r>
          </w:p>
          <w:p w:rsidR="00CA79D6" w:rsidRPr="005345C5" w:rsidRDefault="00CA79D6" w:rsidP="0049562A">
            <w:pPr>
              <w:jc w:val="center"/>
            </w:pPr>
            <w:r w:rsidRPr="005345C5">
              <w:t>(шеф-повар)</w:t>
            </w:r>
          </w:p>
        </w:tc>
      </w:tr>
      <w:tr w:rsidR="005345C5" w:rsidRPr="005345C5" w:rsidTr="00CA79D6">
        <w:tc>
          <w:tcPr>
            <w:tcW w:w="282" w:type="pct"/>
            <w:vAlign w:val="center"/>
          </w:tcPr>
          <w:p w:rsidR="00CA79D6" w:rsidRPr="005345C5" w:rsidRDefault="00CA79D6" w:rsidP="0049562A">
            <w:pPr>
              <w:jc w:val="center"/>
            </w:pPr>
            <w:r w:rsidRPr="005345C5">
              <w:t>2.</w:t>
            </w:r>
          </w:p>
        </w:tc>
        <w:tc>
          <w:tcPr>
            <w:tcW w:w="467" w:type="pct"/>
            <w:vAlign w:val="center"/>
          </w:tcPr>
          <w:p w:rsidR="00CA79D6" w:rsidRPr="005345C5" w:rsidRDefault="00CA79D6" w:rsidP="0049562A">
            <w:pPr>
              <w:jc w:val="center"/>
            </w:pPr>
            <w:r w:rsidRPr="005345C5">
              <w:t>Кухонный рабочий</w:t>
            </w:r>
          </w:p>
        </w:tc>
        <w:tc>
          <w:tcPr>
            <w:tcW w:w="1025" w:type="pct"/>
            <w:vAlign w:val="center"/>
          </w:tcPr>
          <w:p w:rsidR="00CA79D6" w:rsidRPr="005345C5" w:rsidRDefault="00CA79D6" w:rsidP="0049562A">
            <w:pPr>
              <w:jc w:val="center"/>
            </w:pPr>
            <w:r w:rsidRPr="005345C5">
              <w:t>Административно-хозяйственная часть</w:t>
            </w:r>
          </w:p>
          <w:p w:rsidR="00CA79D6" w:rsidRPr="005345C5" w:rsidRDefault="00CA79D6" w:rsidP="0049562A">
            <w:pPr>
              <w:jc w:val="center"/>
            </w:pPr>
            <w:r w:rsidRPr="005345C5">
              <w:t xml:space="preserve">пгт. Новоаганск, </w:t>
            </w:r>
          </w:p>
          <w:p w:rsidR="00CA79D6" w:rsidRPr="005345C5" w:rsidRDefault="00CA79D6" w:rsidP="0049562A">
            <w:pPr>
              <w:jc w:val="center"/>
            </w:pPr>
            <w:r w:rsidRPr="005345C5">
              <w:t>ул. Мелик-Карамова, 8</w:t>
            </w:r>
          </w:p>
        </w:tc>
        <w:tc>
          <w:tcPr>
            <w:tcW w:w="512" w:type="pct"/>
            <w:vAlign w:val="center"/>
          </w:tcPr>
          <w:p w:rsidR="00CA79D6" w:rsidRPr="005345C5" w:rsidRDefault="00CA79D6" w:rsidP="0049562A">
            <w:pPr>
              <w:jc w:val="center"/>
            </w:pPr>
            <w:r w:rsidRPr="005345C5">
              <w:t xml:space="preserve">69/888А </w:t>
            </w:r>
          </w:p>
          <w:p w:rsidR="00CA79D6" w:rsidRPr="005345C5" w:rsidRDefault="00CA79D6" w:rsidP="0049562A">
            <w:pPr>
              <w:jc w:val="center"/>
            </w:pPr>
            <w:r w:rsidRPr="005345C5">
              <w:t>(69/888-1А)</w:t>
            </w:r>
          </w:p>
        </w:tc>
        <w:tc>
          <w:tcPr>
            <w:tcW w:w="786" w:type="pct"/>
            <w:vAlign w:val="center"/>
          </w:tcPr>
          <w:p w:rsidR="00CA79D6" w:rsidRPr="005345C5" w:rsidRDefault="00CA79D6" w:rsidP="0049562A">
            <w:pPr>
              <w:jc w:val="center"/>
            </w:pPr>
            <w:r w:rsidRPr="005345C5">
              <w:t>Соблюдение режима труда и отдыха</w:t>
            </w:r>
          </w:p>
        </w:tc>
        <w:tc>
          <w:tcPr>
            <w:tcW w:w="888" w:type="pct"/>
            <w:vAlign w:val="center"/>
          </w:tcPr>
          <w:p w:rsidR="00CA79D6" w:rsidRPr="005345C5" w:rsidRDefault="00CA79D6" w:rsidP="0049562A">
            <w:pPr>
              <w:jc w:val="center"/>
            </w:pPr>
            <w:r w:rsidRPr="005345C5">
              <w:t>Восстановле-ние нормального физического состояния</w:t>
            </w:r>
          </w:p>
          <w:p w:rsidR="00CA79D6" w:rsidRPr="005345C5" w:rsidRDefault="00CA79D6" w:rsidP="0049562A">
            <w:pPr>
              <w:jc w:val="center"/>
            </w:pPr>
            <w:r w:rsidRPr="005345C5">
              <w:t>организма работника</w:t>
            </w:r>
          </w:p>
        </w:tc>
        <w:tc>
          <w:tcPr>
            <w:tcW w:w="1040" w:type="pct"/>
            <w:vAlign w:val="center"/>
          </w:tcPr>
          <w:p w:rsidR="00CA79D6" w:rsidRPr="005345C5" w:rsidRDefault="00CA79D6" w:rsidP="0049562A">
            <w:pPr>
              <w:jc w:val="center"/>
            </w:pPr>
            <w:r w:rsidRPr="005345C5">
              <w:t>Контроль за соблюдением режима труда и отдыха осуществляет непосредствен-ный руководитель</w:t>
            </w:r>
          </w:p>
          <w:p w:rsidR="00CA79D6" w:rsidRPr="005345C5" w:rsidRDefault="00CA79D6" w:rsidP="0049562A">
            <w:pPr>
              <w:jc w:val="center"/>
              <w:rPr>
                <w:lang w:val="en-US"/>
              </w:rPr>
            </w:pPr>
            <w:r w:rsidRPr="005345C5">
              <w:t>(шеф-повар)</w:t>
            </w:r>
          </w:p>
        </w:tc>
      </w:tr>
    </w:tbl>
    <w:p w:rsidR="00F1332C" w:rsidRPr="005345C5" w:rsidRDefault="00F1332C" w:rsidP="00CA79D6">
      <w:pPr>
        <w:jc w:val="right"/>
      </w:pPr>
      <w:r w:rsidRPr="005345C5">
        <w:lastRenderedPageBreak/>
        <w:t xml:space="preserve">Приложение </w:t>
      </w:r>
      <w:r w:rsidR="000C2EC8" w:rsidRPr="005345C5">
        <w:t>4</w:t>
      </w:r>
    </w:p>
    <w:p w:rsidR="00F1332C" w:rsidRPr="005345C5" w:rsidRDefault="00F1332C" w:rsidP="00F1332C">
      <w:pPr>
        <w:jc w:val="right"/>
      </w:pPr>
      <w:r w:rsidRPr="005345C5">
        <w:t xml:space="preserve">к </w:t>
      </w:r>
      <w:r w:rsidR="00F95EA3" w:rsidRPr="005345C5">
        <w:t>К</w:t>
      </w:r>
      <w:r w:rsidRPr="005345C5">
        <w:t>оллективному договору</w:t>
      </w:r>
    </w:p>
    <w:p w:rsidR="00F1332C" w:rsidRPr="005345C5" w:rsidRDefault="00F1332C" w:rsidP="00F1332C">
      <w:pPr>
        <w:jc w:val="right"/>
      </w:pPr>
      <w:r w:rsidRPr="005345C5">
        <w:t>бюджетного учреждения Ханты-Мансийского</w:t>
      </w:r>
    </w:p>
    <w:p w:rsidR="00F1332C" w:rsidRPr="005345C5" w:rsidRDefault="00F1332C" w:rsidP="00F1332C">
      <w:pPr>
        <w:jc w:val="right"/>
      </w:pPr>
      <w:r w:rsidRPr="005345C5">
        <w:t xml:space="preserve"> автономного  округа – Югры </w:t>
      </w:r>
    </w:p>
    <w:p w:rsidR="00F1332C" w:rsidRPr="005345C5" w:rsidRDefault="00F1332C" w:rsidP="00F1332C">
      <w:pPr>
        <w:jc w:val="right"/>
      </w:pPr>
      <w:r w:rsidRPr="005345C5">
        <w:t>«Нижневартовский районный комплексный центр</w:t>
      </w:r>
    </w:p>
    <w:p w:rsidR="00F1332C" w:rsidRPr="005345C5" w:rsidRDefault="00F1332C" w:rsidP="00F1332C">
      <w:pPr>
        <w:jc w:val="right"/>
      </w:pPr>
      <w:r w:rsidRPr="005345C5">
        <w:t xml:space="preserve">  социального  обслуживания населения»</w:t>
      </w:r>
    </w:p>
    <w:p w:rsidR="002D4398" w:rsidRPr="005345C5" w:rsidRDefault="002D4398" w:rsidP="002D4398">
      <w:pPr>
        <w:pStyle w:val="Bodytext20"/>
        <w:shd w:val="clear" w:color="auto" w:fill="auto"/>
        <w:spacing w:before="0" w:after="0" w:line="240" w:lineRule="auto"/>
        <w:ind w:firstLine="709"/>
        <w:jc w:val="both"/>
      </w:pPr>
    </w:p>
    <w:p w:rsidR="002D4398" w:rsidRPr="005345C5" w:rsidRDefault="002D4398" w:rsidP="002D4398">
      <w:pPr>
        <w:pStyle w:val="Bodytext20"/>
        <w:shd w:val="clear" w:color="auto" w:fill="auto"/>
        <w:spacing w:before="0" w:after="0" w:line="240" w:lineRule="auto"/>
        <w:ind w:firstLine="709"/>
        <w:jc w:val="both"/>
      </w:pPr>
    </w:p>
    <w:tbl>
      <w:tblPr>
        <w:tblW w:w="0" w:type="auto"/>
        <w:tblLook w:val="01E0" w:firstRow="1" w:lastRow="1" w:firstColumn="1" w:lastColumn="1" w:noHBand="0" w:noVBand="0"/>
      </w:tblPr>
      <w:tblGrid>
        <w:gridCol w:w="4630"/>
        <w:gridCol w:w="4658"/>
      </w:tblGrid>
      <w:tr w:rsidR="005345C5" w:rsidRPr="005345C5" w:rsidTr="00EA12C2">
        <w:tc>
          <w:tcPr>
            <w:tcW w:w="4785" w:type="dxa"/>
            <w:hideMark/>
          </w:tcPr>
          <w:p w:rsidR="002D4398" w:rsidRPr="005345C5" w:rsidRDefault="002D4398" w:rsidP="00EA12C2">
            <w:pPr>
              <w:jc w:val="both"/>
              <w:rPr>
                <w:b/>
                <w:sz w:val="28"/>
                <w:szCs w:val="28"/>
              </w:rPr>
            </w:pPr>
            <w:r w:rsidRPr="005345C5">
              <w:rPr>
                <w:b/>
                <w:sz w:val="28"/>
                <w:szCs w:val="28"/>
              </w:rPr>
              <w:t>ОТ «РАБОТОДАТЕЛЯ»</w:t>
            </w:r>
          </w:p>
        </w:tc>
        <w:tc>
          <w:tcPr>
            <w:tcW w:w="4786" w:type="dxa"/>
            <w:hideMark/>
          </w:tcPr>
          <w:p w:rsidR="002D4398" w:rsidRPr="005345C5" w:rsidRDefault="002D4398" w:rsidP="00EA12C2">
            <w:pPr>
              <w:jc w:val="both"/>
              <w:rPr>
                <w:b/>
                <w:sz w:val="28"/>
                <w:szCs w:val="28"/>
              </w:rPr>
            </w:pPr>
            <w:r w:rsidRPr="005345C5">
              <w:rPr>
                <w:b/>
                <w:sz w:val="28"/>
                <w:szCs w:val="28"/>
              </w:rPr>
              <w:t>ОТ «РАБОТНИКОВ»</w:t>
            </w:r>
          </w:p>
        </w:tc>
      </w:tr>
      <w:tr w:rsidR="002D4398" w:rsidRPr="005345C5" w:rsidTr="00EA12C2">
        <w:tc>
          <w:tcPr>
            <w:tcW w:w="4785" w:type="dxa"/>
          </w:tcPr>
          <w:p w:rsidR="002D4398" w:rsidRPr="005345C5" w:rsidRDefault="002D4398" w:rsidP="00EA12C2">
            <w:pPr>
              <w:rPr>
                <w:sz w:val="28"/>
                <w:szCs w:val="28"/>
              </w:rPr>
            </w:pPr>
            <w:r w:rsidRPr="005345C5">
              <w:rPr>
                <w:sz w:val="28"/>
                <w:szCs w:val="28"/>
              </w:rPr>
              <w:t xml:space="preserve">Врио директора </w:t>
            </w:r>
          </w:p>
          <w:p w:rsidR="002D4398" w:rsidRPr="005345C5" w:rsidRDefault="002D4398" w:rsidP="00EA12C2">
            <w:pPr>
              <w:rPr>
                <w:sz w:val="28"/>
                <w:szCs w:val="28"/>
              </w:rPr>
            </w:pPr>
            <w:r w:rsidRPr="005345C5">
              <w:rPr>
                <w:sz w:val="28"/>
                <w:szCs w:val="28"/>
              </w:rPr>
              <w:t xml:space="preserve">бюджетного учреждения </w:t>
            </w:r>
          </w:p>
          <w:p w:rsidR="002D4398" w:rsidRPr="005345C5" w:rsidRDefault="002D4398" w:rsidP="00EA12C2">
            <w:pPr>
              <w:rPr>
                <w:sz w:val="28"/>
                <w:szCs w:val="28"/>
              </w:rPr>
            </w:pPr>
            <w:r w:rsidRPr="005345C5">
              <w:rPr>
                <w:sz w:val="28"/>
                <w:szCs w:val="28"/>
              </w:rPr>
              <w:t xml:space="preserve">Ханты-Мансийского автономного </w:t>
            </w:r>
          </w:p>
          <w:p w:rsidR="002D4398" w:rsidRPr="005345C5" w:rsidRDefault="002D4398" w:rsidP="00EA12C2">
            <w:pPr>
              <w:rPr>
                <w:sz w:val="28"/>
                <w:szCs w:val="28"/>
              </w:rPr>
            </w:pPr>
            <w:r w:rsidRPr="005345C5">
              <w:rPr>
                <w:sz w:val="28"/>
                <w:szCs w:val="28"/>
              </w:rPr>
              <w:t xml:space="preserve">округа – Югры «Нижневартовский районный комплексный </w:t>
            </w:r>
          </w:p>
          <w:p w:rsidR="002D4398" w:rsidRPr="005345C5" w:rsidRDefault="002D4398" w:rsidP="00EA12C2">
            <w:pPr>
              <w:rPr>
                <w:sz w:val="28"/>
                <w:szCs w:val="28"/>
              </w:rPr>
            </w:pPr>
            <w:r w:rsidRPr="005345C5">
              <w:rPr>
                <w:sz w:val="28"/>
                <w:szCs w:val="28"/>
              </w:rPr>
              <w:t>центр социального обслуживания населения »</w:t>
            </w:r>
          </w:p>
          <w:p w:rsidR="002D4398" w:rsidRPr="005345C5" w:rsidRDefault="002D4398" w:rsidP="00EA12C2">
            <w:pPr>
              <w:rPr>
                <w:sz w:val="28"/>
                <w:szCs w:val="28"/>
              </w:rPr>
            </w:pPr>
          </w:p>
          <w:p w:rsidR="002D4398" w:rsidRPr="005345C5" w:rsidRDefault="002D4398" w:rsidP="00EA12C2">
            <w:pPr>
              <w:rPr>
                <w:sz w:val="28"/>
                <w:szCs w:val="28"/>
              </w:rPr>
            </w:pPr>
            <w:r w:rsidRPr="005345C5">
              <w:rPr>
                <w:sz w:val="28"/>
                <w:szCs w:val="28"/>
              </w:rPr>
              <w:t>________________ А.И.Малышева</w:t>
            </w:r>
          </w:p>
          <w:p w:rsidR="002D4398" w:rsidRPr="005345C5" w:rsidRDefault="002D4398" w:rsidP="00EA12C2">
            <w:r w:rsidRPr="005345C5">
              <w:rPr>
                <w:sz w:val="28"/>
                <w:szCs w:val="28"/>
              </w:rPr>
              <w:t xml:space="preserve">       </w:t>
            </w:r>
          </w:p>
          <w:p w:rsidR="002D4398" w:rsidRPr="005345C5" w:rsidRDefault="002D4398" w:rsidP="002D4398">
            <w:pPr>
              <w:rPr>
                <w:sz w:val="28"/>
                <w:szCs w:val="28"/>
              </w:rPr>
            </w:pPr>
            <w:r w:rsidRPr="005345C5">
              <w:rPr>
                <w:sz w:val="28"/>
                <w:szCs w:val="28"/>
              </w:rPr>
              <w:t>«______»_______________2020 г.</w:t>
            </w:r>
          </w:p>
        </w:tc>
        <w:tc>
          <w:tcPr>
            <w:tcW w:w="4786" w:type="dxa"/>
          </w:tcPr>
          <w:p w:rsidR="002D4398" w:rsidRPr="005345C5" w:rsidRDefault="002D4398" w:rsidP="00EA12C2">
            <w:pPr>
              <w:rPr>
                <w:sz w:val="28"/>
                <w:szCs w:val="28"/>
              </w:rPr>
            </w:pPr>
            <w:r w:rsidRPr="005345C5">
              <w:rPr>
                <w:sz w:val="28"/>
                <w:szCs w:val="28"/>
              </w:rPr>
              <w:t>Представитель трудового коллектива</w:t>
            </w:r>
          </w:p>
          <w:p w:rsidR="002D4398" w:rsidRPr="005345C5" w:rsidRDefault="002D4398" w:rsidP="00EA12C2">
            <w:pPr>
              <w:rPr>
                <w:sz w:val="28"/>
                <w:szCs w:val="28"/>
              </w:rPr>
            </w:pPr>
            <w:r w:rsidRPr="005345C5">
              <w:rPr>
                <w:sz w:val="28"/>
                <w:szCs w:val="28"/>
              </w:rPr>
              <w:t xml:space="preserve">бюджетного учреждения </w:t>
            </w:r>
          </w:p>
          <w:p w:rsidR="002D4398" w:rsidRPr="005345C5" w:rsidRDefault="002D4398" w:rsidP="00EA12C2">
            <w:pPr>
              <w:rPr>
                <w:sz w:val="28"/>
                <w:szCs w:val="28"/>
              </w:rPr>
            </w:pPr>
            <w:r w:rsidRPr="005345C5">
              <w:rPr>
                <w:sz w:val="28"/>
                <w:szCs w:val="28"/>
              </w:rPr>
              <w:t xml:space="preserve">Ханты-Мансийского автономного </w:t>
            </w:r>
          </w:p>
          <w:p w:rsidR="002D4398" w:rsidRPr="005345C5" w:rsidRDefault="002D4398" w:rsidP="00EA12C2">
            <w:pPr>
              <w:rPr>
                <w:sz w:val="28"/>
                <w:szCs w:val="28"/>
              </w:rPr>
            </w:pPr>
            <w:r w:rsidRPr="005345C5">
              <w:rPr>
                <w:sz w:val="28"/>
                <w:szCs w:val="28"/>
              </w:rPr>
              <w:t xml:space="preserve">округа – Югры «Нижневартовский районный комплексный </w:t>
            </w:r>
          </w:p>
          <w:p w:rsidR="002D4398" w:rsidRPr="005345C5" w:rsidRDefault="002D4398" w:rsidP="00EA12C2">
            <w:pPr>
              <w:rPr>
                <w:sz w:val="28"/>
                <w:szCs w:val="28"/>
              </w:rPr>
            </w:pPr>
            <w:r w:rsidRPr="005345C5">
              <w:rPr>
                <w:sz w:val="28"/>
                <w:szCs w:val="28"/>
              </w:rPr>
              <w:t>центр социального обслуживания населения »</w:t>
            </w:r>
          </w:p>
          <w:p w:rsidR="002D4398" w:rsidRPr="005345C5" w:rsidRDefault="002D4398" w:rsidP="00EA12C2">
            <w:pPr>
              <w:rPr>
                <w:sz w:val="28"/>
                <w:szCs w:val="28"/>
              </w:rPr>
            </w:pPr>
            <w:r w:rsidRPr="005345C5">
              <w:rPr>
                <w:sz w:val="28"/>
                <w:szCs w:val="28"/>
              </w:rPr>
              <w:t>__________________ С.Э. Плохова</w:t>
            </w:r>
          </w:p>
          <w:p w:rsidR="002D4398" w:rsidRPr="005345C5" w:rsidRDefault="002D4398" w:rsidP="00EA12C2">
            <w:r w:rsidRPr="005345C5">
              <w:rPr>
                <w:sz w:val="28"/>
                <w:szCs w:val="28"/>
              </w:rPr>
              <w:t xml:space="preserve">       </w:t>
            </w:r>
          </w:p>
          <w:p w:rsidR="002D4398" w:rsidRPr="005345C5" w:rsidRDefault="002D4398" w:rsidP="002D4398">
            <w:pPr>
              <w:jc w:val="both"/>
              <w:rPr>
                <w:sz w:val="28"/>
                <w:szCs w:val="28"/>
              </w:rPr>
            </w:pPr>
            <w:r w:rsidRPr="005345C5">
              <w:rPr>
                <w:sz w:val="28"/>
                <w:szCs w:val="28"/>
              </w:rPr>
              <w:t>«______»________________2020 г.</w:t>
            </w:r>
          </w:p>
        </w:tc>
      </w:tr>
    </w:tbl>
    <w:p w:rsidR="002D4398" w:rsidRPr="005345C5" w:rsidRDefault="002D4398" w:rsidP="002D4398">
      <w:pPr>
        <w:jc w:val="both"/>
        <w:rPr>
          <w:sz w:val="28"/>
          <w:szCs w:val="28"/>
        </w:rPr>
      </w:pPr>
    </w:p>
    <w:p w:rsidR="002D4398" w:rsidRPr="005345C5" w:rsidRDefault="002D4398" w:rsidP="002D4398">
      <w:pPr>
        <w:jc w:val="both"/>
        <w:rPr>
          <w:b/>
          <w:sz w:val="28"/>
          <w:szCs w:val="28"/>
        </w:rPr>
      </w:pPr>
      <w:r w:rsidRPr="005345C5">
        <w:t>М.П.</w:t>
      </w:r>
    </w:p>
    <w:p w:rsidR="002D4398" w:rsidRPr="005345C5" w:rsidRDefault="002D4398" w:rsidP="002D4398">
      <w:pPr>
        <w:jc w:val="center"/>
        <w:rPr>
          <w:b/>
          <w:sz w:val="28"/>
          <w:szCs w:val="28"/>
        </w:rPr>
      </w:pPr>
    </w:p>
    <w:p w:rsidR="002D4398" w:rsidRPr="005345C5" w:rsidRDefault="002D4398" w:rsidP="002D4398">
      <w:pPr>
        <w:jc w:val="center"/>
        <w:rPr>
          <w:b/>
          <w:sz w:val="28"/>
          <w:szCs w:val="28"/>
        </w:rPr>
      </w:pPr>
      <w:r w:rsidRPr="005345C5">
        <w:rPr>
          <w:b/>
          <w:sz w:val="28"/>
          <w:szCs w:val="28"/>
        </w:rPr>
        <w:t>Список</w:t>
      </w:r>
    </w:p>
    <w:p w:rsidR="002D4398" w:rsidRPr="005345C5" w:rsidRDefault="002D4398" w:rsidP="002D4398">
      <w:pPr>
        <w:jc w:val="center"/>
        <w:rPr>
          <w:b/>
          <w:sz w:val="28"/>
          <w:szCs w:val="28"/>
        </w:rPr>
      </w:pPr>
      <w:r w:rsidRPr="005345C5">
        <w:rPr>
          <w:b/>
          <w:sz w:val="28"/>
          <w:szCs w:val="28"/>
        </w:rPr>
        <w:t>профессий (должностей) на получение специальной одежды, специальной обуви  и других средств индивидуальной защиты</w:t>
      </w:r>
    </w:p>
    <w:p w:rsidR="002D4398" w:rsidRPr="005345C5" w:rsidRDefault="002D4398" w:rsidP="002D4398">
      <w:pPr>
        <w:jc w:val="center"/>
        <w:rPr>
          <w:b/>
          <w:sz w:val="28"/>
          <w:szCs w:val="28"/>
        </w:rPr>
      </w:pP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563"/>
        <w:gridCol w:w="2960"/>
        <w:gridCol w:w="1288"/>
        <w:gridCol w:w="1962"/>
      </w:tblGrid>
      <w:tr w:rsidR="005345C5" w:rsidRPr="005345C5" w:rsidTr="00F1332C">
        <w:trPr>
          <w:jc w:val="center"/>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 п/п</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Профессия или должность</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Наименование средств индивидуальной защиты</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Норма</w:t>
            </w:r>
          </w:p>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выдачи</w:t>
            </w:r>
          </w:p>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на год</w:t>
            </w: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Примечание</w:t>
            </w:r>
          </w:p>
        </w:tc>
      </w:tr>
      <w:tr w:rsidR="005345C5" w:rsidRPr="005345C5" w:rsidTr="00F1332C">
        <w:trPr>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Водитель автомобиля</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 Костюм хлопчатобумажный или из смешанных тканей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для защиты от общих производственных загрязнений и механических воздействий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дежурный</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jc w:val="center"/>
            </w:pPr>
            <w:r w:rsidRPr="005345C5">
              <w:t xml:space="preserve">Приказ Министерства здравоохранения и социального развития РФ </w:t>
            </w:r>
          </w:p>
          <w:p w:rsidR="00F1332C" w:rsidRPr="005345C5" w:rsidRDefault="00F1332C" w:rsidP="00F1332C">
            <w:pPr>
              <w:jc w:val="center"/>
            </w:pPr>
            <w:r w:rsidRPr="005345C5">
              <w:t xml:space="preserve">от 22.06.2009 </w:t>
            </w:r>
          </w:p>
          <w:p w:rsidR="00F1332C" w:rsidRPr="005345C5" w:rsidRDefault="00F1332C" w:rsidP="00F1332C">
            <w:pPr>
              <w:jc w:val="center"/>
            </w:pPr>
            <w:r w:rsidRPr="005345C5">
              <w:t>№ 357н;</w:t>
            </w:r>
          </w:p>
          <w:p w:rsidR="00F1332C" w:rsidRPr="005345C5" w:rsidRDefault="00F1332C" w:rsidP="00F1332C">
            <w:pPr>
              <w:jc w:val="center"/>
            </w:pPr>
            <w:r w:rsidRPr="005345C5">
              <w:t xml:space="preserve">Приказ Министерства здравоохранения и социального развития РФ </w:t>
            </w:r>
          </w:p>
          <w:p w:rsidR="00F1332C" w:rsidRPr="005345C5" w:rsidRDefault="00F1332C" w:rsidP="00F1332C">
            <w:pPr>
              <w:jc w:val="center"/>
            </w:pPr>
            <w:r w:rsidRPr="005345C5">
              <w:t xml:space="preserve">от 20.04.2006 </w:t>
            </w:r>
            <w:r w:rsidRPr="005345C5">
              <w:lastRenderedPageBreak/>
              <w:t>№297;</w:t>
            </w:r>
          </w:p>
          <w:p w:rsidR="00F1332C" w:rsidRPr="005345C5" w:rsidRDefault="00F1332C" w:rsidP="00F1332C">
            <w:pPr>
              <w:jc w:val="center"/>
            </w:pPr>
            <w:r w:rsidRPr="005345C5">
              <w:t xml:space="preserve">Приказ Министерства здравоохранения и социального развития РФ </w:t>
            </w:r>
          </w:p>
          <w:p w:rsidR="00F1332C" w:rsidRPr="005345C5" w:rsidRDefault="00F1332C" w:rsidP="00F1332C">
            <w:pPr>
              <w:jc w:val="center"/>
            </w:pPr>
            <w:r w:rsidRPr="005345C5">
              <w:t xml:space="preserve">от 17.12.2010 </w:t>
            </w:r>
          </w:p>
          <w:p w:rsidR="00F1332C" w:rsidRPr="005345C5" w:rsidRDefault="00F1332C" w:rsidP="00F1332C">
            <w:pPr>
              <w:jc w:val="center"/>
            </w:pPr>
            <w:r w:rsidRPr="005345C5">
              <w:t>№ 1122н;</w:t>
            </w:r>
          </w:p>
          <w:p w:rsidR="00F1332C" w:rsidRPr="005345C5" w:rsidRDefault="00F1332C" w:rsidP="00F1332C">
            <w:pPr>
              <w:jc w:val="center"/>
              <w:rPr>
                <w:bCs/>
              </w:rPr>
            </w:pPr>
            <w:r w:rsidRPr="005345C5">
              <w:rPr>
                <w:bCs/>
              </w:rPr>
              <w:t xml:space="preserve">Приказ </w:t>
            </w:r>
          </w:p>
          <w:p w:rsidR="00F1332C" w:rsidRPr="005345C5" w:rsidRDefault="00F1332C" w:rsidP="00F1332C">
            <w:pPr>
              <w:jc w:val="center"/>
              <w:rPr>
                <w:bCs/>
              </w:rPr>
            </w:pPr>
            <w:r w:rsidRPr="005345C5">
              <w:rPr>
                <w:bCs/>
              </w:rPr>
              <w:t xml:space="preserve">Минтруда России </w:t>
            </w:r>
          </w:p>
          <w:p w:rsidR="00F1332C" w:rsidRPr="005345C5" w:rsidRDefault="00F1332C" w:rsidP="00F1332C">
            <w:pPr>
              <w:jc w:val="center"/>
              <w:rPr>
                <w:bCs/>
              </w:rPr>
            </w:pPr>
            <w:r w:rsidRPr="005345C5">
              <w:rPr>
                <w:bCs/>
              </w:rPr>
              <w:t xml:space="preserve">от 09.12.2014 </w:t>
            </w:r>
          </w:p>
          <w:p w:rsidR="00F1332C" w:rsidRPr="005345C5" w:rsidRDefault="00F1332C" w:rsidP="00F1332C">
            <w:pPr>
              <w:jc w:val="center"/>
              <w:rPr>
                <w:bCs/>
              </w:rPr>
            </w:pPr>
            <w:r w:rsidRPr="005345C5">
              <w:rPr>
                <w:bCs/>
              </w:rPr>
              <w:t>№ 997н</w:t>
            </w: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Перчатки х/б или Перчатки трикотажные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 полимерным покрытием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6 пар</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Жилет автомобильный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2 класса защиты</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jc w:val="center"/>
            </w:pPr>
          </w:p>
        </w:tc>
      </w:tr>
      <w:tr w:rsidR="005345C5" w:rsidRPr="005345C5" w:rsidTr="00F1332C">
        <w:trPr>
          <w:trHeight w:val="1920"/>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При управлении автобусом на междугородных маршрутах в районах, отнесенных </w:t>
            </w:r>
            <w:r w:rsidRPr="005345C5">
              <w:rPr>
                <w:rFonts w:ascii="Times New Roman" w:hAnsi="Times New Roman" w:cs="Times New Roman"/>
                <w:sz w:val="24"/>
                <w:szCs w:val="24"/>
                <w:lang w:val="en-US"/>
              </w:rPr>
              <w:t>IV</w:t>
            </w:r>
            <w:r w:rsidRPr="005345C5">
              <w:rPr>
                <w:rFonts w:ascii="Times New Roman" w:hAnsi="Times New Roman" w:cs="Times New Roman"/>
                <w:sz w:val="24"/>
                <w:szCs w:val="24"/>
              </w:rPr>
              <w:t xml:space="preserve"> поясу, зимой дополнительно полагается:</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Костюм на утепляющей прокладке;</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Перчатки с защитным покрытием, морозостойкие с шерстяными вкладышами</w:t>
            </w:r>
          </w:p>
        </w:tc>
        <w:tc>
          <w:tcPr>
            <w:tcW w:w="670" w:type="pct"/>
            <w:tcBorders>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p w:rsidR="00F1332C" w:rsidRPr="005345C5" w:rsidRDefault="00F1332C" w:rsidP="00F1332C">
            <w:pPr>
              <w:pStyle w:val="ConsPlusNormal"/>
              <w:widowControl/>
              <w:ind w:firstLine="0"/>
              <w:jc w:val="center"/>
              <w:rPr>
                <w:rFonts w:ascii="Times New Roman" w:hAnsi="Times New Roman" w:cs="Times New Roman"/>
                <w:sz w:val="24"/>
                <w:szCs w:val="24"/>
              </w:rPr>
            </w:pPr>
          </w:p>
          <w:p w:rsidR="00F1332C" w:rsidRPr="005345C5" w:rsidRDefault="00F1332C" w:rsidP="00F1332C">
            <w:pPr>
              <w:pStyle w:val="ConsPlusNormal"/>
              <w:widowControl/>
              <w:ind w:firstLine="0"/>
              <w:jc w:val="center"/>
              <w:rPr>
                <w:rFonts w:ascii="Times New Roman" w:hAnsi="Times New Roman" w:cs="Times New Roman"/>
                <w:sz w:val="24"/>
                <w:szCs w:val="24"/>
              </w:rPr>
            </w:pPr>
          </w:p>
          <w:p w:rsidR="00F1332C" w:rsidRPr="005345C5" w:rsidRDefault="00F1332C" w:rsidP="00F1332C">
            <w:pPr>
              <w:pStyle w:val="ConsPlusNormal"/>
              <w:widowControl/>
              <w:ind w:firstLine="0"/>
              <w:jc w:val="center"/>
              <w:rPr>
                <w:rFonts w:ascii="Times New Roman" w:hAnsi="Times New Roman" w:cs="Times New Roman"/>
                <w:sz w:val="24"/>
                <w:szCs w:val="24"/>
              </w:rPr>
            </w:pPr>
          </w:p>
          <w:p w:rsidR="00F1332C" w:rsidRPr="005345C5" w:rsidRDefault="00F1332C" w:rsidP="00F1332C">
            <w:pPr>
              <w:pStyle w:val="ConsPlusNormal"/>
              <w:widowControl/>
              <w:ind w:firstLine="0"/>
              <w:jc w:val="center"/>
              <w:rPr>
                <w:rFonts w:ascii="Times New Roman" w:hAnsi="Times New Roman" w:cs="Times New Roman"/>
                <w:sz w:val="24"/>
                <w:szCs w:val="24"/>
              </w:rPr>
            </w:pPr>
          </w:p>
          <w:p w:rsidR="00F1332C" w:rsidRPr="005345C5" w:rsidRDefault="00F1332C" w:rsidP="00F1332C">
            <w:pPr>
              <w:pStyle w:val="ConsPlusNormal"/>
              <w:widowControl/>
              <w:ind w:firstLine="0"/>
              <w:jc w:val="center"/>
              <w:rPr>
                <w:rFonts w:ascii="Times New Roman" w:hAnsi="Times New Roman" w:cs="Times New Roman"/>
                <w:sz w:val="24"/>
                <w:szCs w:val="24"/>
              </w:rPr>
            </w:pP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дежурный</w:t>
            </w:r>
          </w:p>
          <w:p w:rsidR="00F1332C" w:rsidRPr="005345C5" w:rsidRDefault="00F1332C" w:rsidP="00F1332C">
            <w:pPr>
              <w:pStyle w:val="ConsPlusNormal"/>
              <w:widowControl/>
              <w:ind w:firstLine="0"/>
              <w:jc w:val="center"/>
              <w:rPr>
                <w:rFonts w:ascii="Times New Roman" w:hAnsi="Times New Roman" w:cs="Times New Roman"/>
                <w:sz w:val="24"/>
                <w:szCs w:val="24"/>
              </w:rPr>
            </w:pP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jc w:val="center"/>
            </w:pPr>
          </w:p>
        </w:tc>
      </w:tr>
      <w:tr w:rsidR="005345C5" w:rsidRPr="005345C5" w:rsidTr="00F1332C">
        <w:trPr>
          <w:trHeight w:val="1920"/>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Твердое мыло (300гр) или жидкое моющее средство в дозирующих устройствах (500мл)</w:t>
            </w:r>
          </w:p>
        </w:tc>
        <w:tc>
          <w:tcPr>
            <w:tcW w:w="670" w:type="pct"/>
            <w:tcBorders>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1 работника в месяц</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jc w:val="center"/>
            </w:pPr>
          </w:p>
        </w:tc>
      </w:tr>
      <w:tr w:rsidR="005345C5" w:rsidRPr="005345C5" w:rsidTr="00F1332C">
        <w:trPr>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Дворник</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Фартук из полимерных материалов с нагрудником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 шт.</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jc w:val="center"/>
              <w:rPr>
                <w:bCs/>
              </w:rPr>
            </w:pPr>
            <w:r w:rsidRPr="005345C5">
              <w:rPr>
                <w:bCs/>
              </w:rPr>
              <w:t xml:space="preserve">Приказ </w:t>
            </w:r>
          </w:p>
          <w:p w:rsidR="00F1332C" w:rsidRPr="005345C5" w:rsidRDefault="00F1332C" w:rsidP="00F1332C">
            <w:pPr>
              <w:jc w:val="center"/>
              <w:rPr>
                <w:bCs/>
              </w:rPr>
            </w:pPr>
            <w:r w:rsidRPr="005345C5">
              <w:rPr>
                <w:bCs/>
              </w:rPr>
              <w:t xml:space="preserve">Минтруда России </w:t>
            </w:r>
          </w:p>
          <w:p w:rsidR="00F1332C" w:rsidRPr="005345C5" w:rsidRDefault="00F1332C" w:rsidP="00F1332C">
            <w:pPr>
              <w:jc w:val="center"/>
              <w:rPr>
                <w:bCs/>
              </w:rPr>
            </w:pPr>
            <w:r w:rsidRPr="005345C5">
              <w:rPr>
                <w:bCs/>
              </w:rPr>
              <w:t xml:space="preserve">от 09.12.2014 </w:t>
            </w:r>
          </w:p>
          <w:p w:rsidR="00F1332C" w:rsidRPr="005345C5" w:rsidRDefault="00F1332C" w:rsidP="00F1332C">
            <w:pPr>
              <w:jc w:val="center"/>
              <w:rPr>
                <w:bCs/>
              </w:rPr>
            </w:pPr>
            <w:r w:rsidRPr="005345C5">
              <w:rPr>
                <w:bCs/>
              </w:rPr>
              <w:t xml:space="preserve">№ 997н (дополнительно смотреть примечание </w:t>
            </w:r>
          </w:p>
          <w:p w:rsidR="00F1332C" w:rsidRPr="005345C5" w:rsidRDefault="00F1332C" w:rsidP="00F1332C">
            <w:pPr>
              <w:jc w:val="center"/>
              <w:rPr>
                <w:bCs/>
              </w:rPr>
            </w:pPr>
            <w:r w:rsidRPr="005345C5">
              <w:rPr>
                <w:bCs/>
              </w:rPr>
              <w:t>к приказу)</w:t>
            </w:r>
          </w:p>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Перчатки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 полимерным покрытием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6 пар</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Плащ непромокаемый </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Сапоги резиновые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 защитным подноском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1 пара </w:t>
            </w:r>
          </w:p>
          <w:p w:rsidR="00F1332C" w:rsidRPr="005345C5" w:rsidRDefault="00F1332C" w:rsidP="00F1332C">
            <w:pPr>
              <w:pStyle w:val="ConsPlusNormal"/>
              <w:widowControl/>
              <w:ind w:firstLine="0"/>
              <w:rPr>
                <w:rFonts w:ascii="Times New Roman" w:hAnsi="Times New Roman" w:cs="Times New Roman"/>
                <w:sz w:val="24"/>
                <w:szCs w:val="24"/>
              </w:rPr>
            </w:pP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Куртка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на утепляющей прокладке (дополнительно зимой)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1,5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Валенки с резиновым низом</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(дополнительно зимой)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Рукавицы меховые или вкладыши утепляющие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 нагревательными элементами под перчатки или рукавицы</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1 пара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Головной убор утепленный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1 шт.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Белье нательное утепленное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 комплекта на 1 год</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tc>
        <w:tc>
          <w:tcPr>
            <w:tcW w:w="1390" w:type="pct"/>
            <w:vMerge/>
            <w:tcBorders>
              <w:left w:val="single" w:sz="4" w:space="0" w:color="auto"/>
              <w:bottom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both"/>
              <w:rPr>
                <w:rFonts w:ascii="Times New Roman" w:hAnsi="Times New Roman" w:cs="Times New Roman"/>
                <w:sz w:val="24"/>
                <w:szCs w:val="24"/>
              </w:rPr>
            </w:pPr>
            <w:r w:rsidRPr="005345C5">
              <w:rPr>
                <w:rFonts w:ascii="Times New Roman" w:hAnsi="Times New Roman" w:cs="Times New Roman"/>
                <w:sz w:val="24"/>
                <w:szCs w:val="24"/>
              </w:rPr>
              <w:t>Костюм для защиты от общих производственных загрязнений и механических воздействий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1 шт.</w:t>
            </w:r>
          </w:p>
        </w:tc>
        <w:tc>
          <w:tcPr>
            <w:tcW w:w="1046"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3.</w:t>
            </w:r>
          </w:p>
        </w:tc>
        <w:tc>
          <w:tcPr>
            <w:tcW w:w="1390" w:type="pct"/>
            <w:vMerge w:val="restar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 xml:space="preserve">Рабочий </w:t>
            </w:r>
          </w:p>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lastRenderedPageBreak/>
              <w:t xml:space="preserve">по комплексному обслуживанию </w:t>
            </w:r>
          </w:p>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и ремонту зданий</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both"/>
              <w:rPr>
                <w:rFonts w:ascii="Times New Roman" w:hAnsi="Times New Roman" w:cs="Times New Roman"/>
                <w:sz w:val="24"/>
                <w:szCs w:val="24"/>
              </w:rPr>
            </w:pPr>
            <w:r w:rsidRPr="005345C5">
              <w:rPr>
                <w:rFonts w:ascii="Times New Roman" w:hAnsi="Times New Roman" w:cs="Times New Roman"/>
                <w:sz w:val="24"/>
                <w:szCs w:val="24"/>
              </w:rPr>
              <w:lastRenderedPageBreak/>
              <w:t xml:space="preserve">Сапоги резиновые </w:t>
            </w:r>
          </w:p>
          <w:p w:rsidR="00F1332C" w:rsidRPr="005345C5" w:rsidRDefault="00F1332C" w:rsidP="00F1332C">
            <w:pPr>
              <w:pStyle w:val="ConsPlusNormal"/>
              <w:ind w:firstLine="0"/>
              <w:jc w:val="both"/>
              <w:rPr>
                <w:rFonts w:ascii="Times New Roman" w:hAnsi="Times New Roman" w:cs="Times New Roman"/>
                <w:sz w:val="24"/>
                <w:szCs w:val="24"/>
              </w:rPr>
            </w:pPr>
            <w:r w:rsidRPr="005345C5">
              <w:rPr>
                <w:rFonts w:ascii="Times New Roman" w:hAnsi="Times New Roman" w:cs="Times New Roman"/>
                <w:sz w:val="24"/>
                <w:szCs w:val="24"/>
              </w:rPr>
              <w:lastRenderedPageBreak/>
              <w:t>с защитным подноском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lastRenderedPageBreak/>
              <w:t>1 пара</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jc w:val="center"/>
              <w:rPr>
                <w:bCs/>
              </w:rPr>
            </w:pPr>
            <w:r w:rsidRPr="005345C5">
              <w:rPr>
                <w:bCs/>
              </w:rPr>
              <w:t xml:space="preserve">Приказ </w:t>
            </w:r>
          </w:p>
          <w:p w:rsidR="00F1332C" w:rsidRPr="005345C5" w:rsidRDefault="00F1332C" w:rsidP="00F1332C">
            <w:pPr>
              <w:jc w:val="center"/>
              <w:rPr>
                <w:bCs/>
              </w:rPr>
            </w:pPr>
            <w:r w:rsidRPr="005345C5">
              <w:rPr>
                <w:bCs/>
              </w:rPr>
              <w:lastRenderedPageBreak/>
              <w:t xml:space="preserve">Минтруда России </w:t>
            </w:r>
          </w:p>
          <w:p w:rsidR="00F1332C" w:rsidRPr="005345C5" w:rsidRDefault="00F1332C" w:rsidP="00F1332C">
            <w:pPr>
              <w:jc w:val="center"/>
              <w:rPr>
                <w:bCs/>
              </w:rPr>
            </w:pPr>
            <w:r w:rsidRPr="005345C5">
              <w:rPr>
                <w:bCs/>
              </w:rPr>
              <w:t xml:space="preserve">от 09.12.2014 </w:t>
            </w:r>
          </w:p>
          <w:p w:rsidR="00F1332C" w:rsidRPr="005345C5" w:rsidRDefault="00F1332C" w:rsidP="00F1332C">
            <w:pPr>
              <w:jc w:val="center"/>
              <w:rPr>
                <w:bCs/>
              </w:rPr>
            </w:pPr>
            <w:r w:rsidRPr="005345C5">
              <w:rPr>
                <w:bCs/>
              </w:rPr>
              <w:t>№ 997н</w:t>
            </w:r>
          </w:p>
          <w:p w:rsidR="00F1332C" w:rsidRPr="005345C5" w:rsidRDefault="00F1332C" w:rsidP="00F1332C">
            <w:pPr>
              <w:jc w:val="center"/>
              <w:rPr>
                <w:bCs/>
              </w:rPr>
            </w:pPr>
            <w:r w:rsidRPr="005345C5">
              <w:rPr>
                <w:bCs/>
              </w:rPr>
              <w:t xml:space="preserve">(дополнительно смотреть примечание </w:t>
            </w:r>
          </w:p>
          <w:p w:rsidR="00F1332C" w:rsidRPr="005345C5" w:rsidRDefault="00F1332C" w:rsidP="00F1332C">
            <w:pPr>
              <w:jc w:val="center"/>
              <w:rPr>
                <w:bCs/>
              </w:rPr>
            </w:pPr>
            <w:r w:rsidRPr="005345C5">
              <w:rPr>
                <w:bCs/>
              </w:rPr>
              <w:t>к приказу)</w:t>
            </w:r>
          </w:p>
          <w:p w:rsidR="00F1332C" w:rsidRPr="005345C5" w:rsidRDefault="00F1332C" w:rsidP="00F1332C">
            <w:pPr>
              <w:jc w:val="center"/>
              <w:rPr>
                <w:bCs/>
              </w:rPr>
            </w:pPr>
          </w:p>
          <w:p w:rsidR="00F1332C" w:rsidRPr="005345C5" w:rsidRDefault="00F1332C" w:rsidP="00F1332C">
            <w:pPr>
              <w:pStyle w:val="ConsPlusNormal"/>
              <w:widowControl/>
              <w:ind w:firstLine="0"/>
              <w:jc w:val="center"/>
              <w:rPr>
                <w:rFonts w:ascii="Times New Roman" w:hAnsi="Times New Roman" w:cs="Times New Roman"/>
                <w:sz w:val="24"/>
                <w:szCs w:val="24"/>
              </w:rPr>
            </w:pPr>
          </w:p>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both"/>
              <w:rPr>
                <w:rFonts w:ascii="Times New Roman" w:hAnsi="Times New Roman" w:cs="Times New Roman"/>
                <w:sz w:val="24"/>
                <w:szCs w:val="24"/>
              </w:rPr>
            </w:pPr>
            <w:r w:rsidRPr="005345C5">
              <w:rPr>
                <w:rFonts w:ascii="Times New Roman" w:hAnsi="Times New Roman" w:cs="Times New Roman"/>
                <w:sz w:val="24"/>
                <w:szCs w:val="24"/>
              </w:rPr>
              <w:t>Перчатки с полимерным покрытием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6 пар</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both"/>
              <w:rPr>
                <w:rFonts w:ascii="Times New Roman" w:hAnsi="Times New Roman" w:cs="Times New Roman"/>
                <w:sz w:val="24"/>
                <w:szCs w:val="24"/>
              </w:rPr>
            </w:pPr>
            <w:r w:rsidRPr="005345C5">
              <w:rPr>
                <w:rFonts w:ascii="Times New Roman" w:hAnsi="Times New Roman" w:cs="Times New Roman"/>
                <w:sz w:val="24"/>
                <w:szCs w:val="24"/>
              </w:rPr>
              <w:t>Перчатки резиновые или из полимерных материалов</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12 пар</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both"/>
              <w:rPr>
                <w:rFonts w:ascii="Times New Roman" w:hAnsi="Times New Roman" w:cs="Times New Roman"/>
                <w:sz w:val="24"/>
                <w:szCs w:val="24"/>
              </w:rPr>
            </w:pPr>
            <w:r w:rsidRPr="005345C5">
              <w:rPr>
                <w:rFonts w:ascii="Times New Roman" w:hAnsi="Times New Roman" w:cs="Times New Roman"/>
                <w:sz w:val="24"/>
                <w:szCs w:val="24"/>
              </w:rPr>
              <w:t>Щиток защитный лицевой или очки защитные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both"/>
              <w:rPr>
                <w:rFonts w:ascii="Times New Roman" w:hAnsi="Times New Roman" w:cs="Times New Roman"/>
                <w:sz w:val="24"/>
                <w:szCs w:val="24"/>
              </w:rPr>
            </w:pPr>
            <w:r w:rsidRPr="005345C5">
              <w:rPr>
                <w:rFonts w:ascii="Times New Roman" w:hAnsi="Times New Roman" w:cs="Times New Roman"/>
                <w:sz w:val="24"/>
                <w:szCs w:val="24"/>
              </w:rPr>
              <w:t>Средство индивидуальной защиты органов дыхания фильтрующее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Костюм для защиты от общих производственных загрязнений и механических воздействий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 на 2 года</w:t>
            </w:r>
          </w:p>
        </w:tc>
        <w:tc>
          <w:tcPr>
            <w:tcW w:w="1046"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4.</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b/>
                <w:sz w:val="24"/>
                <w:szCs w:val="24"/>
              </w:rPr>
              <w:t xml:space="preserve">Заведующий отделением </w:t>
            </w:r>
            <w:r w:rsidRPr="005345C5">
              <w:rPr>
                <w:rFonts w:ascii="Times New Roman" w:hAnsi="Times New Roman" w:cs="Times New Roman"/>
                <w:sz w:val="24"/>
                <w:szCs w:val="24"/>
              </w:rPr>
              <w:t>(социально-медицинское отделение)</w:t>
            </w:r>
          </w:p>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медицинская сестра,</w:t>
            </w:r>
          </w:p>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 xml:space="preserve">медицинская сестра по массажу, </w:t>
            </w:r>
          </w:p>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 xml:space="preserve">медицинская сестра по физиотерапии, инструктор </w:t>
            </w:r>
          </w:p>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по лечебной физкультуре,</w:t>
            </w:r>
          </w:p>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врач-специалист</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Колпак х/б или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косынка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Приказ Министерства здравоохранения и социального развития РФ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 17.12.2010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1122н;</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Приказ Министерства здравоохранения СССР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от 29.01.1988  № 65</w:t>
            </w:r>
          </w:p>
        </w:tc>
      </w:tr>
      <w:tr w:rsidR="005345C5" w:rsidRPr="005345C5" w:rsidTr="00F1332C">
        <w:trPr>
          <w:jc w:val="center"/>
        </w:trPr>
        <w:tc>
          <w:tcPr>
            <w:tcW w:w="291"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Халат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1046"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0,5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Костюм брючный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(тапочки)</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jc w:val="cente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Твердое мыло или жидкие моющие средства</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для мытья рук</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val="restart"/>
            <w:tcBorders>
              <w:left w:val="single" w:sz="4" w:space="0" w:color="auto"/>
              <w:right w:val="single" w:sz="4" w:space="0" w:color="auto"/>
            </w:tcBorders>
            <w:shd w:val="clear" w:color="auto" w:fill="auto"/>
          </w:tcPr>
          <w:p w:rsidR="00F1332C" w:rsidRPr="005345C5" w:rsidRDefault="00F1332C" w:rsidP="00F1332C">
            <w:pPr>
              <w:pStyle w:val="ConsPlusNormal"/>
              <w:jc w:val="center"/>
              <w:rPr>
                <w:rFonts w:ascii="Times New Roman" w:hAnsi="Times New Roman" w:cs="Times New Roman"/>
                <w:sz w:val="24"/>
                <w:szCs w:val="24"/>
              </w:rPr>
            </w:pPr>
            <w:r w:rsidRPr="005345C5">
              <w:rPr>
                <w:rFonts w:ascii="Times New Roman" w:hAnsi="Times New Roman" w:cs="Times New Roman"/>
                <w:sz w:val="24"/>
                <w:szCs w:val="24"/>
              </w:rPr>
              <w:t>55.</w:t>
            </w:r>
          </w:p>
        </w:tc>
        <w:tc>
          <w:tcPr>
            <w:tcW w:w="1390" w:type="pct"/>
            <w:vMerge w:val="restart"/>
            <w:tcBorders>
              <w:left w:val="single" w:sz="4" w:space="0" w:color="auto"/>
              <w:right w:val="single" w:sz="4" w:space="0" w:color="auto"/>
            </w:tcBorders>
            <w:shd w:val="clear" w:color="auto" w:fill="auto"/>
          </w:tcPr>
          <w:p w:rsidR="00F1332C" w:rsidRPr="005345C5" w:rsidRDefault="00F1332C" w:rsidP="00F1332C">
            <w:pPr>
              <w:pStyle w:val="ConsPlusNormal"/>
              <w:ind w:firstLine="0"/>
              <w:rPr>
                <w:rFonts w:ascii="Times New Roman" w:hAnsi="Times New Roman" w:cs="Times New Roman"/>
                <w:b/>
                <w:sz w:val="24"/>
                <w:szCs w:val="24"/>
              </w:rPr>
            </w:pPr>
          </w:p>
          <w:p w:rsidR="00F1332C" w:rsidRPr="005345C5" w:rsidRDefault="00F1332C" w:rsidP="00F1332C">
            <w:pPr>
              <w:pStyle w:val="ConsPlusNormal"/>
              <w:ind w:firstLine="0"/>
              <w:jc w:val="center"/>
              <w:rPr>
                <w:rFonts w:ascii="Times New Roman" w:hAnsi="Times New Roman" w:cs="Times New Roman"/>
                <w:b/>
                <w:sz w:val="24"/>
                <w:szCs w:val="24"/>
              </w:rPr>
            </w:pPr>
            <w:r w:rsidRPr="005345C5">
              <w:rPr>
                <w:rFonts w:ascii="Times New Roman" w:hAnsi="Times New Roman" w:cs="Times New Roman"/>
                <w:b/>
                <w:sz w:val="24"/>
                <w:szCs w:val="24"/>
              </w:rPr>
              <w:t>Уборщик служебных   помещений</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Костюм или халат для защиты от общих производственных загрязнений и механических воздействий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2 на 2 года </w:t>
            </w:r>
          </w:p>
        </w:tc>
        <w:tc>
          <w:tcPr>
            <w:tcW w:w="1046" w:type="pct"/>
            <w:vMerge w:val="restart"/>
            <w:tcBorders>
              <w:left w:val="single" w:sz="4" w:space="0" w:color="auto"/>
              <w:right w:val="single" w:sz="4" w:space="0" w:color="auto"/>
            </w:tcBorders>
            <w:shd w:val="clear" w:color="auto" w:fill="auto"/>
          </w:tcPr>
          <w:p w:rsidR="00F1332C" w:rsidRPr="005345C5" w:rsidRDefault="00F1332C" w:rsidP="00F1332C">
            <w:pPr>
              <w:jc w:val="center"/>
              <w:rPr>
                <w:bCs/>
              </w:rPr>
            </w:pPr>
            <w:r w:rsidRPr="005345C5">
              <w:rPr>
                <w:bCs/>
              </w:rPr>
              <w:t xml:space="preserve">Приказ </w:t>
            </w:r>
          </w:p>
          <w:p w:rsidR="00F1332C" w:rsidRPr="005345C5" w:rsidRDefault="00F1332C" w:rsidP="00F1332C">
            <w:pPr>
              <w:jc w:val="center"/>
              <w:rPr>
                <w:bCs/>
              </w:rPr>
            </w:pPr>
            <w:r w:rsidRPr="005345C5">
              <w:rPr>
                <w:bCs/>
              </w:rPr>
              <w:t xml:space="preserve">Минтруда России </w:t>
            </w:r>
          </w:p>
          <w:p w:rsidR="00F1332C" w:rsidRPr="005345C5" w:rsidRDefault="00F1332C" w:rsidP="00F1332C">
            <w:pPr>
              <w:jc w:val="center"/>
            </w:pPr>
            <w:r w:rsidRPr="005345C5">
              <w:t xml:space="preserve">от 09.12.2014 </w:t>
            </w:r>
          </w:p>
          <w:p w:rsidR="00F1332C" w:rsidRPr="005345C5" w:rsidRDefault="00F1332C" w:rsidP="00F1332C">
            <w:pPr>
              <w:jc w:val="center"/>
            </w:pPr>
            <w:r w:rsidRPr="005345C5">
              <w:t>№ 997н</w:t>
            </w:r>
          </w:p>
          <w:p w:rsidR="00F1332C" w:rsidRPr="005345C5" w:rsidRDefault="00F1332C" w:rsidP="00F1332C">
            <w:pPr>
              <w:jc w:val="center"/>
              <w:rPr>
                <w:bCs/>
              </w:rPr>
            </w:pPr>
            <w:r w:rsidRPr="005345C5">
              <w:rPr>
                <w:bCs/>
              </w:rPr>
              <w:t xml:space="preserve">(дополнительно смотреть примечание </w:t>
            </w:r>
          </w:p>
          <w:p w:rsidR="00F1332C" w:rsidRPr="005345C5" w:rsidRDefault="00F1332C" w:rsidP="00F1332C">
            <w:pPr>
              <w:jc w:val="center"/>
              <w:rPr>
                <w:bCs/>
              </w:rPr>
            </w:pPr>
            <w:r w:rsidRPr="005345C5">
              <w:rPr>
                <w:bCs/>
              </w:rPr>
              <w:t>к приказу)</w:t>
            </w:r>
            <w:r w:rsidRPr="005345C5">
              <w:t>;</w:t>
            </w:r>
          </w:p>
          <w:p w:rsidR="00F1332C" w:rsidRPr="005345C5" w:rsidRDefault="00F1332C" w:rsidP="00F1332C">
            <w:pPr>
              <w:pStyle w:val="ConsPlusNormal"/>
              <w:widowControl/>
              <w:ind w:firstLine="0"/>
              <w:jc w:val="center"/>
              <w:rPr>
                <w:rFonts w:ascii="Times New Roman" w:hAnsi="Times New Roman" w:cs="Times New Roman"/>
                <w:sz w:val="24"/>
                <w:szCs w:val="24"/>
              </w:rPr>
            </w:pP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Приказ Министерства здравоохранения и социального развития РФ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 17.12.2010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1122н</w:t>
            </w: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 Перчатки</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 полимерным покрытием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6 пар</w:t>
            </w:r>
          </w:p>
        </w:tc>
        <w:tc>
          <w:tcPr>
            <w:tcW w:w="1046"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rPr>
                <w:rFonts w:ascii="Verdana" w:hAnsi="Verdana"/>
                <w:sz w:val="21"/>
                <w:szCs w:val="21"/>
              </w:rPr>
            </w:pPr>
            <w:r w:rsidRPr="005345C5">
              <w:t>Перчатки резиновые или из полимерных материалов</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12 пар</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2273" w:type="pct"/>
            <w:gridSpan w:val="2"/>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При мытье полов и уборке мест общего пользования дополнительно:</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Сапоги резиновые (взамен галоши резиновые)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Туфли на нескользящей подошве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Перчатки резиновые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12 пар</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Твердое мыло</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или жидкие моющие средства</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lastRenderedPageBreak/>
              <w:t>для мытья рук</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lastRenderedPageBreak/>
              <w:t>до износа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val="restart"/>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lastRenderedPageBreak/>
              <w:t>6.</w:t>
            </w:r>
          </w:p>
        </w:tc>
        <w:tc>
          <w:tcPr>
            <w:tcW w:w="1390" w:type="pct"/>
            <w:vMerge w:val="restart"/>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Медицинская сестра</w:t>
            </w:r>
          </w:p>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(специализированное</w:t>
            </w:r>
          </w:p>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отделение социально- медицинского обслуживания </w:t>
            </w:r>
          </w:p>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на дому граждан пожилого возраста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и инвалидов)</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Халат медицинский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0,5 года</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Постановление Правительства</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ХМАО-Югры</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 26.09.2014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356-п</w:t>
            </w: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Плащ и куртка</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3 года</w:t>
            </w:r>
          </w:p>
        </w:tc>
        <w:tc>
          <w:tcPr>
            <w:tcW w:w="1046"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Шапочка медицинская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0,5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Брюки утепленные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зимняя утепленная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кожаная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резиновая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комнатная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год</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Перчатки (варежки)</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год</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Сумка медицинская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0,5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Мобильный телефон с корпоративной  </w:t>
            </w:r>
            <w:r w:rsidRPr="005345C5">
              <w:rPr>
                <w:rFonts w:ascii="Times New Roman" w:hAnsi="Times New Roman" w:cs="Times New Roman"/>
                <w:sz w:val="24"/>
                <w:szCs w:val="24"/>
                <w:lang w:val="en-US"/>
              </w:rPr>
              <w:t>SIM</w:t>
            </w:r>
            <w:r w:rsidRPr="005345C5">
              <w:rPr>
                <w:rFonts w:ascii="Times New Roman" w:hAnsi="Times New Roman" w:cs="Times New Roman"/>
                <w:sz w:val="24"/>
                <w:szCs w:val="24"/>
              </w:rPr>
              <w:t>-картой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3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Перчатки резиновые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по коллективному договору</w:t>
            </w:r>
          </w:p>
        </w:tc>
      </w:tr>
      <w:tr w:rsidR="005345C5" w:rsidRPr="005345C5" w:rsidTr="00F1332C">
        <w:trPr>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7.</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Социальный работник</w:t>
            </w:r>
          </w:p>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(отделения социального обслуживания </w:t>
            </w:r>
          </w:p>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на дому граждан пожилого возраста </w:t>
            </w:r>
          </w:p>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и инвалидов; специализированное отделение социально- медицинского обслуживания </w:t>
            </w:r>
          </w:p>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на дому граждан пожилого возраста </w:t>
            </w:r>
          </w:p>
          <w:p w:rsidR="00F1332C" w:rsidRPr="005345C5" w:rsidRDefault="00F1332C" w:rsidP="00F1332C">
            <w:pPr>
              <w:pStyle w:val="ConsPlusNormal"/>
              <w:ind w:firstLine="0"/>
              <w:jc w:val="center"/>
              <w:rPr>
                <w:rFonts w:ascii="Times New Roman" w:hAnsi="Times New Roman" w:cs="Times New Roman"/>
                <w:b/>
                <w:sz w:val="24"/>
                <w:szCs w:val="24"/>
              </w:rPr>
            </w:pPr>
            <w:r w:rsidRPr="005345C5">
              <w:rPr>
                <w:rFonts w:ascii="Times New Roman" w:hAnsi="Times New Roman" w:cs="Times New Roman"/>
                <w:sz w:val="24"/>
                <w:szCs w:val="24"/>
              </w:rPr>
              <w:t>и инвалидов)</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Халат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0,5 года</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Постановление Правительства</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ХМАО-Югры</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 26.09.2014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356-п</w:t>
            </w: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Плащ или куртка</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3 года</w:t>
            </w:r>
          </w:p>
        </w:tc>
        <w:tc>
          <w:tcPr>
            <w:tcW w:w="1046"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Брюки утепленные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2 года</w:t>
            </w:r>
          </w:p>
        </w:tc>
        <w:tc>
          <w:tcPr>
            <w:tcW w:w="1046"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зимняя утепленная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кожаная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резиновая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2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комнатная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1 пара </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Перчатки (варежки)</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1 пара </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Сумка - коляска</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1 </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Сумка хозяйственная</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1 </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Мобильный телефон с корпоративной  </w:t>
            </w:r>
            <w:r w:rsidRPr="005345C5">
              <w:rPr>
                <w:rFonts w:ascii="Times New Roman" w:hAnsi="Times New Roman" w:cs="Times New Roman"/>
                <w:sz w:val="24"/>
                <w:szCs w:val="24"/>
                <w:lang w:val="en-US"/>
              </w:rPr>
              <w:t>SIM</w:t>
            </w:r>
            <w:r w:rsidRPr="005345C5">
              <w:rPr>
                <w:rFonts w:ascii="Times New Roman" w:hAnsi="Times New Roman" w:cs="Times New Roman"/>
                <w:sz w:val="24"/>
                <w:szCs w:val="24"/>
              </w:rPr>
              <w:t>-картой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3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Перчатки резиновые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по коллективному </w:t>
            </w:r>
            <w:r w:rsidRPr="005345C5">
              <w:rPr>
                <w:rFonts w:ascii="Times New Roman" w:hAnsi="Times New Roman" w:cs="Times New Roman"/>
                <w:sz w:val="24"/>
                <w:szCs w:val="24"/>
              </w:rPr>
              <w:lastRenderedPageBreak/>
              <w:t>договору</w:t>
            </w:r>
          </w:p>
        </w:tc>
      </w:tr>
      <w:tr w:rsidR="005345C5" w:rsidRPr="005345C5" w:rsidTr="00F1332C">
        <w:trPr>
          <w:trHeight w:val="619"/>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lastRenderedPageBreak/>
              <w:t>8.</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Инструктор по труду</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Фартук клеенчатый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с нагрудником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по коллективному договору</w:t>
            </w:r>
          </w:p>
        </w:tc>
      </w:tr>
      <w:tr w:rsidR="005345C5" w:rsidRPr="005345C5" w:rsidTr="00F1332C">
        <w:trPr>
          <w:trHeight w:val="619"/>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по коллективному договору</w:t>
            </w:r>
          </w:p>
        </w:tc>
      </w:tr>
      <w:tr w:rsidR="005345C5" w:rsidRPr="005345C5" w:rsidTr="00F1332C">
        <w:trPr>
          <w:trHeight w:val="619"/>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2"/>
                <w:szCs w:val="22"/>
              </w:rPr>
            </w:pPr>
            <w:r w:rsidRPr="005345C5">
              <w:rPr>
                <w:rFonts w:ascii="Times New Roman" w:hAnsi="Times New Roman" w:cs="Times New Roman"/>
                <w:sz w:val="22"/>
                <w:szCs w:val="22"/>
                <w:shd w:val="clear" w:color="auto" w:fill="FFFFFF"/>
              </w:rPr>
              <w:t>200 г (мыло туалетное) или 250 мл (жидкие моющие средства в дозирующих устройствах)</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1 работника в месяц</w:t>
            </w:r>
          </w:p>
        </w:tc>
        <w:tc>
          <w:tcPr>
            <w:tcW w:w="1046" w:type="pc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Министерства здравоохранения и социального развития РФ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 17.12.2010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1122н</w:t>
            </w:r>
          </w:p>
        </w:tc>
      </w:tr>
      <w:tr w:rsidR="005345C5" w:rsidRPr="005345C5" w:rsidTr="00F1332C">
        <w:trPr>
          <w:trHeight w:val="354"/>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9.</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b/>
                <w:sz w:val="24"/>
                <w:szCs w:val="24"/>
              </w:rPr>
            </w:pPr>
            <w:r w:rsidRPr="005345C5">
              <w:rPr>
                <w:rFonts w:ascii="Times New Roman" w:hAnsi="Times New Roman" w:cs="Times New Roman"/>
                <w:b/>
                <w:sz w:val="24"/>
                <w:szCs w:val="24"/>
              </w:rPr>
              <w:t xml:space="preserve">Шеф-повар </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Халат х/б или куртка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Приказ Министерства здравоохранения СССР от 29.01.1988 № 65</w:t>
            </w:r>
          </w:p>
        </w:tc>
      </w:tr>
      <w:tr w:rsidR="005345C5" w:rsidRPr="005345C5" w:rsidTr="00F1332C">
        <w:trPr>
          <w:trHeight w:val="354"/>
          <w:jc w:val="center"/>
        </w:trPr>
        <w:tc>
          <w:tcPr>
            <w:tcW w:w="291"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Брюки х/б  или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Юбка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1046"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trHeight w:val="354"/>
          <w:jc w:val="center"/>
        </w:trPr>
        <w:tc>
          <w:tcPr>
            <w:tcW w:w="291"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Колпак или косынка</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1046"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trHeight w:val="348"/>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Нарукавники</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1046"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trHeight w:val="567"/>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Фартук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w:t>
            </w:r>
          </w:p>
        </w:tc>
        <w:tc>
          <w:tcPr>
            <w:tcW w:w="1046"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trHeight w:val="406"/>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Тапочки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на нескользящей подошве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1 пара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6 мес.</w:t>
            </w:r>
          </w:p>
        </w:tc>
        <w:tc>
          <w:tcPr>
            <w:tcW w:w="1046"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trHeight w:val="411"/>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 для рук</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дежурные</w:t>
            </w:r>
          </w:p>
        </w:tc>
        <w:tc>
          <w:tcPr>
            <w:tcW w:w="1046"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trHeight w:val="296"/>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 для лица</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w:t>
            </w:r>
          </w:p>
        </w:tc>
        <w:tc>
          <w:tcPr>
            <w:tcW w:w="1046"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trHeight w:val="550"/>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10.</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b/>
                <w:sz w:val="24"/>
                <w:szCs w:val="24"/>
              </w:rPr>
            </w:pPr>
            <w:r w:rsidRPr="005345C5">
              <w:rPr>
                <w:rFonts w:ascii="Times New Roman" w:hAnsi="Times New Roman" w:cs="Times New Roman"/>
                <w:b/>
                <w:sz w:val="24"/>
                <w:szCs w:val="24"/>
              </w:rPr>
              <w:t>Повар</w:t>
            </w:r>
          </w:p>
          <w:p w:rsidR="00F1332C" w:rsidRPr="005345C5" w:rsidRDefault="00F1332C" w:rsidP="00F1332C">
            <w:pPr>
              <w:pStyle w:val="ConsPlusNorma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Фартук клеенчатый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Приказ Министерства здравоохранения СССР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 29.01.1988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65;</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Приказ Министерства торговли СССР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 27.12.1983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 308;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Приказ Министерства здравоохранения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и социального развития РФ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 17.12.2010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1122н</w:t>
            </w: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tabs>
                <w:tab w:val="right" w:pos="2867"/>
              </w:tabs>
              <w:ind w:firstLine="0"/>
              <w:rPr>
                <w:rFonts w:ascii="Times New Roman" w:hAnsi="Times New Roman" w:cs="Times New Roman"/>
                <w:sz w:val="24"/>
                <w:szCs w:val="24"/>
              </w:rPr>
            </w:pPr>
            <w:r w:rsidRPr="005345C5">
              <w:rPr>
                <w:rFonts w:ascii="Times New Roman" w:hAnsi="Times New Roman" w:cs="Times New Roman"/>
                <w:sz w:val="24"/>
                <w:szCs w:val="24"/>
              </w:rPr>
              <w:t>Фартук х/б белый</w:t>
            </w:r>
            <w:r w:rsidRPr="005345C5">
              <w:rPr>
                <w:rFonts w:ascii="Times New Roman" w:hAnsi="Times New Roman" w:cs="Times New Roman"/>
                <w:sz w:val="24"/>
                <w:szCs w:val="24"/>
              </w:rPr>
              <w:tab/>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Костюм брючный х/б</w:t>
            </w:r>
          </w:p>
          <w:p w:rsidR="00F1332C" w:rsidRPr="005345C5" w:rsidRDefault="00F1332C" w:rsidP="00F1332C">
            <w:pPr>
              <w:pStyle w:val="ConsPlusNormal"/>
              <w:ind w:firstLine="0"/>
              <w:rPr>
                <w:rFonts w:ascii="Times New Roman" w:hAnsi="Times New Roman" w:cs="Times New Roman"/>
                <w:sz w:val="24"/>
                <w:szCs w:val="24"/>
              </w:rPr>
            </w:pPr>
            <w:r w:rsidRPr="005345C5">
              <w:rPr>
                <w:rFonts w:ascii="Times New Roman" w:hAnsi="Times New Roman" w:cs="Times New Roman"/>
                <w:sz w:val="24"/>
                <w:szCs w:val="24"/>
              </w:rPr>
              <w:t>или Куртка х/б, Брюки или Юбка (для женщин) х/б светлых оттенков</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Колпак х/б или</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косынка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Обувь (тапочки)</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на нескользящей подошве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1 пара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6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Рукавицы (х/б), нарукавники</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дежурные</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 для лица</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 для рук</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Жидкие моющие средства для мытья рук</w:t>
            </w:r>
          </w:p>
          <w:p w:rsidR="00F1332C" w:rsidRPr="005345C5" w:rsidRDefault="00F1332C" w:rsidP="00F1332C">
            <w:pPr>
              <w:pStyle w:val="ConsPlusNormal"/>
              <w:widowControl/>
              <w:ind w:firstLine="0"/>
              <w:rPr>
                <w:rFonts w:ascii="Times New Roman" w:hAnsi="Times New Roman" w:cs="Times New Roman"/>
                <w:sz w:val="24"/>
                <w:szCs w:val="24"/>
              </w:rPr>
            </w:pP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11.</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Кухонный рабочий</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Куртка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Приказ Министерства здравоохранения СССР </w:t>
            </w:r>
          </w:p>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lastRenderedPageBreak/>
              <w:t xml:space="preserve">от 29.01.1988 </w:t>
            </w:r>
          </w:p>
          <w:p w:rsidR="00F1332C" w:rsidRPr="005345C5" w:rsidRDefault="00F1332C" w:rsidP="00F1332C">
            <w:pPr>
              <w:pStyle w:val="ConsPlusNormal"/>
              <w:ind w:firstLine="0"/>
              <w:jc w:val="center"/>
              <w:rPr>
                <w:rFonts w:ascii="Times New Roman" w:hAnsi="Times New Roman" w:cs="Times New Roman"/>
                <w:sz w:val="24"/>
                <w:szCs w:val="24"/>
              </w:rPr>
            </w:pPr>
            <w:r w:rsidRPr="005345C5">
              <w:rPr>
                <w:rFonts w:ascii="Times New Roman" w:hAnsi="Times New Roman" w:cs="Times New Roman"/>
                <w:sz w:val="24"/>
                <w:szCs w:val="24"/>
              </w:rPr>
              <w:t>№ 65;</w:t>
            </w:r>
          </w:p>
          <w:p w:rsidR="00F1332C" w:rsidRPr="005345C5" w:rsidRDefault="00F1332C" w:rsidP="00F1332C">
            <w:pPr>
              <w:jc w:val="center"/>
              <w:rPr>
                <w:bCs/>
              </w:rPr>
            </w:pPr>
            <w:r w:rsidRPr="005345C5">
              <w:rPr>
                <w:bCs/>
              </w:rPr>
              <w:t xml:space="preserve">Приказ </w:t>
            </w:r>
          </w:p>
          <w:p w:rsidR="00F1332C" w:rsidRPr="005345C5" w:rsidRDefault="00F1332C" w:rsidP="00F1332C">
            <w:pPr>
              <w:jc w:val="center"/>
              <w:rPr>
                <w:bCs/>
              </w:rPr>
            </w:pPr>
            <w:r w:rsidRPr="005345C5">
              <w:rPr>
                <w:bCs/>
              </w:rPr>
              <w:t xml:space="preserve">Минтруда России </w:t>
            </w:r>
          </w:p>
          <w:p w:rsidR="00F1332C" w:rsidRPr="005345C5" w:rsidRDefault="00F1332C" w:rsidP="00F1332C">
            <w:pPr>
              <w:jc w:val="center"/>
            </w:pPr>
            <w:r w:rsidRPr="005345C5">
              <w:t xml:space="preserve">от 09.12.2014 </w:t>
            </w:r>
          </w:p>
          <w:p w:rsidR="00F1332C" w:rsidRPr="005345C5" w:rsidRDefault="00F1332C" w:rsidP="00F1332C">
            <w:pPr>
              <w:jc w:val="center"/>
              <w:rPr>
                <w:bCs/>
              </w:rPr>
            </w:pPr>
            <w:r w:rsidRPr="005345C5">
              <w:t>№ 997н</w:t>
            </w:r>
          </w:p>
          <w:p w:rsidR="00F1332C" w:rsidRPr="005345C5" w:rsidRDefault="00F1332C" w:rsidP="00F1332C">
            <w:pPr>
              <w:pStyle w:val="ConsPlusNorma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Колпак или косынка</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top w:val="single" w:sz="4" w:space="0" w:color="auto"/>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Перчатки резиновые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 для рук</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 для лица</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Тапочки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на нескользящей подошве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Брюки или юбка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Фартук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Фартук из полимерных материалов с нагрудником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 шт.</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Рукавицы комбинированные (нарукавники)</w:t>
            </w:r>
          </w:p>
          <w:p w:rsidR="00F1332C" w:rsidRPr="005345C5" w:rsidRDefault="00F1332C" w:rsidP="00F1332C">
            <w:pPr>
              <w:pStyle w:val="ConsPlusNormal"/>
              <w:widowControl/>
              <w:ind w:firstLine="0"/>
              <w:rPr>
                <w:rFonts w:ascii="Times New Roman" w:hAnsi="Times New Roman" w:cs="Times New Roman"/>
                <w:sz w:val="24"/>
                <w:szCs w:val="24"/>
              </w:rPr>
            </w:pP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bottom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Нарукавники из полимерных материалов</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12.</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Кладовщик</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Колпак или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Косынка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6 мес.</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Приказ Министерства здравоохранения СССР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xml:space="preserve">от 29.01.1988  </w:t>
            </w:r>
          </w:p>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 65</w:t>
            </w:r>
          </w:p>
        </w:tc>
      </w:tr>
      <w:tr w:rsidR="005345C5" w:rsidRPr="005345C5" w:rsidTr="00F1332C">
        <w:trPr>
          <w:jc w:val="center"/>
        </w:trPr>
        <w:tc>
          <w:tcPr>
            <w:tcW w:w="291"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Халат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на 6 мес.</w:t>
            </w:r>
          </w:p>
        </w:tc>
        <w:tc>
          <w:tcPr>
            <w:tcW w:w="1046"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Рукавицы комбинированные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4 пары</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Куртка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на утепляющей прокладке (дополнительно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при работе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на не отапливаемых складах)</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1,5 года</w:t>
            </w:r>
          </w:p>
        </w:tc>
        <w:tc>
          <w:tcPr>
            <w:tcW w:w="1046"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r>
      <w:tr w:rsidR="005345C5" w:rsidRPr="005345C5" w:rsidTr="00F1332C">
        <w:trPr>
          <w:jc w:val="center"/>
        </w:trPr>
        <w:tc>
          <w:tcPr>
            <w:tcW w:w="291"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13.</w:t>
            </w:r>
          </w:p>
        </w:tc>
        <w:tc>
          <w:tcPr>
            <w:tcW w:w="1390"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Буфетчик</w:t>
            </w:r>
          </w:p>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Куртка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val="restart"/>
            <w:tcBorders>
              <w:top w:val="single" w:sz="4" w:space="0" w:color="auto"/>
              <w:left w:val="single" w:sz="4" w:space="0" w:color="auto"/>
              <w:right w:val="single" w:sz="4" w:space="0" w:color="auto"/>
            </w:tcBorders>
            <w:shd w:val="clear" w:color="auto" w:fill="auto"/>
          </w:tcPr>
          <w:p w:rsidR="00F1332C" w:rsidRPr="005345C5" w:rsidRDefault="00F1332C" w:rsidP="00F1332C">
            <w:pPr>
              <w:jc w:val="center"/>
            </w:pPr>
            <w:r w:rsidRPr="005345C5">
              <w:t xml:space="preserve">Приказ Министерства здравоохранения СССР </w:t>
            </w:r>
          </w:p>
          <w:p w:rsidR="00F1332C" w:rsidRPr="005345C5" w:rsidRDefault="00F1332C" w:rsidP="00F1332C">
            <w:pPr>
              <w:jc w:val="center"/>
            </w:pPr>
            <w:r w:rsidRPr="005345C5">
              <w:t xml:space="preserve">от 29.01.1988  </w:t>
            </w:r>
          </w:p>
          <w:p w:rsidR="00F1332C" w:rsidRPr="005345C5" w:rsidRDefault="00F1332C" w:rsidP="00F1332C">
            <w:pPr>
              <w:jc w:val="center"/>
            </w:pPr>
            <w:r w:rsidRPr="005345C5">
              <w:t>№ 65</w:t>
            </w:r>
          </w:p>
        </w:tc>
      </w:tr>
      <w:tr w:rsidR="005345C5" w:rsidRPr="005345C5" w:rsidTr="00F1332C">
        <w:trPr>
          <w:jc w:val="center"/>
        </w:trPr>
        <w:tc>
          <w:tcPr>
            <w:tcW w:w="291"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Перчатки резиновые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vMerge/>
            <w:tcBorders>
              <w:top w:val="single" w:sz="4" w:space="0" w:color="auto"/>
              <w:left w:val="single" w:sz="4" w:space="0" w:color="auto"/>
              <w:right w:val="single" w:sz="4" w:space="0" w:color="auto"/>
            </w:tcBorders>
            <w:shd w:val="clear" w:color="auto" w:fill="auto"/>
          </w:tcPr>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 для рук</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tcPr>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Полотенце для лица</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tcPr>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 xml:space="preserve">Тапочки </w:t>
            </w:r>
          </w:p>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на нескользящей подошве</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пара</w:t>
            </w:r>
          </w:p>
        </w:tc>
        <w:tc>
          <w:tcPr>
            <w:tcW w:w="1046" w:type="pct"/>
            <w:vMerge/>
            <w:tcBorders>
              <w:left w:val="single" w:sz="4" w:space="0" w:color="auto"/>
              <w:right w:val="single" w:sz="4" w:space="0" w:color="auto"/>
            </w:tcBorders>
            <w:shd w:val="clear" w:color="auto" w:fill="auto"/>
          </w:tcPr>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Брюки или юбка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tcBorders>
              <w:left w:val="single" w:sz="4" w:space="0" w:color="auto"/>
              <w:right w:val="single" w:sz="4" w:space="0" w:color="auto"/>
            </w:tcBorders>
            <w:shd w:val="clear" w:color="auto" w:fill="auto"/>
          </w:tcPr>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Фартук х/б</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4 мес.</w:t>
            </w:r>
          </w:p>
        </w:tc>
        <w:tc>
          <w:tcPr>
            <w:tcW w:w="1046" w:type="pct"/>
            <w:vMerge/>
            <w:tcBorders>
              <w:left w:val="single" w:sz="4" w:space="0" w:color="auto"/>
              <w:right w:val="single" w:sz="4" w:space="0" w:color="auto"/>
            </w:tcBorders>
            <w:shd w:val="clear" w:color="auto" w:fill="auto"/>
          </w:tcPr>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Фартук из полимерных материалов с нагрудником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2 шт.</w:t>
            </w:r>
          </w:p>
        </w:tc>
        <w:tc>
          <w:tcPr>
            <w:tcW w:w="1046" w:type="pct"/>
            <w:vMerge/>
            <w:tcBorders>
              <w:left w:val="single" w:sz="4" w:space="0" w:color="auto"/>
              <w:right w:val="single" w:sz="4" w:space="0" w:color="auto"/>
            </w:tcBorders>
            <w:shd w:val="clear" w:color="auto" w:fill="auto"/>
          </w:tcPr>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Рукавицы комбинированные (нарукавники)</w:t>
            </w:r>
          </w:p>
          <w:p w:rsidR="00F1332C" w:rsidRPr="005345C5" w:rsidRDefault="00F1332C" w:rsidP="00F1332C">
            <w:pPr>
              <w:pStyle w:val="ConsPlusNormal"/>
              <w:widowControl/>
              <w:ind w:firstLine="0"/>
              <w:rPr>
                <w:rFonts w:ascii="Times New Roman" w:hAnsi="Times New Roman" w:cs="Times New Roman"/>
                <w:sz w:val="24"/>
                <w:szCs w:val="24"/>
              </w:rPr>
            </w:pP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1 на 6 мес.</w:t>
            </w:r>
          </w:p>
        </w:tc>
        <w:tc>
          <w:tcPr>
            <w:tcW w:w="1046" w:type="pct"/>
            <w:vMerge/>
            <w:tcBorders>
              <w:left w:val="single" w:sz="4" w:space="0" w:color="auto"/>
              <w:right w:val="single" w:sz="4" w:space="0" w:color="auto"/>
            </w:tcBorders>
            <w:shd w:val="clear" w:color="auto" w:fill="auto"/>
          </w:tcPr>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rPr>
                <w:rFonts w:ascii="Times New Roman" w:hAnsi="Times New Roman" w:cs="Times New Roman"/>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rPr>
                <w:rFonts w:ascii="Times New Roman" w:hAnsi="Times New Roman" w:cs="Times New Roman"/>
                <w:sz w:val="24"/>
                <w:szCs w:val="24"/>
              </w:rPr>
            </w:pPr>
            <w:r w:rsidRPr="005345C5">
              <w:rPr>
                <w:rFonts w:ascii="Times New Roman" w:hAnsi="Times New Roman" w:cs="Times New Roman"/>
                <w:sz w:val="24"/>
                <w:szCs w:val="24"/>
              </w:rPr>
              <w:t>Нарукавники из полимерных материалов</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t>до износа</w:t>
            </w:r>
          </w:p>
        </w:tc>
        <w:tc>
          <w:tcPr>
            <w:tcW w:w="1046" w:type="pct"/>
            <w:vMerge/>
            <w:tcBorders>
              <w:left w:val="single" w:sz="4" w:space="0" w:color="auto"/>
              <w:right w:val="single" w:sz="4" w:space="0" w:color="auto"/>
            </w:tcBorders>
            <w:shd w:val="clear" w:color="auto" w:fill="auto"/>
          </w:tcPr>
          <w:p w:rsidR="00F1332C" w:rsidRPr="005345C5" w:rsidRDefault="00F1332C" w:rsidP="00F1332C">
            <w:pPr>
              <w:jc w:val="center"/>
            </w:pPr>
          </w:p>
        </w:tc>
      </w:tr>
      <w:tr w:rsidR="005345C5" w:rsidRPr="005345C5" w:rsidTr="00F1332C">
        <w:trPr>
          <w:jc w:val="center"/>
        </w:trPr>
        <w:tc>
          <w:tcPr>
            <w:tcW w:w="291" w:type="pct"/>
            <w:vMerge w:val="restart"/>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sz w:val="24"/>
                <w:szCs w:val="24"/>
              </w:rPr>
            </w:pPr>
            <w:r w:rsidRPr="005345C5">
              <w:rPr>
                <w:rFonts w:ascii="Times New Roman" w:hAnsi="Times New Roman" w:cs="Times New Roman"/>
                <w:sz w:val="24"/>
                <w:szCs w:val="24"/>
              </w:rPr>
              <w:lastRenderedPageBreak/>
              <w:t>14.</w:t>
            </w:r>
          </w:p>
        </w:tc>
        <w:tc>
          <w:tcPr>
            <w:tcW w:w="1390" w:type="pct"/>
            <w:vMerge w:val="restart"/>
            <w:tcBorders>
              <w:left w:val="single" w:sz="4" w:space="0" w:color="auto"/>
              <w:right w:val="single" w:sz="4" w:space="0" w:color="auto"/>
            </w:tcBorders>
            <w:shd w:val="clear" w:color="auto" w:fill="auto"/>
          </w:tcPr>
          <w:p w:rsidR="00F1332C" w:rsidRPr="005345C5" w:rsidRDefault="00F1332C" w:rsidP="00F1332C">
            <w:pPr>
              <w:pStyle w:val="ConsPlusNormal"/>
              <w:widowControl/>
              <w:ind w:firstLine="0"/>
              <w:jc w:val="center"/>
              <w:rPr>
                <w:rFonts w:ascii="Times New Roman" w:hAnsi="Times New Roman" w:cs="Times New Roman"/>
                <w:b/>
                <w:sz w:val="24"/>
                <w:szCs w:val="24"/>
              </w:rPr>
            </w:pPr>
            <w:r w:rsidRPr="005345C5">
              <w:rPr>
                <w:rFonts w:ascii="Times New Roman" w:hAnsi="Times New Roman" w:cs="Times New Roman"/>
                <w:b/>
                <w:sz w:val="24"/>
                <w:szCs w:val="24"/>
              </w:rPr>
              <w:t>Заведующий хозяйством</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r w:rsidRPr="005345C5">
              <w:t xml:space="preserve">Перчатки </w:t>
            </w:r>
          </w:p>
          <w:p w:rsidR="00F1332C" w:rsidRPr="005345C5" w:rsidRDefault="00F1332C" w:rsidP="00F1332C">
            <w:r w:rsidRPr="005345C5">
              <w:t>с полимерным покрытием</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jc w:val="center"/>
            </w:pPr>
            <w:r w:rsidRPr="005345C5">
              <w:t>6 пар</w:t>
            </w:r>
          </w:p>
        </w:tc>
        <w:tc>
          <w:tcPr>
            <w:tcW w:w="1046" w:type="pct"/>
            <w:vMerge w:val="restart"/>
            <w:tcBorders>
              <w:left w:val="single" w:sz="4" w:space="0" w:color="auto"/>
              <w:right w:val="single" w:sz="4" w:space="0" w:color="auto"/>
            </w:tcBorders>
            <w:shd w:val="clear" w:color="auto" w:fill="auto"/>
          </w:tcPr>
          <w:p w:rsidR="00F1332C" w:rsidRPr="005345C5" w:rsidRDefault="00F1332C" w:rsidP="00F1332C">
            <w:pPr>
              <w:jc w:val="center"/>
              <w:rPr>
                <w:bCs/>
              </w:rPr>
            </w:pPr>
            <w:r w:rsidRPr="005345C5">
              <w:rPr>
                <w:bCs/>
              </w:rPr>
              <w:t xml:space="preserve">Приказ </w:t>
            </w:r>
          </w:p>
          <w:p w:rsidR="00F1332C" w:rsidRPr="005345C5" w:rsidRDefault="00F1332C" w:rsidP="00F1332C">
            <w:pPr>
              <w:jc w:val="center"/>
              <w:rPr>
                <w:bCs/>
              </w:rPr>
            </w:pPr>
            <w:r w:rsidRPr="005345C5">
              <w:rPr>
                <w:bCs/>
              </w:rPr>
              <w:t xml:space="preserve">Минтруда России </w:t>
            </w:r>
          </w:p>
          <w:p w:rsidR="00F1332C" w:rsidRPr="005345C5" w:rsidRDefault="00F1332C" w:rsidP="00F1332C">
            <w:pPr>
              <w:jc w:val="center"/>
              <w:rPr>
                <w:bCs/>
              </w:rPr>
            </w:pPr>
            <w:r w:rsidRPr="005345C5">
              <w:rPr>
                <w:bCs/>
              </w:rPr>
              <w:t xml:space="preserve">от 09.12.2014 </w:t>
            </w:r>
          </w:p>
          <w:p w:rsidR="00F1332C" w:rsidRPr="005345C5" w:rsidRDefault="00F1332C" w:rsidP="00F1332C">
            <w:pPr>
              <w:jc w:val="center"/>
              <w:rPr>
                <w:bCs/>
              </w:rPr>
            </w:pPr>
            <w:r w:rsidRPr="005345C5">
              <w:rPr>
                <w:bCs/>
              </w:rPr>
              <w:t>№ 997н</w:t>
            </w:r>
          </w:p>
          <w:p w:rsidR="00F1332C" w:rsidRPr="005345C5" w:rsidRDefault="00F1332C" w:rsidP="00F1332C">
            <w:pPr>
              <w:jc w:val="center"/>
            </w:pPr>
          </w:p>
        </w:tc>
      </w:tr>
      <w:tr w:rsidR="005345C5" w:rsidRPr="005345C5" w:rsidTr="00F1332C">
        <w:trPr>
          <w:jc w:val="center"/>
        </w:trPr>
        <w:tc>
          <w:tcPr>
            <w:tcW w:w="291"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sz w:val="24"/>
                <w:szCs w:val="24"/>
              </w:rPr>
            </w:pPr>
          </w:p>
        </w:tc>
        <w:tc>
          <w:tcPr>
            <w:tcW w:w="1390" w:type="pct"/>
            <w:vMerge/>
            <w:tcBorders>
              <w:left w:val="single" w:sz="4" w:space="0" w:color="auto"/>
              <w:right w:val="single" w:sz="4" w:space="0" w:color="auto"/>
            </w:tcBorders>
            <w:shd w:val="clear" w:color="auto" w:fill="auto"/>
            <w:vAlign w:val="center"/>
          </w:tcPr>
          <w:p w:rsidR="00F1332C" w:rsidRPr="005345C5" w:rsidRDefault="00F1332C" w:rsidP="00F1332C">
            <w:pPr>
              <w:pStyle w:val="ConsPlusNormal"/>
              <w:widowControl/>
              <w:ind w:firstLine="0"/>
              <w:jc w:val="center"/>
              <w:rPr>
                <w:rFonts w:ascii="Times New Roman" w:hAnsi="Times New Roman" w:cs="Times New Roman"/>
                <w:b/>
                <w:sz w:val="24"/>
                <w:szCs w:val="24"/>
              </w:rPr>
            </w:pP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r w:rsidRPr="005345C5">
              <w:t xml:space="preserve">Халат для защиты </w:t>
            </w:r>
          </w:p>
          <w:p w:rsidR="00F1332C" w:rsidRPr="005345C5" w:rsidRDefault="00F1332C" w:rsidP="00F1332C">
            <w:r w:rsidRPr="005345C5">
              <w:t>от общих производственных загрязнений и механических воздействий</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1332C" w:rsidRPr="005345C5" w:rsidRDefault="00F1332C" w:rsidP="00F1332C">
            <w:pPr>
              <w:jc w:val="center"/>
            </w:pPr>
            <w:r w:rsidRPr="005345C5">
              <w:t>1</w:t>
            </w:r>
          </w:p>
        </w:tc>
        <w:tc>
          <w:tcPr>
            <w:tcW w:w="1046" w:type="pct"/>
            <w:vMerge/>
            <w:tcBorders>
              <w:left w:val="single" w:sz="4" w:space="0" w:color="auto"/>
              <w:right w:val="single" w:sz="4" w:space="0" w:color="auto"/>
            </w:tcBorders>
            <w:shd w:val="clear" w:color="auto" w:fill="auto"/>
          </w:tcPr>
          <w:p w:rsidR="00F1332C" w:rsidRPr="005345C5" w:rsidRDefault="00F1332C" w:rsidP="00F1332C">
            <w:pPr>
              <w:jc w:val="center"/>
            </w:pPr>
          </w:p>
        </w:tc>
      </w:tr>
    </w:tbl>
    <w:p w:rsidR="00F1332C" w:rsidRPr="005345C5" w:rsidRDefault="00F1332C" w:rsidP="00F1332C">
      <w:pPr>
        <w:jc w:val="center"/>
        <w:rPr>
          <w:b/>
          <w:sz w:val="28"/>
          <w:szCs w:val="28"/>
        </w:rPr>
      </w:pPr>
    </w:p>
    <w:p w:rsidR="00F1332C" w:rsidRPr="005345C5" w:rsidRDefault="00F1332C" w:rsidP="00F1332C"/>
    <w:p w:rsidR="00F1332C" w:rsidRPr="005345C5" w:rsidRDefault="00F1332C" w:rsidP="00F1332C"/>
    <w:p w:rsidR="002D4398" w:rsidRPr="005345C5" w:rsidRDefault="002D4398" w:rsidP="002D4398"/>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590E07"/>
    <w:p w:rsidR="00DD5253" w:rsidRPr="005345C5" w:rsidRDefault="00DD5253" w:rsidP="00BD3782">
      <w:pPr>
        <w:jc w:val="right"/>
        <w:rPr>
          <w:sz w:val="28"/>
          <w:szCs w:val="28"/>
        </w:rPr>
        <w:sectPr w:rsidR="00DD5253" w:rsidRPr="005345C5" w:rsidSect="005D7240">
          <w:footerReference w:type="even" r:id="rId29"/>
          <w:footerReference w:type="default" r:id="rId30"/>
          <w:pgSz w:w="11906" w:h="16838"/>
          <w:pgMar w:top="1276" w:right="1133" w:bottom="1134" w:left="1701" w:header="709" w:footer="709" w:gutter="0"/>
          <w:cols w:space="708"/>
          <w:docGrid w:linePitch="360"/>
        </w:sectPr>
      </w:pPr>
    </w:p>
    <w:p w:rsidR="00B6553B" w:rsidRPr="005345C5" w:rsidRDefault="00B6553B" w:rsidP="00B6553B">
      <w:pPr>
        <w:jc w:val="right"/>
      </w:pPr>
      <w:r w:rsidRPr="005345C5">
        <w:lastRenderedPageBreak/>
        <w:t xml:space="preserve">Приложение </w:t>
      </w:r>
      <w:r w:rsidR="000C2EC8" w:rsidRPr="005345C5">
        <w:t>5</w:t>
      </w:r>
    </w:p>
    <w:p w:rsidR="00B6553B" w:rsidRPr="005345C5" w:rsidRDefault="00B6553B" w:rsidP="00B6553B">
      <w:pPr>
        <w:jc w:val="right"/>
      </w:pPr>
      <w:r w:rsidRPr="005345C5">
        <w:t xml:space="preserve">к </w:t>
      </w:r>
      <w:r w:rsidR="00F95EA3" w:rsidRPr="005345C5">
        <w:t>К</w:t>
      </w:r>
      <w:r w:rsidRPr="005345C5">
        <w:t>оллективному договору</w:t>
      </w:r>
    </w:p>
    <w:p w:rsidR="00B6553B" w:rsidRPr="005345C5" w:rsidRDefault="00B6553B" w:rsidP="00B6553B">
      <w:pPr>
        <w:jc w:val="right"/>
      </w:pPr>
      <w:r w:rsidRPr="005345C5">
        <w:t>бюджетного учреждения Ханты-Мансийского</w:t>
      </w:r>
    </w:p>
    <w:p w:rsidR="00B6553B" w:rsidRPr="005345C5" w:rsidRDefault="00B6553B" w:rsidP="00B6553B">
      <w:pPr>
        <w:jc w:val="right"/>
      </w:pPr>
      <w:r w:rsidRPr="005345C5">
        <w:t xml:space="preserve"> автономного  округа – Югры </w:t>
      </w:r>
    </w:p>
    <w:p w:rsidR="00B6553B" w:rsidRPr="005345C5" w:rsidRDefault="00B6553B" w:rsidP="00B6553B">
      <w:pPr>
        <w:jc w:val="right"/>
      </w:pPr>
      <w:r w:rsidRPr="005345C5">
        <w:t>«Нижневартовский районный комплексный центр</w:t>
      </w:r>
    </w:p>
    <w:p w:rsidR="00B6553B" w:rsidRPr="005345C5" w:rsidRDefault="00B6553B" w:rsidP="00B6553B">
      <w:pPr>
        <w:jc w:val="right"/>
      </w:pPr>
      <w:r w:rsidRPr="005345C5">
        <w:t xml:space="preserve">  социального  обслуживания населения»</w:t>
      </w:r>
    </w:p>
    <w:p w:rsidR="002D4398" w:rsidRPr="005345C5" w:rsidRDefault="002D4398" w:rsidP="002D4398">
      <w:pPr>
        <w:pStyle w:val="Bodytext20"/>
        <w:shd w:val="clear" w:color="auto" w:fill="auto"/>
        <w:spacing w:before="0" w:after="0" w:line="240" w:lineRule="auto"/>
        <w:ind w:firstLine="709"/>
        <w:jc w:val="right"/>
      </w:pPr>
    </w:p>
    <w:p w:rsidR="002D4398" w:rsidRPr="005345C5" w:rsidRDefault="002D4398" w:rsidP="002D4398">
      <w:pPr>
        <w:pStyle w:val="Bodytext20"/>
        <w:shd w:val="clear" w:color="auto" w:fill="auto"/>
        <w:spacing w:before="0" w:after="0" w:line="240" w:lineRule="auto"/>
        <w:ind w:firstLine="709"/>
        <w:jc w:val="both"/>
      </w:pPr>
    </w:p>
    <w:tbl>
      <w:tblPr>
        <w:tblW w:w="0" w:type="auto"/>
        <w:tblLook w:val="01E0" w:firstRow="1" w:lastRow="1" w:firstColumn="1" w:lastColumn="1" w:noHBand="0" w:noVBand="0"/>
      </w:tblPr>
      <w:tblGrid>
        <w:gridCol w:w="4785"/>
        <w:gridCol w:w="4786"/>
      </w:tblGrid>
      <w:tr w:rsidR="005345C5" w:rsidRPr="005345C5" w:rsidTr="00EA12C2">
        <w:tc>
          <w:tcPr>
            <w:tcW w:w="4785" w:type="dxa"/>
            <w:hideMark/>
          </w:tcPr>
          <w:p w:rsidR="002D4398" w:rsidRPr="005345C5" w:rsidRDefault="002D4398" w:rsidP="00EA12C2">
            <w:pPr>
              <w:jc w:val="both"/>
              <w:rPr>
                <w:b/>
                <w:sz w:val="28"/>
                <w:szCs w:val="28"/>
              </w:rPr>
            </w:pPr>
            <w:r w:rsidRPr="005345C5">
              <w:rPr>
                <w:b/>
                <w:sz w:val="28"/>
                <w:szCs w:val="28"/>
              </w:rPr>
              <w:t>ОТ «РАБОТОДАТЕЛЯ»</w:t>
            </w:r>
          </w:p>
        </w:tc>
        <w:tc>
          <w:tcPr>
            <w:tcW w:w="4786" w:type="dxa"/>
            <w:hideMark/>
          </w:tcPr>
          <w:p w:rsidR="002D4398" w:rsidRPr="005345C5" w:rsidRDefault="002D4398" w:rsidP="00EA12C2">
            <w:pPr>
              <w:jc w:val="both"/>
              <w:rPr>
                <w:b/>
                <w:sz w:val="28"/>
                <w:szCs w:val="28"/>
              </w:rPr>
            </w:pPr>
            <w:r w:rsidRPr="005345C5">
              <w:rPr>
                <w:b/>
                <w:sz w:val="28"/>
                <w:szCs w:val="28"/>
              </w:rPr>
              <w:t>ОТ «РАБОТНИКОВ»</w:t>
            </w:r>
          </w:p>
        </w:tc>
      </w:tr>
      <w:tr w:rsidR="002D4398" w:rsidRPr="005345C5" w:rsidTr="00EA12C2">
        <w:tc>
          <w:tcPr>
            <w:tcW w:w="4785" w:type="dxa"/>
          </w:tcPr>
          <w:p w:rsidR="002D4398" w:rsidRPr="005345C5" w:rsidRDefault="002D4398" w:rsidP="00EA12C2">
            <w:pPr>
              <w:rPr>
                <w:sz w:val="28"/>
                <w:szCs w:val="28"/>
              </w:rPr>
            </w:pPr>
            <w:r w:rsidRPr="005345C5">
              <w:rPr>
                <w:sz w:val="28"/>
                <w:szCs w:val="28"/>
              </w:rPr>
              <w:t xml:space="preserve">Врио директора </w:t>
            </w:r>
          </w:p>
          <w:p w:rsidR="002D4398" w:rsidRPr="005345C5" w:rsidRDefault="002D4398" w:rsidP="00EA12C2">
            <w:pPr>
              <w:rPr>
                <w:sz w:val="28"/>
                <w:szCs w:val="28"/>
              </w:rPr>
            </w:pPr>
            <w:r w:rsidRPr="005345C5">
              <w:rPr>
                <w:sz w:val="28"/>
                <w:szCs w:val="28"/>
              </w:rPr>
              <w:t xml:space="preserve">бюджетного учреждения </w:t>
            </w:r>
          </w:p>
          <w:p w:rsidR="002D4398" w:rsidRPr="005345C5" w:rsidRDefault="002D4398" w:rsidP="00EA12C2">
            <w:pPr>
              <w:rPr>
                <w:sz w:val="28"/>
                <w:szCs w:val="28"/>
              </w:rPr>
            </w:pPr>
            <w:r w:rsidRPr="005345C5">
              <w:rPr>
                <w:sz w:val="28"/>
                <w:szCs w:val="28"/>
              </w:rPr>
              <w:t xml:space="preserve">Ханты-Мансийского автономного </w:t>
            </w:r>
          </w:p>
          <w:p w:rsidR="002D4398" w:rsidRPr="005345C5" w:rsidRDefault="002D4398" w:rsidP="00EA12C2">
            <w:pPr>
              <w:rPr>
                <w:sz w:val="28"/>
                <w:szCs w:val="28"/>
              </w:rPr>
            </w:pPr>
            <w:r w:rsidRPr="005345C5">
              <w:rPr>
                <w:sz w:val="28"/>
                <w:szCs w:val="28"/>
              </w:rPr>
              <w:t xml:space="preserve">округа – Югры «Нижневартовский районный комплексный </w:t>
            </w:r>
          </w:p>
          <w:p w:rsidR="002D4398" w:rsidRPr="005345C5" w:rsidRDefault="002D4398" w:rsidP="00EA12C2">
            <w:pPr>
              <w:rPr>
                <w:sz w:val="28"/>
                <w:szCs w:val="28"/>
              </w:rPr>
            </w:pPr>
            <w:r w:rsidRPr="005345C5">
              <w:rPr>
                <w:sz w:val="28"/>
                <w:szCs w:val="28"/>
              </w:rPr>
              <w:t>центр социального обслуживания населения »</w:t>
            </w:r>
          </w:p>
          <w:p w:rsidR="002D4398" w:rsidRPr="005345C5" w:rsidRDefault="002D4398" w:rsidP="00EA12C2">
            <w:pPr>
              <w:rPr>
                <w:sz w:val="28"/>
                <w:szCs w:val="28"/>
              </w:rPr>
            </w:pPr>
          </w:p>
          <w:p w:rsidR="002D4398" w:rsidRPr="005345C5" w:rsidRDefault="002D4398" w:rsidP="00EA12C2">
            <w:pPr>
              <w:rPr>
                <w:sz w:val="28"/>
                <w:szCs w:val="28"/>
              </w:rPr>
            </w:pPr>
            <w:r w:rsidRPr="005345C5">
              <w:rPr>
                <w:sz w:val="28"/>
                <w:szCs w:val="28"/>
              </w:rPr>
              <w:t>________________ А.И.Малышева</w:t>
            </w:r>
          </w:p>
          <w:p w:rsidR="002D4398" w:rsidRPr="005345C5" w:rsidRDefault="002D4398" w:rsidP="00EA12C2">
            <w:r w:rsidRPr="005345C5">
              <w:rPr>
                <w:sz w:val="28"/>
                <w:szCs w:val="28"/>
              </w:rPr>
              <w:t xml:space="preserve">       </w:t>
            </w:r>
          </w:p>
          <w:p w:rsidR="002D4398" w:rsidRPr="005345C5" w:rsidRDefault="002D4398" w:rsidP="002D4398">
            <w:pPr>
              <w:rPr>
                <w:sz w:val="28"/>
                <w:szCs w:val="28"/>
              </w:rPr>
            </w:pPr>
            <w:r w:rsidRPr="005345C5">
              <w:rPr>
                <w:sz w:val="28"/>
                <w:szCs w:val="28"/>
              </w:rPr>
              <w:t>«______»_______________2020 г.</w:t>
            </w:r>
          </w:p>
        </w:tc>
        <w:tc>
          <w:tcPr>
            <w:tcW w:w="4786" w:type="dxa"/>
          </w:tcPr>
          <w:p w:rsidR="002D4398" w:rsidRPr="005345C5" w:rsidRDefault="002D4398" w:rsidP="00EA12C2">
            <w:pPr>
              <w:rPr>
                <w:sz w:val="28"/>
                <w:szCs w:val="28"/>
              </w:rPr>
            </w:pPr>
            <w:r w:rsidRPr="005345C5">
              <w:rPr>
                <w:sz w:val="28"/>
                <w:szCs w:val="28"/>
              </w:rPr>
              <w:t>Представитель трудового коллектива</w:t>
            </w:r>
          </w:p>
          <w:p w:rsidR="002D4398" w:rsidRPr="005345C5" w:rsidRDefault="002D4398" w:rsidP="00EA12C2">
            <w:pPr>
              <w:rPr>
                <w:sz w:val="28"/>
                <w:szCs w:val="28"/>
              </w:rPr>
            </w:pPr>
            <w:r w:rsidRPr="005345C5">
              <w:rPr>
                <w:sz w:val="28"/>
                <w:szCs w:val="28"/>
              </w:rPr>
              <w:t xml:space="preserve">бюджетного учреждения </w:t>
            </w:r>
          </w:p>
          <w:p w:rsidR="002D4398" w:rsidRPr="005345C5" w:rsidRDefault="002D4398" w:rsidP="00EA12C2">
            <w:pPr>
              <w:rPr>
                <w:sz w:val="28"/>
                <w:szCs w:val="28"/>
              </w:rPr>
            </w:pPr>
            <w:r w:rsidRPr="005345C5">
              <w:rPr>
                <w:sz w:val="28"/>
                <w:szCs w:val="28"/>
              </w:rPr>
              <w:t xml:space="preserve">Ханты-Мансийского автономного </w:t>
            </w:r>
          </w:p>
          <w:p w:rsidR="002D4398" w:rsidRPr="005345C5" w:rsidRDefault="002D4398" w:rsidP="00EA12C2">
            <w:pPr>
              <w:rPr>
                <w:sz w:val="28"/>
                <w:szCs w:val="28"/>
              </w:rPr>
            </w:pPr>
            <w:r w:rsidRPr="005345C5">
              <w:rPr>
                <w:sz w:val="28"/>
                <w:szCs w:val="28"/>
              </w:rPr>
              <w:t xml:space="preserve">округа – Югры «Нижневартовский районный комплексный </w:t>
            </w:r>
          </w:p>
          <w:p w:rsidR="002D4398" w:rsidRPr="005345C5" w:rsidRDefault="002D4398" w:rsidP="00EA12C2">
            <w:pPr>
              <w:rPr>
                <w:sz w:val="28"/>
                <w:szCs w:val="28"/>
              </w:rPr>
            </w:pPr>
            <w:r w:rsidRPr="005345C5">
              <w:rPr>
                <w:sz w:val="28"/>
                <w:szCs w:val="28"/>
              </w:rPr>
              <w:t>центр социального обслуживания населения »</w:t>
            </w:r>
          </w:p>
          <w:p w:rsidR="002D4398" w:rsidRPr="005345C5" w:rsidRDefault="002D4398" w:rsidP="00EA12C2">
            <w:pPr>
              <w:rPr>
                <w:sz w:val="28"/>
                <w:szCs w:val="28"/>
              </w:rPr>
            </w:pPr>
          </w:p>
          <w:p w:rsidR="002D4398" w:rsidRPr="005345C5" w:rsidRDefault="002D4398" w:rsidP="00EA12C2">
            <w:pPr>
              <w:rPr>
                <w:sz w:val="28"/>
                <w:szCs w:val="28"/>
              </w:rPr>
            </w:pPr>
            <w:r w:rsidRPr="005345C5">
              <w:rPr>
                <w:sz w:val="28"/>
                <w:szCs w:val="28"/>
              </w:rPr>
              <w:t>__________________ С.Э. Плохова</w:t>
            </w:r>
          </w:p>
          <w:p w:rsidR="002D4398" w:rsidRPr="005345C5" w:rsidRDefault="002D4398" w:rsidP="00EA12C2">
            <w:r w:rsidRPr="005345C5">
              <w:rPr>
                <w:sz w:val="28"/>
                <w:szCs w:val="28"/>
              </w:rPr>
              <w:t xml:space="preserve">       </w:t>
            </w:r>
          </w:p>
          <w:p w:rsidR="002D4398" w:rsidRPr="005345C5" w:rsidRDefault="002D4398" w:rsidP="002D4398">
            <w:pPr>
              <w:jc w:val="both"/>
              <w:rPr>
                <w:sz w:val="28"/>
                <w:szCs w:val="28"/>
              </w:rPr>
            </w:pPr>
            <w:r w:rsidRPr="005345C5">
              <w:rPr>
                <w:sz w:val="28"/>
                <w:szCs w:val="28"/>
              </w:rPr>
              <w:t>«______»________________2020 г.</w:t>
            </w:r>
          </w:p>
        </w:tc>
      </w:tr>
    </w:tbl>
    <w:p w:rsidR="002D4398" w:rsidRPr="005345C5" w:rsidRDefault="002D4398" w:rsidP="002D4398">
      <w:pPr>
        <w:jc w:val="both"/>
        <w:rPr>
          <w:sz w:val="28"/>
          <w:szCs w:val="28"/>
        </w:rPr>
      </w:pPr>
    </w:p>
    <w:p w:rsidR="002D4398" w:rsidRPr="005345C5" w:rsidRDefault="002D4398" w:rsidP="002D4398">
      <w:pPr>
        <w:jc w:val="both"/>
      </w:pPr>
      <w:r w:rsidRPr="005345C5">
        <w:t>М.П.</w:t>
      </w:r>
    </w:p>
    <w:p w:rsidR="002D4398" w:rsidRPr="005345C5" w:rsidRDefault="002D4398" w:rsidP="002D4398">
      <w:r w:rsidRPr="005345C5">
        <w:rPr>
          <w:sz w:val="28"/>
          <w:szCs w:val="28"/>
        </w:rPr>
        <w:t xml:space="preserve">                                      </w:t>
      </w:r>
    </w:p>
    <w:p w:rsidR="002D4398" w:rsidRPr="005345C5" w:rsidRDefault="002D4398" w:rsidP="002D4398">
      <w:pPr>
        <w:pStyle w:val="210"/>
        <w:spacing w:line="237" w:lineRule="auto"/>
        <w:ind w:right="478"/>
        <w:jc w:val="center"/>
        <w:rPr>
          <w:rFonts w:ascii="Times New Roman" w:hAnsi="Times New Roman" w:cs="Times New Roman"/>
          <w:sz w:val="28"/>
          <w:szCs w:val="28"/>
          <w:lang w:val="ru-RU"/>
        </w:rPr>
      </w:pPr>
      <w:r w:rsidRPr="005345C5">
        <w:rPr>
          <w:rFonts w:ascii="Times New Roman" w:hAnsi="Times New Roman" w:cs="Times New Roman"/>
          <w:w w:val="105"/>
          <w:sz w:val="28"/>
          <w:szCs w:val="28"/>
          <w:lang w:val="ru-RU"/>
        </w:rPr>
        <w:t>Перечень профессий и должностей работников б</w:t>
      </w:r>
      <w:r w:rsidRPr="005345C5">
        <w:rPr>
          <w:rFonts w:ascii="Times New Roman" w:hAnsi="Times New Roman" w:cs="Times New Roman"/>
          <w:sz w:val="28"/>
          <w:szCs w:val="28"/>
          <w:lang w:val="ru-RU"/>
        </w:rPr>
        <w:t>юджетного учреждения Ханты-Мансийского автономного округа – Югры «Нижневартовский районный комплексный центр социального обслуживания населения»,</w:t>
      </w:r>
    </w:p>
    <w:p w:rsidR="002D4398" w:rsidRPr="005345C5" w:rsidRDefault="002D4398" w:rsidP="002D4398">
      <w:pPr>
        <w:pStyle w:val="210"/>
        <w:spacing w:line="237" w:lineRule="auto"/>
        <w:ind w:right="478"/>
        <w:jc w:val="center"/>
        <w:rPr>
          <w:rFonts w:ascii="Times New Roman" w:hAnsi="Times New Roman" w:cs="Times New Roman"/>
          <w:w w:val="105"/>
          <w:sz w:val="28"/>
          <w:szCs w:val="28"/>
          <w:lang w:val="ru-RU"/>
        </w:rPr>
      </w:pPr>
      <w:r w:rsidRPr="005345C5">
        <w:rPr>
          <w:rFonts w:ascii="Times New Roman" w:hAnsi="Times New Roman" w:cs="Times New Roman"/>
          <w:sz w:val="28"/>
          <w:szCs w:val="28"/>
          <w:lang w:val="ru-RU"/>
        </w:rPr>
        <w:t xml:space="preserve"> </w:t>
      </w:r>
      <w:r w:rsidRPr="005345C5">
        <w:rPr>
          <w:rFonts w:ascii="Times New Roman" w:hAnsi="Times New Roman" w:cs="Times New Roman"/>
          <w:w w:val="105"/>
          <w:sz w:val="28"/>
          <w:szCs w:val="28"/>
          <w:lang w:val="ru-RU"/>
        </w:rPr>
        <w:t>постоянная работа которых имеет разъездной</w:t>
      </w:r>
      <w:r w:rsidRPr="005345C5">
        <w:rPr>
          <w:rFonts w:ascii="Times New Roman" w:hAnsi="Times New Roman" w:cs="Times New Roman"/>
          <w:spacing w:val="-11"/>
          <w:w w:val="105"/>
          <w:sz w:val="28"/>
          <w:szCs w:val="28"/>
          <w:lang w:val="ru-RU"/>
        </w:rPr>
        <w:t xml:space="preserve"> </w:t>
      </w:r>
      <w:r w:rsidRPr="005345C5">
        <w:rPr>
          <w:rFonts w:ascii="Times New Roman" w:hAnsi="Times New Roman" w:cs="Times New Roman"/>
          <w:w w:val="105"/>
          <w:sz w:val="28"/>
          <w:szCs w:val="28"/>
          <w:lang w:val="ru-RU"/>
        </w:rPr>
        <w:t>характер</w:t>
      </w:r>
    </w:p>
    <w:p w:rsidR="002D4398" w:rsidRPr="005345C5" w:rsidRDefault="002D4398" w:rsidP="002D4398">
      <w:pPr>
        <w:pStyle w:val="210"/>
        <w:spacing w:line="237" w:lineRule="auto"/>
        <w:ind w:right="478"/>
        <w:jc w:val="center"/>
        <w:rPr>
          <w:rFonts w:ascii="Times New Roman" w:hAnsi="Times New Roman" w:cs="Times New Roman"/>
          <w:w w:val="105"/>
          <w:sz w:val="28"/>
          <w:szCs w:val="28"/>
          <w:lang w:val="ru-RU"/>
        </w:rPr>
      </w:pPr>
    </w:p>
    <w:p w:rsidR="002D4398" w:rsidRPr="005345C5" w:rsidRDefault="002D4398" w:rsidP="002D4398">
      <w:pPr>
        <w:pStyle w:val="af3"/>
        <w:widowControl w:val="0"/>
        <w:numPr>
          <w:ilvl w:val="0"/>
          <w:numId w:val="28"/>
        </w:numPr>
        <w:tabs>
          <w:tab w:val="left" w:pos="567"/>
          <w:tab w:val="left" w:pos="9354"/>
        </w:tabs>
        <w:ind w:left="567" w:right="-2" w:hanging="567"/>
        <w:contextualSpacing w:val="0"/>
        <w:jc w:val="both"/>
        <w:rPr>
          <w:rFonts w:eastAsia="Franklin Gothic Medium"/>
          <w:sz w:val="28"/>
          <w:szCs w:val="28"/>
        </w:rPr>
      </w:pPr>
      <w:r w:rsidRPr="005345C5">
        <w:rPr>
          <w:rFonts w:eastAsia="Franklin Gothic Medium"/>
          <w:sz w:val="28"/>
          <w:szCs w:val="28"/>
        </w:rPr>
        <w:t>Заведующий отделением (отделение социального сопровождения граждан, пгт.Излучинск)</w:t>
      </w:r>
    </w:p>
    <w:p w:rsidR="002D4398" w:rsidRPr="005345C5" w:rsidRDefault="002D4398" w:rsidP="002D4398">
      <w:pPr>
        <w:pStyle w:val="af3"/>
        <w:widowControl w:val="0"/>
        <w:numPr>
          <w:ilvl w:val="0"/>
          <w:numId w:val="28"/>
        </w:numPr>
        <w:tabs>
          <w:tab w:val="left" w:pos="567"/>
          <w:tab w:val="left" w:pos="9354"/>
        </w:tabs>
        <w:ind w:left="567" w:right="-2" w:hanging="567"/>
        <w:contextualSpacing w:val="0"/>
        <w:jc w:val="both"/>
        <w:rPr>
          <w:rFonts w:eastAsia="Franklin Gothic Medium"/>
          <w:sz w:val="28"/>
          <w:szCs w:val="28"/>
        </w:rPr>
      </w:pPr>
      <w:r w:rsidRPr="005345C5">
        <w:rPr>
          <w:rFonts w:eastAsia="Franklin Gothic Medium"/>
          <w:sz w:val="28"/>
          <w:szCs w:val="28"/>
        </w:rPr>
        <w:t>Юрисконсульт (отделение социального сопровождения граждан, пгт.Излучинск)</w:t>
      </w:r>
    </w:p>
    <w:p w:rsidR="002D4398" w:rsidRPr="005345C5" w:rsidRDefault="002D4398" w:rsidP="002D4398">
      <w:pPr>
        <w:pStyle w:val="af3"/>
        <w:widowControl w:val="0"/>
        <w:numPr>
          <w:ilvl w:val="0"/>
          <w:numId w:val="28"/>
        </w:numPr>
        <w:tabs>
          <w:tab w:val="left" w:pos="567"/>
          <w:tab w:val="left" w:pos="9354"/>
        </w:tabs>
        <w:ind w:left="567" w:right="-2" w:hanging="567"/>
        <w:contextualSpacing w:val="0"/>
        <w:jc w:val="both"/>
        <w:rPr>
          <w:rFonts w:eastAsia="Franklin Gothic Medium"/>
          <w:sz w:val="28"/>
          <w:szCs w:val="28"/>
        </w:rPr>
      </w:pPr>
      <w:r w:rsidRPr="005345C5">
        <w:rPr>
          <w:rFonts w:eastAsia="Franklin Gothic Medium"/>
          <w:sz w:val="28"/>
          <w:szCs w:val="28"/>
        </w:rPr>
        <w:t>Специалист по работе с семьей отделения социального сопровождения граждан*</w:t>
      </w:r>
    </w:p>
    <w:p w:rsidR="002D4398" w:rsidRPr="005345C5" w:rsidRDefault="002D4398" w:rsidP="002D4398">
      <w:pPr>
        <w:pStyle w:val="af3"/>
        <w:widowControl w:val="0"/>
        <w:numPr>
          <w:ilvl w:val="0"/>
          <w:numId w:val="28"/>
        </w:numPr>
        <w:tabs>
          <w:tab w:val="left" w:pos="567"/>
          <w:tab w:val="left" w:pos="9354"/>
        </w:tabs>
        <w:ind w:left="567" w:right="-2" w:hanging="567"/>
        <w:contextualSpacing w:val="0"/>
        <w:jc w:val="both"/>
        <w:rPr>
          <w:rFonts w:eastAsia="Franklin Gothic Medium"/>
          <w:sz w:val="28"/>
          <w:szCs w:val="28"/>
        </w:rPr>
      </w:pPr>
      <w:r w:rsidRPr="005345C5">
        <w:rPr>
          <w:rFonts w:eastAsia="Franklin Gothic Medium"/>
          <w:sz w:val="28"/>
          <w:szCs w:val="28"/>
        </w:rPr>
        <w:t>Психолог (отделение социального сопровождения граждан, пгт.Излучинск)</w:t>
      </w:r>
    </w:p>
    <w:p w:rsidR="002D4398" w:rsidRPr="005345C5" w:rsidRDefault="002D4398" w:rsidP="002D4398">
      <w:pPr>
        <w:pStyle w:val="af3"/>
        <w:widowControl w:val="0"/>
        <w:numPr>
          <w:ilvl w:val="0"/>
          <w:numId w:val="28"/>
        </w:numPr>
        <w:tabs>
          <w:tab w:val="left" w:pos="567"/>
          <w:tab w:val="left" w:pos="9354"/>
        </w:tabs>
        <w:ind w:left="567" w:right="-2" w:hanging="567"/>
        <w:contextualSpacing w:val="0"/>
        <w:jc w:val="both"/>
        <w:rPr>
          <w:rFonts w:eastAsia="Franklin Gothic Medium"/>
          <w:sz w:val="28"/>
          <w:szCs w:val="28"/>
        </w:rPr>
      </w:pPr>
      <w:r w:rsidRPr="005345C5">
        <w:rPr>
          <w:rFonts w:eastAsia="Franklin Gothic Medium"/>
          <w:sz w:val="28"/>
          <w:szCs w:val="28"/>
        </w:rPr>
        <w:t xml:space="preserve">Социальный работник (отделение социального обслуживания на дому граждан пожилого возраста и инвалидов (филиал в пгт. Новоаганск))** </w:t>
      </w:r>
    </w:p>
    <w:p w:rsidR="002D4398" w:rsidRPr="005345C5" w:rsidRDefault="002D4398" w:rsidP="002D4398">
      <w:pPr>
        <w:pStyle w:val="af3"/>
        <w:widowControl w:val="0"/>
        <w:numPr>
          <w:ilvl w:val="0"/>
          <w:numId w:val="28"/>
        </w:numPr>
        <w:tabs>
          <w:tab w:val="left" w:pos="567"/>
          <w:tab w:val="left" w:pos="9354"/>
        </w:tabs>
        <w:spacing w:before="11"/>
        <w:ind w:left="567" w:right="-2" w:hanging="567"/>
        <w:contextualSpacing w:val="0"/>
        <w:jc w:val="both"/>
        <w:rPr>
          <w:rFonts w:eastAsia="Arial Narrow"/>
          <w:bCs/>
          <w:sz w:val="28"/>
          <w:szCs w:val="28"/>
        </w:rPr>
      </w:pPr>
      <w:r w:rsidRPr="005345C5">
        <w:rPr>
          <w:rFonts w:eastAsia="Franklin Gothic Medium"/>
          <w:sz w:val="28"/>
          <w:szCs w:val="28"/>
        </w:rPr>
        <w:t>Водитель автомобиля</w:t>
      </w:r>
    </w:p>
    <w:p w:rsidR="002D4398" w:rsidRPr="005345C5" w:rsidRDefault="00C04120" w:rsidP="002D4398">
      <w:pPr>
        <w:pStyle w:val="af3"/>
        <w:widowControl w:val="0"/>
        <w:numPr>
          <w:ilvl w:val="0"/>
          <w:numId w:val="28"/>
        </w:numPr>
        <w:tabs>
          <w:tab w:val="left" w:pos="0"/>
          <w:tab w:val="left" w:pos="284"/>
          <w:tab w:val="left" w:pos="567"/>
          <w:tab w:val="left" w:pos="9354"/>
        </w:tabs>
        <w:spacing w:before="11"/>
        <w:ind w:left="567" w:right="-2" w:hanging="567"/>
        <w:contextualSpacing w:val="0"/>
        <w:jc w:val="both"/>
        <w:rPr>
          <w:rFonts w:eastAsia="Arial Narrow"/>
          <w:bCs/>
          <w:sz w:val="26"/>
          <w:szCs w:val="26"/>
        </w:rPr>
      </w:pPr>
      <w:r w:rsidRPr="005345C5">
        <w:rPr>
          <w:rFonts w:eastAsia="Franklin Gothic Medium"/>
          <w:sz w:val="28"/>
          <w:szCs w:val="28"/>
        </w:rPr>
        <w:t xml:space="preserve">    Инструктор по труду (отделение социальной реабилитации и абилитации, пгт.Излучинск)</w:t>
      </w:r>
    </w:p>
    <w:p w:rsidR="002D4398" w:rsidRPr="005345C5" w:rsidRDefault="002D4398" w:rsidP="002D4398">
      <w:pPr>
        <w:tabs>
          <w:tab w:val="left" w:pos="0"/>
          <w:tab w:val="left" w:pos="284"/>
          <w:tab w:val="left" w:pos="567"/>
        </w:tabs>
        <w:spacing w:before="11"/>
        <w:jc w:val="both"/>
        <w:rPr>
          <w:rFonts w:eastAsia="Arial Narrow"/>
          <w:bCs/>
          <w:sz w:val="26"/>
          <w:szCs w:val="26"/>
        </w:rPr>
      </w:pPr>
    </w:p>
    <w:p w:rsidR="002D4398" w:rsidRPr="005345C5" w:rsidRDefault="002D4398" w:rsidP="002D4398">
      <w:pPr>
        <w:tabs>
          <w:tab w:val="left" w:pos="0"/>
          <w:tab w:val="left" w:pos="284"/>
          <w:tab w:val="left" w:pos="567"/>
        </w:tabs>
        <w:spacing w:before="11"/>
        <w:jc w:val="both"/>
        <w:rPr>
          <w:rFonts w:eastAsia="Arial Narrow"/>
          <w:bCs/>
          <w:sz w:val="26"/>
          <w:szCs w:val="26"/>
        </w:rPr>
      </w:pPr>
      <w:r w:rsidRPr="005345C5">
        <w:rPr>
          <w:rFonts w:eastAsia="Arial Narrow"/>
          <w:bCs/>
          <w:sz w:val="26"/>
          <w:szCs w:val="26"/>
        </w:rPr>
        <w:t>* - специалисты по работе с семьей, обслуживающие</w:t>
      </w:r>
      <w:r w:rsidRPr="005345C5">
        <w:rPr>
          <w:rFonts w:eastAsia="Franklin Gothic Medium"/>
          <w:sz w:val="26"/>
          <w:szCs w:val="26"/>
        </w:rPr>
        <w:t xml:space="preserve"> социальные участки                            в с.Большетархово, д.Пасол, д.Соснино, д.Былино, д.Вампугол, с. Варьёган                                   </w:t>
      </w:r>
    </w:p>
    <w:p w:rsidR="002D4398" w:rsidRPr="005345C5" w:rsidRDefault="002D4398" w:rsidP="002D4398">
      <w:pPr>
        <w:tabs>
          <w:tab w:val="left" w:pos="284"/>
        </w:tabs>
        <w:spacing w:before="11"/>
        <w:jc w:val="both"/>
        <w:rPr>
          <w:rFonts w:eastAsia="Franklin Gothic Medium"/>
          <w:sz w:val="26"/>
          <w:szCs w:val="26"/>
        </w:rPr>
      </w:pPr>
      <w:r w:rsidRPr="005345C5">
        <w:rPr>
          <w:rFonts w:eastAsia="Arial Narrow"/>
          <w:bCs/>
          <w:sz w:val="26"/>
          <w:szCs w:val="26"/>
        </w:rPr>
        <w:t>** - с</w:t>
      </w:r>
      <w:r w:rsidRPr="005345C5">
        <w:rPr>
          <w:rFonts w:eastAsia="Franklin Gothic Medium"/>
          <w:sz w:val="26"/>
          <w:szCs w:val="26"/>
        </w:rPr>
        <w:t>оциальный работник, оказывающий социальные услуги  в с. Варьёган</w:t>
      </w:r>
    </w:p>
    <w:p w:rsidR="002D4398" w:rsidRPr="005345C5" w:rsidRDefault="002D4398" w:rsidP="002D4398">
      <w:pPr>
        <w:pStyle w:val="Bodytext20"/>
        <w:shd w:val="clear" w:color="auto" w:fill="auto"/>
        <w:tabs>
          <w:tab w:val="left" w:pos="0"/>
          <w:tab w:val="left" w:pos="284"/>
        </w:tabs>
        <w:spacing w:before="0" w:after="0" w:line="240" w:lineRule="auto"/>
        <w:ind w:firstLine="709"/>
        <w:jc w:val="both"/>
        <w:rPr>
          <w:sz w:val="26"/>
          <w:szCs w:val="26"/>
        </w:rPr>
      </w:pPr>
    </w:p>
    <w:p w:rsidR="00226837" w:rsidRPr="005345C5" w:rsidRDefault="00226837" w:rsidP="00226837">
      <w:pPr>
        <w:jc w:val="right"/>
      </w:pPr>
      <w:r w:rsidRPr="005345C5">
        <w:t xml:space="preserve">Приложение </w:t>
      </w:r>
      <w:r w:rsidR="000C2EC8" w:rsidRPr="005345C5">
        <w:t>6</w:t>
      </w:r>
    </w:p>
    <w:p w:rsidR="00226837" w:rsidRPr="005345C5" w:rsidRDefault="00F95EA3" w:rsidP="00226837">
      <w:pPr>
        <w:jc w:val="right"/>
      </w:pPr>
      <w:r w:rsidRPr="005345C5">
        <w:t>к К</w:t>
      </w:r>
      <w:r w:rsidR="00226837" w:rsidRPr="005345C5">
        <w:t>оллективному договору</w:t>
      </w:r>
    </w:p>
    <w:p w:rsidR="00226837" w:rsidRPr="005345C5" w:rsidRDefault="00226837" w:rsidP="00226837">
      <w:pPr>
        <w:jc w:val="right"/>
      </w:pPr>
      <w:r w:rsidRPr="005345C5">
        <w:t>бюджетного учреждения Ханты-Мансийского</w:t>
      </w:r>
    </w:p>
    <w:p w:rsidR="00226837" w:rsidRPr="005345C5" w:rsidRDefault="00226837" w:rsidP="00226837">
      <w:pPr>
        <w:jc w:val="right"/>
      </w:pPr>
      <w:r w:rsidRPr="005345C5">
        <w:t xml:space="preserve"> автономного  округа – Югры </w:t>
      </w:r>
    </w:p>
    <w:p w:rsidR="00226837" w:rsidRPr="005345C5" w:rsidRDefault="00226837" w:rsidP="00226837">
      <w:pPr>
        <w:jc w:val="right"/>
      </w:pPr>
      <w:r w:rsidRPr="005345C5">
        <w:t>«Нижневартовский районный комплексный центр</w:t>
      </w:r>
    </w:p>
    <w:p w:rsidR="00226837" w:rsidRPr="005345C5" w:rsidRDefault="00226837" w:rsidP="00226837">
      <w:pPr>
        <w:jc w:val="right"/>
      </w:pPr>
      <w:r w:rsidRPr="005345C5">
        <w:t xml:space="preserve">  социального  обслуживания населения»</w:t>
      </w:r>
    </w:p>
    <w:p w:rsidR="00226837" w:rsidRPr="005345C5" w:rsidRDefault="00226837" w:rsidP="00226837">
      <w:pPr>
        <w:pStyle w:val="Bodytext20"/>
        <w:shd w:val="clear" w:color="auto" w:fill="auto"/>
        <w:spacing w:before="0" w:after="0" w:line="240" w:lineRule="auto"/>
        <w:ind w:firstLine="709"/>
        <w:jc w:val="right"/>
      </w:pPr>
    </w:p>
    <w:p w:rsidR="00226837" w:rsidRPr="005345C5" w:rsidRDefault="00226837" w:rsidP="00226837">
      <w:pPr>
        <w:pStyle w:val="Bodytext20"/>
        <w:shd w:val="clear" w:color="auto" w:fill="auto"/>
        <w:spacing w:before="0" w:after="0" w:line="240" w:lineRule="auto"/>
        <w:ind w:firstLine="709"/>
        <w:jc w:val="both"/>
      </w:pPr>
    </w:p>
    <w:tbl>
      <w:tblPr>
        <w:tblW w:w="0" w:type="auto"/>
        <w:tblLook w:val="01E0" w:firstRow="1" w:lastRow="1" w:firstColumn="1" w:lastColumn="1" w:noHBand="0" w:noVBand="0"/>
      </w:tblPr>
      <w:tblGrid>
        <w:gridCol w:w="4785"/>
        <w:gridCol w:w="4786"/>
      </w:tblGrid>
      <w:tr w:rsidR="005345C5" w:rsidRPr="005345C5" w:rsidTr="00CA5A42">
        <w:tc>
          <w:tcPr>
            <w:tcW w:w="4785" w:type="dxa"/>
            <w:hideMark/>
          </w:tcPr>
          <w:p w:rsidR="00226837" w:rsidRPr="005345C5" w:rsidRDefault="00226837" w:rsidP="00CA5A42">
            <w:pPr>
              <w:jc w:val="both"/>
              <w:rPr>
                <w:b/>
                <w:sz w:val="28"/>
                <w:szCs w:val="28"/>
              </w:rPr>
            </w:pPr>
            <w:r w:rsidRPr="005345C5">
              <w:rPr>
                <w:b/>
                <w:sz w:val="28"/>
                <w:szCs w:val="28"/>
              </w:rPr>
              <w:t>ОТ «РАБОТОДАТЕЛЯ»</w:t>
            </w:r>
          </w:p>
        </w:tc>
        <w:tc>
          <w:tcPr>
            <w:tcW w:w="4786" w:type="dxa"/>
            <w:hideMark/>
          </w:tcPr>
          <w:p w:rsidR="00226837" w:rsidRPr="005345C5" w:rsidRDefault="00226837" w:rsidP="00CA5A42">
            <w:pPr>
              <w:jc w:val="both"/>
              <w:rPr>
                <w:b/>
                <w:sz w:val="28"/>
                <w:szCs w:val="28"/>
              </w:rPr>
            </w:pPr>
            <w:r w:rsidRPr="005345C5">
              <w:rPr>
                <w:b/>
                <w:sz w:val="28"/>
                <w:szCs w:val="28"/>
              </w:rPr>
              <w:t>ОТ «РАБОТНИКОВ»</w:t>
            </w:r>
          </w:p>
        </w:tc>
      </w:tr>
      <w:tr w:rsidR="00226837" w:rsidRPr="005345C5" w:rsidTr="00CA5A42">
        <w:tc>
          <w:tcPr>
            <w:tcW w:w="4785" w:type="dxa"/>
          </w:tcPr>
          <w:p w:rsidR="00226837" w:rsidRPr="005345C5" w:rsidRDefault="00226837" w:rsidP="00CA5A42">
            <w:pPr>
              <w:rPr>
                <w:sz w:val="28"/>
                <w:szCs w:val="28"/>
              </w:rPr>
            </w:pPr>
            <w:r w:rsidRPr="005345C5">
              <w:rPr>
                <w:sz w:val="28"/>
                <w:szCs w:val="28"/>
              </w:rPr>
              <w:t xml:space="preserve">Врио директора </w:t>
            </w:r>
          </w:p>
          <w:p w:rsidR="00226837" w:rsidRPr="005345C5" w:rsidRDefault="00226837" w:rsidP="00CA5A42">
            <w:pPr>
              <w:rPr>
                <w:sz w:val="28"/>
                <w:szCs w:val="28"/>
              </w:rPr>
            </w:pPr>
            <w:r w:rsidRPr="005345C5">
              <w:rPr>
                <w:sz w:val="28"/>
                <w:szCs w:val="28"/>
              </w:rPr>
              <w:t xml:space="preserve">бюджетного учреждения </w:t>
            </w:r>
          </w:p>
          <w:p w:rsidR="00226837" w:rsidRPr="005345C5" w:rsidRDefault="00226837" w:rsidP="00CA5A42">
            <w:pPr>
              <w:rPr>
                <w:sz w:val="28"/>
                <w:szCs w:val="28"/>
              </w:rPr>
            </w:pPr>
            <w:r w:rsidRPr="005345C5">
              <w:rPr>
                <w:sz w:val="28"/>
                <w:szCs w:val="28"/>
              </w:rPr>
              <w:t xml:space="preserve">Ханты-Мансийского автономного </w:t>
            </w:r>
          </w:p>
          <w:p w:rsidR="00226837" w:rsidRPr="005345C5" w:rsidRDefault="00226837" w:rsidP="00CA5A42">
            <w:pPr>
              <w:rPr>
                <w:sz w:val="28"/>
                <w:szCs w:val="28"/>
              </w:rPr>
            </w:pPr>
            <w:r w:rsidRPr="005345C5">
              <w:rPr>
                <w:sz w:val="28"/>
                <w:szCs w:val="28"/>
              </w:rPr>
              <w:t xml:space="preserve">округа – Югры «Нижневартовский районный комплексный </w:t>
            </w:r>
          </w:p>
          <w:p w:rsidR="00226837" w:rsidRPr="005345C5" w:rsidRDefault="00226837" w:rsidP="00CA5A42">
            <w:pPr>
              <w:rPr>
                <w:sz w:val="28"/>
                <w:szCs w:val="28"/>
              </w:rPr>
            </w:pPr>
            <w:r w:rsidRPr="005345C5">
              <w:rPr>
                <w:sz w:val="28"/>
                <w:szCs w:val="28"/>
              </w:rPr>
              <w:t>центр социального обслуживания населения »</w:t>
            </w:r>
          </w:p>
          <w:p w:rsidR="00226837" w:rsidRPr="005345C5" w:rsidRDefault="00226837" w:rsidP="00CA5A42">
            <w:pPr>
              <w:rPr>
                <w:sz w:val="28"/>
                <w:szCs w:val="28"/>
              </w:rPr>
            </w:pPr>
          </w:p>
          <w:p w:rsidR="00226837" w:rsidRPr="005345C5" w:rsidRDefault="00226837" w:rsidP="00CA5A42">
            <w:pPr>
              <w:rPr>
                <w:sz w:val="28"/>
                <w:szCs w:val="28"/>
              </w:rPr>
            </w:pPr>
            <w:r w:rsidRPr="005345C5">
              <w:rPr>
                <w:sz w:val="28"/>
                <w:szCs w:val="28"/>
              </w:rPr>
              <w:t>________________ А.И.Малышева</w:t>
            </w:r>
          </w:p>
          <w:p w:rsidR="00226837" w:rsidRPr="005345C5" w:rsidRDefault="00226837" w:rsidP="00CA5A42">
            <w:r w:rsidRPr="005345C5">
              <w:rPr>
                <w:sz w:val="28"/>
                <w:szCs w:val="28"/>
              </w:rPr>
              <w:t xml:space="preserve">       </w:t>
            </w:r>
          </w:p>
          <w:p w:rsidR="00226837" w:rsidRPr="005345C5" w:rsidRDefault="00226837" w:rsidP="00CA5A42">
            <w:pPr>
              <w:rPr>
                <w:sz w:val="28"/>
                <w:szCs w:val="28"/>
              </w:rPr>
            </w:pPr>
            <w:r w:rsidRPr="005345C5">
              <w:rPr>
                <w:sz w:val="28"/>
                <w:szCs w:val="28"/>
              </w:rPr>
              <w:t>«______»_______________2020 г.</w:t>
            </w:r>
          </w:p>
        </w:tc>
        <w:tc>
          <w:tcPr>
            <w:tcW w:w="4786" w:type="dxa"/>
          </w:tcPr>
          <w:p w:rsidR="00226837" w:rsidRPr="005345C5" w:rsidRDefault="00226837" w:rsidP="00CA5A42">
            <w:pPr>
              <w:rPr>
                <w:sz w:val="28"/>
                <w:szCs w:val="28"/>
              </w:rPr>
            </w:pPr>
            <w:r w:rsidRPr="005345C5">
              <w:rPr>
                <w:sz w:val="28"/>
                <w:szCs w:val="28"/>
              </w:rPr>
              <w:t>Представитель трудового коллектива</w:t>
            </w:r>
          </w:p>
          <w:p w:rsidR="00226837" w:rsidRPr="005345C5" w:rsidRDefault="00226837" w:rsidP="00CA5A42">
            <w:pPr>
              <w:rPr>
                <w:sz w:val="28"/>
                <w:szCs w:val="28"/>
              </w:rPr>
            </w:pPr>
            <w:r w:rsidRPr="005345C5">
              <w:rPr>
                <w:sz w:val="28"/>
                <w:szCs w:val="28"/>
              </w:rPr>
              <w:t xml:space="preserve">бюджетного учреждения </w:t>
            </w:r>
          </w:p>
          <w:p w:rsidR="00226837" w:rsidRPr="005345C5" w:rsidRDefault="00226837" w:rsidP="00CA5A42">
            <w:pPr>
              <w:rPr>
                <w:sz w:val="28"/>
                <w:szCs w:val="28"/>
              </w:rPr>
            </w:pPr>
            <w:r w:rsidRPr="005345C5">
              <w:rPr>
                <w:sz w:val="28"/>
                <w:szCs w:val="28"/>
              </w:rPr>
              <w:t xml:space="preserve">Ханты-Мансийского автономного </w:t>
            </w:r>
          </w:p>
          <w:p w:rsidR="00226837" w:rsidRPr="005345C5" w:rsidRDefault="00226837" w:rsidP="00CA5A42">
            <w:pPr>
              <w:rPr>
                <w:sz w:val="28"/>
                <w:szCs w:val="28"/>
              </w:rPr>
            </w:pPr>
            <w:r w:rsidRPr="005345C5">
              <w:rPr>
                <w:sz w:val="28"/>
                <w:szCs w:val="28"/>
              </w:rPr>
              <w:t xml:space="preserve">округа – Югры «Нижневартовский районный комплексный </w:t>
            </w:r>
          </w:p>
          <w:p w:rsidR="00226837" w:rsidRPr="005345C5" w:rsidRDefault="00226837" w:rsidP="00CA5A42">
            <w:pPr>
              <w:rPr>
                <w:sz w:val="28"/>
                <w:szCs w:val="28"/>
              </w:rPr>
            </w:pPr>
            <w:r w:rsidRPr="005345C5">
              <w:rPr>
                <w:sz w:val="28"/>
                <w:szCs w:val="28"/>
              </w:rPr>
              <w:t>центр социального обслуживания населения »</w:t>
            </w:r>
          </w:p>
          <w:p w:rsidR="00226837" w:rsidRPr="005345C5" w:rsidRDefault="00226837" w:rsidP="00CA5A42">
            <w:pPr>
              <w:rPr>
                <w:sz w:val="28"/>
                <w:szCs w:val="28"/>
              </w:rPr>
            </w:pPr>
          </w:p>
          <w:p w:rsidR="00226837" w:rsidRPr="005345C5" w:rsidRDefault="00226837" w:rsidP="00CA5A42">
            <w:pPr>
              <w:rPr>
                <w:sz w:val="28"/>
                <w:szCs w:val="28"/>
              </w:rPr>
            </w:pPr>
            <w:r w:rsidRPr="005345C5">
              <w:rPr>
                <w:sz w:val="28"/>
                <w:szCs w:val="28"/>
              </w:rPr>
              <w:t>__________________ С.Э. Плохова</w:t>
            </w:r>
          </w:p>
          <w:p w:rsidR="00226837" w:rsidRPr="005345C5" w:rsidRDefault="00226837" w:rsidP="00CA5A42">
            <w:r w:rsidRPr="005345C5">
              <w:rPr>
                <w:sz w:val="28"/>
                <w:szCs w:val="28"/>
              </w:rPr>
              <w:t xml:space="preserve">       </w:t>
            </w:r>
          </w:p>
          <w:p w:rsidR="00226837" w:rsidRPr="005345C5" w:rsidRDefault="00226837" w:rsidP="00CA5A42">
            <w:pPr>
              <w:jc w:val="both"/>
              <w:rPr>
                <w:sz w:val="28"/>
                <w:szCs w:val="28"/>
              </w:rPr>
            </w:pPr>
            <w:r w:rsidRPr="005345C5">
              <w:rPr>
                <w:sz w:val="28"/>
                <w:szCs w:val="28"/>
              </w:rPr>
              <w:t>«______»________________2020 г.</w:t>
            </w:r>
          </w:p>
        </w:tc>
      </w:tr>
    </w:tbl>
    <w:p w:rsidR="00226837" w:rsidRPr="005345C5" w:rsidRDefault="00226837" w:rsidP="00226837">
      <w:pPr>
        <w:jc w:val="both"/>
        <w:rPr>
          <w:sz w:val="28"/>
          <w:szCs w:val="28"/>
        </w:rPr>
      </w:pPr>
    </w:p>
    <w:p w:rsidR="00226837" w:rsidRPr="005345C5" w:rsidRDefault="00226837" w:rsidP="00226837">
      <w:pPr>
        <w:jc w:val="both"/>
      </w:pPr>
      <w:r w:rsidRPr="005345C5">
        <w:t>М.П.</w:t>
      </w:r>
    </w:p>
    <w:p w:rsidR="00226837" w:rsidRPr="005345C5" w:rsidRDefault="00226837" w:rsidP="00226837">
      <w:r w:rsidRPr="005345C5">
        <w:rPr>
          <w:sz w:val="28"/>
          <w:szCs w:val="28"/>
        </w:rPr>
        <w:t xml:space="preserve">                                      </w:t>
      </w:r>
    </w:p>
    <w:p w:rsidR="00226837" w:rsidRPr="005345C5" w:rsidRDefault="00226837" w:rsidP="00FF40C6">
      <w:pPr>
        <w:jc w:val="center"/>
        <w:textAlignment w:val="baseline"/>
        <w:outlineLvl w:val="0"/>
        <w:rPr>
          <w:b/>
          <w:kern w:val="36"/>
          <w:sz w:val="28"/>
          <w:szCs w:val="28"/>
        </w:rPr>
      </w:pPr>
    </w:p>
    <w:p w:rsidR="00226837" w:rsidRPr="005345C5" w:rsidRDefault="00226837" w:rsidP="00FF40C6">
      <w:pPr>
        <w:jc w:val="center"/>
        <w:textAlignment w:val="baseline"/>
        <w:outlineLvl w:val="0"/>
        <w:rPr>
          <w:b/>
          <w:kern w:val="36"/>
          <w:sz w:val="28"/>
          <w:szCs w:val="28"/>
        </w:rPr>
      </w:pPr>
    </w:p>
    <w:p w:rsidR="00FF40C6" w:rsidRPr="005345C5" w:rsidRDefault="00FF40C6" w:rsidP="00FF40C6">
      <w:pPr>
        <w:jc w:val="center"/>
        <w:textAlignment w:val="baseline"/>
        <w:outlineLvl w:val="0"/>
        <w:rPr>
          <w:b/>
          <w:kern w:val="36"/>
          <w:sz w:val="28"/>
          <w:szCs w:val="28"/>
        </w:rPr>
      </w:pPr>
      <w:r w:rsidRPr="005345C5">
        <w:rPr>
          <w:b/>
          <w:kern w:val="36"/>
          <w:sz w:val="28"/>
          <w:szCs w:val="28"/>
        </w:rPr>
        <w:t xml:space="preserve">ПОЛОЖЕНИЕ </w:t>
      </w:r>
    </w:p>
    <w:p w:rsidR="00FF40C6" w:rsidRPr="005345C5" w:rsidRDefault="00FF40C6" w:rsidP="00226837">
      <w:pPr>
        <w:jc w:val="center"/>
        <w:textAlignment w:val="baseline"/>
        <w:outlineLvl w:val="0"/>
        <w:rPr>
          <w:b/>
          <w:sz w:val="28"/>
          <w:szCs w:val="28"/>
        </w:rPr>
      </w:pPr>
      <w:r w:rsidRPr="005345C5">
        <w:rPr>
          <w:b/>
          <w:sz w:val="28"/>
          <w:szCs w:val="28"/>
        </w:rPr>
        <w:t>об аттестации работников</w:t>
      </w:r>
      <w:r w:rsidRPr="005345C5">
        <w:rPr>
          <w:b/>
          <w:kern w:val="36"/>
          <w:sz w:val="28"/>
          <w:szCs w:val="28"/>
        </w:rPr>
        <w:t xml:space="preserve"> </w:t>
      </w:r>
      <w:r w:rsidRPr="005345C5">
        <w:rPr>
          <w:b/>
          <w:sz w:val="28"/>
          <w:szCs w:val="28"/>
        </w:rPr>
        <w:t xml:space="preserve">бюджетного учреждения           </w:t>
      </w:r>
    </w:p>
    <w:p w:rsidR="00FF40C6" w:rsidRPr="005345C5" w:rsidRDefault="00FF40C6" w:rsidP="00CA5A42">
      <w:pPr>
        <w:jc w:val="center"/>
        <w:rPr>
          <w:b/>
          <w:kern w:val="36"/>
          <w:sz w:val="28"/>
          <w:szCs w:val="28"/>
        </w:rPr>
      </w:pPr>
      <w:r w:rsidRPr="005345C5">
        <w:rPr>
          <w:b/>
          <w:sz w:val="28"/>
          <w:szCs w:val="28"/>
        </w:rPr>
        <w:t>Ханты-Мансийского автономного округа –</w:t>
      </w:r>
      <w:r w:rsidR="00CA5A42" w:rsidRPr="005345C5">
        <w:rPr>
          <w:b/>
          <w:sz w:val="28"/>
          <w:szCs w:val="28"/>
        </w:rPr>
        <w:t xml:space="preserve"> </w:t>
      </w:r>
      <w:r w:rsidRPr="005345C5">
        <w:rPr>
          <w:b/>
          <w:sz w:val="28"/>
          <w:szCs w:val="28"/>
        </w:rPr>
        <w:t>Югры  «</w:t>
      </w:r>
      <w:r w:rsidR="00CA5A42" w:rsidRPr="005345C5">
        <w:rPr>
          <w:b/>
          <w:sz w:val="28"/>
          <w:szCs w:val="28"/>
        </w:rPr>
        <w:t>Нижневартовский районный комплексный центр социального  обслуживания населения</w:t>
      </w:r>
      <w:r w:rsidRPr="005345C5">
        <w:rPr>
          <w:b/>
          <w:sz w:val="28"/>
          <w:szCs w:val="28"/>
        </w:rPr>
        <w:t>»</w:t>
      </w:r>
    </w:p>
    <w:p w:rsidR="00226837" w:rsidRPr="005345C5" w:rsidRDefault="00226837" w:rsidP="00226837">
      <w:pPr>
        <w:pStyle w:val="27"/>
        <w:shd w:val="clear" w:color="auto" w:fill="auto"/>
        <w:spacing w:before="0" w:after="0"/>
        <w:ind w:left="200"/>
        <w:rPr>
          <w:lang w:bidi="ru-RU"/>
        </w:rPr>
      </w:pPr>
    </w:p>
    <w:p w:rsidR="00FF40C6" w:rsidRPr="005345C5" w:rsidRDefault="00FF40C6" w:rsidP="00226837">
      <w:pPr>
        <w:pStyle w:val="27"/>
        <w:shd w:val="clear" w:color="auto" w:fill="auto"/>
        <w:spacing w:before="0" w:after="0"/>
        <w:ind w:left="200"/>
        <w:rPr>
          <w:lang w:bidi="ru-RU"/>
        </w:rPr>
      </w:pPr>
      <w:r w:rsidRPr="005345C5">
        <w:rPr>
          <w:lang w:bidi="ru-RU"/>
        </w:rPr>
        <w:t>1. Общие положения</w:t>
      </w:r>
    </w:p>
    <w:p w:rsidR="00FF40C6" w:rsidRPr="005345C5" w:rsidRDefault="00FF40C6" w:rsidP="00226837">
      <w:pPr>
        <w:pStyle w:val="27"/>
        <w:shd w:val="clear" w:color="auto" w:fill="auto"/>
        <w:spacing w:before="0" w:after="0"/>
        <w:ind w:left="200"/>
      </w:pPr>
    </w:p>
    <w:p w:rsidR="00FF40C6" w:rsidRPr="005345C5" w:rsidRDefault="00FF40C6" w:rsidP="00226837">
      <w:pPr>
        <w:pStyle w:val="27"/>
        <w:numPr>
          <w:ilvl w:val="0"/>
          <w:numId w:val="29"/>
        </w:numPr>
        <w:shd w:val="clear" w:color="auto" w:fill="auto"/>
        <w:tabs>
          <w:tab w:val="left" w:pos="851"/>
        </w:tabs>
        <w:spacing w:before="0" w:after="0"/>
        <w:ind w:left="-284" w:firstLine="568"/>
        <w:jc w:val="both"/>
      </w:pPr>
      <w:r w:rsidRPr="005345C5">
        <w:rPr>
          <w:lang w:bidi="ru-RU"/>
        </w:rPr>
        <w:t xml:space="preserve">Настоящее положение регламентирует порядок аттестации работников </w:t>
      </w:r>
      <w:r w:rsidRPr="005345C5">
        <w:t>бюджетного учреждения Ханты-Мансийского автономного округа –</w:t>
      </w:r>
      <w:r w:rsidR="00CA5A42" w:rsidRPr="005345C5">
        <w:t xml:space="preserve"> </w:t>
      </w:r>
      <w:r w:rsidRPr="005345C5">
        <w:t>Югры  «</w:t>
      </w:r>
      <w:r w:rsidR="00CA5A42" w:rsidRPr="005345C5">
        <w:t>Нижневартовский районный к</w:t>
      </w:r>
      <w:r w:rsidRPr="005345C5">
        <w:t>омплексный центр соц</w:t>
      </w:r>
      <w:r w:rsidR="00CA5A42" w:rsidRPr="005345C5">
        <w:t>иального обслуживания населения</w:t>
      </w:r>
      <w:r w:rsidRPr="005345C5">
        <w:t xml:space="preserve">» </w:t>
      </w:r>
      <w:r w:rsidRPr="005345C5">
        <w:rPr>
          <w:lang w:bidi="ru-RU"/>
        </w:rPr>
        <w:t>(далее - учреждение).</w:t>
      </w:r>
    </w:p>
    <w:p w:rsidR="00FF40C6" w:rsidRPr="005345C5" w:rsidRDefault="00FF40C6" w:rsidP="00226837">
      <w:pPr>
        <w:pStyle w:val="27"/>
        <w:numPr>
          <w:ilvl w:val="0"/>
          <w:numId w:val="29"/>
        </w:numPr>
        <w:shd w:val="clear" w:color="auto" w:fill="auto"/>
        <w:tabs>
          <w:tab w:val="left" w:pos="851"/>
        </w:tabs>
        <w:spacing w:before="0" w:after="0"/>
        <w:ind w:left="-284" w:firstLine="568"/>
        <w:jc w:val="both"/>
      </w:pPr>
      <w:r w:rsidRPr="005345C5">
        <w:rPr>
          <w:lang w:bidi="ru-RU"/>
        </w:rPr>
        <w:t>Аттестация работников проводится в целях подтверждения соответствия работников занимаемым ими должностям на основе оценки их профессиональной деятельности.</w:t>
      </w:r>
    </w:p>
    <w:p w:rsidR="00FF40C6" w:rsidRPr="005345C5" w:rsidRDefault="00FF40C6" w:rsidP="00226837">
      <w:pPr>
        <w:pStyle w:val="27"/>
        <w:numPr>
          <w:ilvl w:val="0"/>
          <w:numId w:val="29"/>
        </w:numPr>
        <w:shd w:val="clear" w:color="auto" w:fill="auto"/>
        <w:tabs>
          <w:tab w:val="left" w:pos="851"/>
        </w:tabs>
        <w:spacing w:before="0" w:after="0"/>
        <w:ind w:left="-284" w:firstLine="568"/>
        <w:jc w:val="both"/>
      </w:pPr>
      <w:r w:rsidRPr="005345C5">
        <w:rPr>
          <w:lang w:bidi="ru-RU"/>
        </w:rPr>
        <w:t>Принципы аттестации:</w:t>
      </w:r>
    </w:p>
    <w:p w:rsidR="00FF40C6" w:rsidRPr="005345C5" w:rsidRDefault="00FF40C6" w:rsidP="00CA5A42">
      <w:pPr>
        <w:pStyle w:val="27"/>
        <w:numPr>
          <w:ilvl w:val="0"/>
          <w:numId w:val="30"/>
        </w:numPr>
        <w:shd w:val="clear" w:color="auto" w:fill="auto"/>
        <w:tabs>
          <w:tab w:val="left" w:pos="709"/>
        </w:tabs>
        <w:spacing w:before="0" w:after="0"/>
        <w:ind w:left="-284" w:firstLine="568"/>
        <w:jc w:val="both"/>
      </w:pPr>
      <w:r w:rsidRPr="005345C5">
        <w:rPr>
          <w:lang w:bidi="ru-RU"/>
        </w:rPr>
        <w:t>обязательность;</w:t>
      </w:r>
    </w:p>
    <w:p w:rsidR="00FF40C6" w:rsidRPr="005345C5" w:rsidRDefault="00FF40C6" w:rsidP="00CA5A42">
      <w:pPr>
        <w:pStyle w:val="27"/>
        <w:numPr>
          <w:ilvl w:val="0"/>
          <w:numId w:val="30"/>
        </w:numPr>
        <w:shd w:val="clear" w:color="auto" w:fill="auto"/>
        <w:tabs>
          <w:tab w:val="left" w:pos="709"/>
          <w:tab w:val="left" w:pos="1035"/>
        </w:tabs>
        <w:spacing w:before="0" w:after="0"/>
        <w:ind w:left="-284" w:firstLine="568"/>
        <w:jc w:val="both"/>
      </w:pPr>
      <w:r w:rsidRPr="005345C5">
        <w:rPr>
          <w:lang w:bidi="ru-RU"/>
        </w:rPr>
        <w:t>открытость и коллегиальность, обеспечивающие объективное, гуманное и доброжелательное отношение к аттестуемым.</w:t>
      </w:r>
    </w:p>
    <w:p w:rsidR="00FF40C6" w:rsidRPr="005345C5" w:rsidRDefault="00FF40C6" w:rsidP="00226837">
      <w:pPr>
        <w:pStyle w:val="27"/>
        <w:shd w:val="clear" w:color="auto" w:fill="auto"/>
        <w:tabs>
          <w:tab w:val="left" w:pos="851"/>
        </w:tabs>
        <w:spacing w:before="0" w:after="0"/>
        <w:ind w:left="-284" w:firstLine="568"/>
        <w:jc w:val="both"/>
      </w:pPr>
      <w:r w:rsidRPr="005345C5">
        <w:rPr>
          <w:lang w:bidi="ru-RU"/>
        </w:rPr>
        <w:t xml:space="preserve">1.4. Аттестации подлежат работники учреждения (приложение 3 </w:t>
      </w:r>
      <w:r w:rsidR="00CA5A42" w:rsidRPr="005345C5">
        <w:rPr>
          <w:lang w:bidi="ru-RU"/>
        </w:rPr>
        <w:t xml:space="preserve">                               </w:t>
      </w:r>
      <w:r w:rsidRPr="005345C5">
        <w:rPr>
          <w:lang w:bidi="ru-RU"/>
        </w:rPr>
        <w:t xml:space="preserve">к настоящему Положению): </w:t>
      </w:r>
    </w:p>
    <w:p w:rsidR="00FF40C6" w:rsidRPr="005345C5" w:rsidRDefault="00FF40C6" w:rsidP="00226837">
      <w:pPr>
        <w:pStyle w:val="27"/>
        <w:shd w:val="clear" w:color="auto" w:fill="auto"/>
        <w:tabs>
          <w:tab w:val="left" w:pos="1304"/>
        </w:tabs>
        <w:spacing w:before="0" w:after="0"/>
        <w:ind w:left="-284" w:firstLine="568"/>
        <w:jc w:val="both"/>
      </w:pPr>
      <w:r w:rsidRPr="005345C5">
        <w:rPr>
          <w:lang w:bidi="ru-RU"/>
        </w:rPr>
        <w:t>-  руководители;</w:t>
      </w:r>
    </w:p>
    <w:p w:rsidR="00FF40C6" w:rsidRPr="005345C5" w:rsidRDefault="00FF40C6" w:rsidP="00226837">
      <w:pPr>
        <w:pStyle w:val="27"/>
        <w:numPr>
          <w:ilvl w:val="0"/>
          <w:numId w:val="30"/>
        </w:numPr>
        <w:shd w:val="clear" w:color="auto" w:fill="auto"/>
        <w:tabs>
          <w:tab w:val="left" w:pos="567"/>
        </w:tabs>
        <w:spacing w:before="0" w:after="0"/>
        <w:ind w:left="-284" w:firstLine="568"/>
        <w:jc w:val="both"/>
      </w:pPr>
      <w:r w:rsidRPr="005345C5">
        <w:rPr>
          <w:lang w:bidi="ru-RU"/>
        </w:rPr>
        <w:t>специалисты, осуществляющие предоставление социальных услуг;</w:t>
      </w:r>
    </w:p>
    <w:p w:rsidR="00FF40C6" w:rsidRPr="005345C5" w:rsidRDefault="00FF40C6" w:rsidP="00226837">
      <w:pPr>
        <w:pStyle w:val="27"/>
        <w:numPr>
          <w:ilvl w:val="0"/>
          <w:numId w:val="30"/>
        </w:numPr>
        <w:shd w:val="clear" w:color="auto" w:fill="auto"/>
        <w:tabs>
          <w:tab w:val="left" w:pos="567"/>
        </w:tabs>
        <w:spacing w:before="0" w:after="0"/>
        <w:ind w:left="-284" w:firstLine="568"/>
        <w:jc w:val="both"/>
      </w:pPr>
      <w:r w:rsidRPr="005345C5">
        <w:rPr>
          <w:lang w:bidi="ru-RU"/>
        </w:rPr>
        <w:t>специалисты, занимающие должности педагогических работников;</w:t>
      </w:r>
    </w:p>
    <w:p w:rsidR="00FF40C6" w:rsidRPr="005345C5" w:rsidRDefault="00FF40C6" w:rsidP="00226837">
      <w:pPr>
        <w:pStyle w:val="27"/>
        <w:numPr>
          <w:ilvl w:val="0"/>
          <w:numId w:val="30"/>
        </w:numPr>
        <w:shd w:val="clear" w:color="auto" w:fill="auto"/>
        <w:tabs>
          <w:tab w:val="left" w:pos="567"/>
        </w:tabs>
        <w:spacing w:before="0" w:after="0"/>
        <w:ind w:left="-284" w:firstLine="568"/>
        <w:jc w:val="both"/>
      </w:pPr>
      <w:r w:rsidRPr="005345C5">
        <w:rPr>
          <w:lang w:bidi="ru-RU"/>
        </w:rPr>
        <w:t>специалисты, занимающие должности общеотраслевых служащих;</w:t>
      </w:r>
    </w:p>
    <w:p w:rsidR="00FF40C6" w:rsidRPr="005345C5" w:rsidRDefault="00FF40C6" w:rsidP="00226837">
      <w:pPr>
        <w:pStyle w:val="27"/>
        <w:numPr>
          <w:ilvl w:val="0"/>
          <w:numId w:val="30"/>
        </w:numPr>
        <w:shd w:val="clear" w:color="auto" w:fill="auto"/>
        <w:tabs>
          <w:tab w:val="left" w:pos="567"/>
          <w:tab w:val="left" w:pos="1035"/>
        </w:tabs>
        <w:spacing w:before="0" w:after="0"/>
        <w:ind w:left="-284" w:firstLine="568"/>
        <w:jc w:val="both"/>
      </w:pPr>
      <w:r w:rsidRPr="005345C5">
        <w:rPr>
          <w:lang w:bidi="ru-RU"/>
        </w:rPr>
        <w:t>специалисты, занимающие должности работников культуры, искусства и кинематографии;</w:t>
      </w:r>
    </w:p>
    <w:p w:rsidR="00FF40C6" w:rsidRPr="005345C5" w:rsidRDefault="00FF40C6" w:rsidP="00226837">
      <w:pPr>
        <w:pStyle w:val="27"/>
        <w:numPr>
          <w:ilvl w:val="0"/>
          <w:numId w:val="30"/>
        </w:numPr>
        <w:shd w:val="clear" w:color="auto" w:fill="auto"/>
        <w:tabs>
          <w:tab w:val="left" w:pos="567"/>
          <w:tab w:val="left" w:pos="1035"/>
        </w:tabs>
        <w:spacing w:before="0" w:after="0"/>
        <w:ind w:left="-284" w:firstLine="568"/>
        <w:jc w:val="both"/>
      </w:pPr>
      <w:r w:rsidRPr="005345C5">
        <w:rPr>
          <w:lang w:bidi="ru-RU"/>
        </w:rPr>
        <w:t>специалисты, занимающие должности работников физической культуры и спорта.</w:t>
      </w:r>
    </w:p>
    <w:p w:rsidR="00FF40C6" w:rsidRPr="005345C5" w:rsidRDefault="00FF40C6" w:rsidP="00226837">
      <w:pPr>
        <w:pStyle w:val="27"/>
        <w:numPr>
          <w:ilvl w:val="1"/>
          <w:numId w:val="32"/>
        </w:numPr>
        <w:shd w:val="clear" w:color="auto" w:fill="auto"/>
        <w:tabs>
          <w:tab w:val="left" w:pos="851"/>
        </w:tabs>
        <w:spacing w:before="0" w:after="0"/>
        <w:ind w:left="-284" w:firstLine="568"/>
        <w:jc w:val="both"/>
      </w:pPr>
      <w:r w:rsidRPr="005345C5">
        <w:rPr>
          <w:lang w:bidi="ru-RU"/>
        </w:rPr>
        <w:t>Аттестации не подлежат:</w:t>
      </w:r>
    </w:p>
    <w:p w:rsidR="00FF40C6" w:rsidRPr="005345C5" w:rsidRDefault="00FF40C6" w:rsidP="00226837">
      <w:pPr>
        <w:pStyle w:val="27"/>
        <w:shd w:val="clear" w:color="auto" w:fill="auto"/>
        <w:tabs>
          <w:tab w:val="left" w:pos="709"/>
        </w:tabs>
        <w:spacing w:before="0" w:after="0"/>
        <w:ind w:left="-284" w:firstLine="568"/>
        <w:jc w:val="both"/>
      </w:pPr>
      <w:r w:rsidRPr="005345C5">
        <w:rPr>
          <w:lang w:bidi="ru-RU"/>
        </w:rPr>
        <w:t>а)</w:t>
      </w:r>
      <w:r w:rsidRPr="005345C5">
        <w:rPr>
          <w:lang w:bidi="ru-RU"/>
        </w:rPr>
        <w:tab/>
        <w:t>медицинские работники;</w:t>
      </w:r>
    </w:p>
    <w:p w:rsidR="00FF40C6" w:rsidRPr="005345C5" w:rsidRDefault="00FF40C6" w:rsidP="00226837">
      <w:pPr>
        <w:pStyle w:val="27"/>
        <w:shd w:val="clear" w:color="auto" w:fill="auto"/>
        <w:tabs>
          <w:tab w:val="left" w:pos="709"/>
        </w:tabs>
        <w:spacing w:before="0" w:after="0"/>
        <w:ind w:left="-284" w:firstLine="568"/>
        <w:jc w:val="both"/>
      </w:pPr>
      <w:r w:rsidRPr="005345C5">
        <w:rPr>
          <w:lang w:bidi="ru-RU"/>
        </w:rPr>
        <w:t>б)</w:t>
      </w:r>
      <w:r w:rsidRPr="005345C5">
        <w:rPr>
          <w:lang w:bidi="ru-RU"/>
        </w:rPr>
        <w:tab/>
        <w:t>работники учреждения, проработавшие в занимаемой должности менее одного года;</w:t>
      </w:r>
    </w:p>
    <w:p w:rsidR="00FF40C6" w:rsidRPr="005345C5" w:rsidRDefault="00FF40C6" w:rsidP="00226837">
      <w:pPr>
        <w:pStyle w:val="27"/>
        <w:shd w:val="clear" w:color="auto" w:fill="auto"/>
        <w:tabs>
          <w:tab w:val="left" w:pos="709"/>
        </w:tabs>
        <w:spacing w:before="0" w:after="0"/>
        <w:ind w:left="-284" w:firstLine="568"/>
        <w:jc w:val="both"/>
      </w:pPr>
      <w:r w:rsidRPr="005345C5">
        <w:rPr>
          <w:lang w:bidi="ru-RU"/>
        </w:rPr>
        <w:t>в)</w:t>
      </w:r>
      <w:r w:rsidRPr="005345C5">
        <w:rPr>
          <w:lang w:bidi="ru-RU"/>
        </w:rPr>
        <w:tab/>
        <w:t>беременные женщины;</w:t>
      </w:r>
    </w:p>
    <w:p w:rsidR="00FF40C6" w:rsidRPr="005345C5" w:rsidRDefault="00FF40C6" w:rsidP="00226837">
      <w:pPr>
        <w:pStyle w:val="27"/>
        <w:shd w:val="clear" w:color="auto" w:fill="auto"/>
        <w:tabs>
          <w:tab w:val="left" w:pos="709"/>
        </w:tabs>
        <w:spacing w:before="0" w:after="0"/>
        <w:ind w:left="-284" w:firstLine="568"/>
        <w:jc w:val="both"/>
      </w:pPr>
      <w:r w:rsidRPr="005345C5">
        <w:rPr>
          <w:lang w:bidi="ru-RU"/>
        </w:rPr>
        <w:t>г)</w:t>
      </w:r>
      <w:r w:rsidRPr="005345C5">
        <w:rPr>
          <w:lang w:bidi="ru-RU"/>
        </w:rPr>
        <w:tab/>
        <w:t>женщины, находящиеся в отпуске по беременности и родам;</w:t>
      </w:r>
    </w:p>
    <w:p w:rsidR="00FF40C6" w:rsidRPr="005345C5" w:rsidRDefault="00FF40C6" w:rsidP="00226837">
      <w:pPr>
        <w:pStyle w:val="27"/>
        <w:shd w:val="clear" w:color="auto" w:fill="auto"/>
        <w:tabs>
          <w:tab w:val="left" w:pos="709"/>
        </w:tabs>
        <w:spacing w:before="0" w:after="0"/>
        <w:ind w:left="-284" w:firstLine="568"/>
        <w:jc w:val="both"/>
      </w:pPr>
      <w:r w:rsidRPr="005345C5">
        <w:rPr>
          <w:lang w:bidi="ru-RU"/>
        </w:rPr>
        <w:t>д)</w:t>
      </w:r>
      <w:r w:rsidRPr="005345C5">
        <w:rPr>
          <w:lang w:bidi="ru-RU"/>
        </w:rPr>
        <w:tab/>
        <w:t>работники учреждения, находящиеся в отпуске по уходу за ребенком до достижения им возраста трех лет;</w:t>
      </w:r>
    </w:p>
    <w:p w:rsidR="00FF40C6" w:rsidRPr="005345C5" w:rsidRDefault="00FF40C6" w:rsidP="00226837">
      <w:pPr>
        <w:pStyle w:val="27"/>
        <w:shd w:val="clear" w:color="auto" w:fill="auto"/>
        <w:tabs>
          <w:tab w:val="left" w:pos="709"/>
        </w:tabs>
        <w:spacing w:before="0" w:after="0"/>
        <w:ind w:left="-284" w:firstLine="568"/>
        <w:jc w:val="both"/>
      </w:pPr>
      <w:r w:rsidRPr="005345C5">
        <w:rPr>
          <w:lang w:bidi="ru-RU"/>
        </w:rPr>
        <w:t>е)</w:t>
      </w:r>
      <w:r w:rsidRPr="005345C5">
        <w:rPr>
          <w:lang w:bidi="ru-RU"/>
        </w:rPr>
        <w:tab/>
        <w:t>работники, отсутствовавшие на рабочем месте более четырёх месяцев подряд в связи с болезнью;</w:t>
      </w:r>
    </w:p>
    <w:p w:rsidR="00FF40C6" w:rsidRPr="005345C5" w:rsidRDefault="00FF40C6" w:rsidP="00226837">
      <w:pPr>
        <w:pStyle w:val="27"/>
        <w:shd w:val="clear" w:color="auto" w:fill="auto"/>
        <w:tabs>
          <w:tab w:val="left" w:pos="709"/>
        </w:tabs>
        <w:spacing w:before="0" w:after="0" w:line="240" w:lineRule="auto"/>
        <w:ind w:left="-284" w:firstLine="568"/>
        <w:jc w:val="both"/>
        <w:rPr>
          <w:lang w:bidi="ru-RU"/>
        </w:rPr>
      </w:pPr>
      <w:r w:rsidRPr="005345C5">
        <w:rPr>
          <w:lang w:bidi="ru-RU"/>
        </w:rPr>
        <w:t>ж)</w:t>
      </w:r>
      <w:r w:rsidRPr="005345C5">
        <w:rPr>
          <w:lang w:bidi="ru-RU"/>
        </w:rPr>
        <w:tab/>
        <w:t>работники, с которыми заключен срочный трудовой договор на период отсутствия основного работника.</w:t>
      </w:r>
    </w:p>
    <w:p w:rsidR="00FF40C6" w:rsidRPr="005345C5" w:rsidRDefault="00FF40C6" w:rsidP="00226837">
      <w:pPr>
        <w:pStyle w:val="27"/>
        <w:shd w:val="clear" w:color="auto" w:fill="auto"/>
        <w:spacing w:before="0" w:after="0"/>
        <w:ind w:left="-284" w:firstLine="568"/>
        <w:jc w:val="both"/>
      </w:pPr>
      <w:r w:rsidRPr="005345C5">
        <w:rPr>
          <w:lang w:bidi="ru-RU"/>
        </w:rPr>
        <w:t>Аттестация работников, указанных в пунктах «г» и «д», возможна не ранее чем через год после их выхода из указанных отпусков.</w:t>
      </w:r>
    </w:p>
    <w:p w:rsidR="00FF40C6" w:rsidRPr="005345C5" w:rsidRDefault="00FF40C6" w:rsidP="00226837">
      <w:pPr>
        <w:pStyle w:val="27"/>
        <w:shd w:val="clear" w:color="auto" w:fill="auto"/>
        <w:spacing w:before="0" w:after="0"/>
        <w:ind w:left="-284" w:firstLine="568"/>
        <w:jc w:val="both"/>
        <w:rPr>
          <w:lang w:bidi="ru-RU"/>
        </w:rPr>
      </w:pPr>
      <w:r w:rsidRPr="005345C5">
        <w:rPr>
          <w:lang w:bidi="ru-RU"/>
        </w:rPr>
        <w:t>Аттестация работников, указанных в пункте «е», возможна не ранее чем через три месяца после их выхода на работу.</w:t>
      </w:r>
    </w:p>
    <w:p w:rsidR="00FF40C6" w:rsidRPr="005345C5" w:rsidRDefault="00FF40C6" w:rsidP="00226837">
      <w:pPr>
        <w:pStyle w:val="27"/>
        <w:numPr>
          <w:ilvl w:val="1"/>
          <w:numId w:val="32"/>
        </w:numPr>
        <w:shd w:val="clear" w:color="auto" w:fill="auto"/>
        <w:tabs>
          <w:tab w:val="left" w:pos="851"/>
        </w:tabs>
        <w:spacing w:before="0" w:after="0"/>
        <w:ind w:left="-284" w:firstLine="568"/>
        <w:jc w:val="both"/>
      </w:pPr>
      <w:r w:rsidRPr="005345C5">
        <w:rPr>
          <w:lang w:bidi="ru-RU"/>
        </w:rPr>
        <w:t xml:space="preserve"> Аттестация медицинских работников учреждения, осуществляется в порядке и на условиях, определяемых правовыми актами об аттестации в отрасли здравоохранения.</w:t>
      </w:r>
    </w:p>
    <w:p w:rsidR="00FF40C6" w:rsidRPr="005345C5" w:rsidRDefault="00FF40C6" w:rsidP="00226837">
      <w:pPr>
        <w:pStyle w:val="27"/>
        <w:shd w:val="clear" w:color="auto" w:fill="auto"/>
        <w:spacing w:before="0" w:after="0" w:line="310" w:lineRule="exact"/>
        <w:ind w:left="-284" w:firstLine="568"/>
        <w:jc w:val="both"/>
      </w:pPr>
      <w:r w:rsidRPr="005345C5">
        <w:rPr>
          <w:lang w:bidi="ru-RU"/>
        </w:rPr>
        <w:t>2. Порядок аттестации работников</w:t>
      </w:r>
    </w:p>
    <w:p w:rsidR="00FF40C6" w:rsidRPr="005345C5" w:rsidRDefault="00FF40C6" w:rsidP="00226837">
      <w:pPr>
        <w:pStyle w:val="27"/>
        <w:numPr>
          <w:ilvl w:val="0"/>
          <w:numId w:val="31"/>
        </w:numPr>
        <w:shd w:val="clear" w:color="auto" w:fill="auto"/>
        <w:tabs>
          <w:tab w:val="left" w:pos="851"/>
        </w:tabs>
        <w:spacing w:before="0" w:after="0"/>
        <w:ind w:left="-284" w:firstLine="568"/>
        <w:jc w:val="both"/>
      </w:pPr>
      <w:r w:rsidRPr="005345C5">
        <w:rPr>
          <w:lang w:bidi="ru-RU"/>
        </w:rPr>
        <w:t>Аттестация проводится один раз в три года на основании приказа директора учреждения.</w:t>
      </w:r>
    </w:p>
    <w:p w:rsidR="00FF40C6" w:rsidRPr="005345C5" w:rsidRDefault="00FF40C6" w:rsidP="00226837">
      <w:pPr>
        <w:pStyle w:val="27"/>
        <w:numPr>
          <w:ilvl w:val="0"/>
          <w:numId w:val="31"/>
        </w:numPr>
        <w:shd w:val="clear" w:color="auto" w:fill="auto"/>
        <w:tabs>
          <w:tab w:val="left" w:pos="851"/>
        </w:tabs>
        <w:spacing w:before="0" w:after="0"/>
        <w:ind w:left="-284" w:firstLine="568"/>
        <w:jc w:val="both"/>
      </w:pPr>
      <w:r w:rsidRPr="005345C5">
        <w:rPr>
          <w:lang w:bidi="ru-RU"/>
        </w:rPr>
        <w:t>Аттестация проводится аттестационными комиссиями, формируемыми в учреждении (далее - аттестационная комиссия).</w:t>
      </w:r>
    </w:p>
    <w:p w:rsidR="00FF40C6" w:rsidRPr="005345C5" w:rsidRDefault="00FF40C6" w:rsidP="00226837">
      <w:pPr>
        <w:pStyle w:val="27"/>
        <w:numPr>
          <w:ilvl w:val="0"/>
          <w:numId w:val="31"/>
        </w:numPr>
        <w:shd w:val="clear" w:color="auto" w:fill="auto"/>
        <w:tabs>
          <w:tab w:val="left" w:pos="851"/>
        </w:tabs>
        <w:spacing w:before="0" w:after="0"/>
        <w:ind w:left="-284" w:firstLine="568"/>
        <w:jc w:val="both"/>
      </w:pPr>
      <w:r w:rsidRPr="005345C5">
        <w:rPr>
          <w:lang w:bidi="ru-RU"/>
        </w:rPr>
        <w:t>Аттестационная комиссия учреждения создается приказом директора учреждения в составе председателя комиссии, заместителя председателя, секретаря и членов комиссии.</w:t>
      </w:r>
    </w:p>
    <w:p w:rsidR="00FF40C6" w:rsidRPr="005345C5" w:rsidRDefault="00FF40C6" w:rsidP="00226837">
      <w:pPr>
        <w:pStyle w:val="27"/>
        <w:shd w:val="clear" w:color="auto" w:fill="auto"/>
        <w:spacing w:before="0" w:after="0"/>
        <w:ind w:left="-284" w:firstLine="568"/>
        <w:jc w:val="both"/>
      </w:pPr>
      <w:r w:rsidRPr="005345C5">
        <w:rPr>
          <w:lang w:bidi="ru-RU"/>
        </w:rPr>
        <w:t>В состав аттестационной комиссии в обязательном порядке включается представитель трудового коллектива учреждения.</w:t>
      </w:r>
    </w:p>
    <w:p w:rsidR="00FF40C6" w:rsidRPr="005345C5" w:rsidRDefault="00FF40C6" w:rsidP="00226837">
      <w:pPr>
        <w:pStyle w:val="27"/>
        <w:numPr>
          <w:ilvl w:val="0"/>
          <w:numId w:val="31"/>
        </w:numPr>
        <w:shd w:val="clear" w:color="auto" w:fill="auto"/>
        <w:tabs>
          <w:tab w:val="left" w:pos="993"/>
        </w:tabs>
        <w:spacing w:before="0" w:after="0"/>
        <w:ind w:left="-284" w:firstLine="568"/>
        <w:jc w:val="both"/>
      </w:pPr>
      <w:r w:rsidRPr="005345C5">
        <w:rPr>
          <w:lang w:bidi="ru-RU"/>
        </w:rPr>
        <w:t>Аттестационная комиссия работает под руководством председателя, который проводит заседания комиссии; распределяет обязанности между членами комиссии; рассматривает обращения работников, связанные с вопросами их аттестации; выполняет иные функции, предусмотренные настоящим Положением.</w:t>
      </w:r>
    </w:p>
    <w:p w:rsidR="00FF40C6" w:rsidRPr="005345C5" w:rsidRDefault="00FF40C6" w:rsidP="00226837">
      <w:pPr>
        <w:pStyle w:val="27"/>
        <w:shd w:val="clear" w:color="auto" w:fill="auto"/>
        <w:spacing w:before="0" w:after="0"/>
        <w:ind w:left="-284" w:firstLine="568"/>
        <w:jc w:val="both"/>
      </w:pPr>
      <w:r w:rsidRPr="005345C5">
        <w:rPr>
          <w:lang w:bidi="ru-RU"/>
        </w:rPr>
        <w:t>Обязанности председателя во время его отсутствия исполняет заместитель председателя аттестационной комиссии.</w:t>
      </w:r>
    </w:p>
    <w:p w:rsidR="00FF40C6" w:rsidRPr="005345C5" w:rsidRDefault="00FF40C6" w:rsidP="00226837">
      <w:pPr>
        <w:pStyle w:val="27"/>
        <w:numPr>
          <w:ilvl w:val="0"/>
          <w:numId w:val="31"/>
        </w:numPr>
        <w:shd w:val="clear" w:color="auto" w:fill="auto"/>
        <w:tabs>
          <w:tab w:val="left" w:pos="851"/>
        </w:tabs>
        <w:spacing w:before="0" w:after="0"/>
        <w:ind w:left="-284" w:firstLine="568"/>
        <w:jc w:val="both"/>
      </w:pPr>
      <w:r w:rsidRPr="005345C5">
        <w:rPr>
          <w:lang w:bidi="ru-RU"/>
        </w:rPr>
        <w:t>Секретарь аттестационной комиссии осуществляет подготовку необходимых для принятия решения документов; готовит заседания комиссии; оповещает членов комиссии и аттестуемых о дате, месте и времени проведения заседания; оформляет протокол заседания комиссии; оформляет и выдает выписки из протокола (по письменному запросу).</w:t>
      </w:r>
    </w:p>
    <w:p w:rsidR="00FF40C6" w:rsidRPr="005345C5" w:rsidRDefault="00FF40C6" w:rsidP="00226837">
      <w:pPr>
        <w:pStyle w:val="27"/>
        <w:numPr>
          <w:ilvl w:val="0"/>
          <w:numId w:val="31"/>
        </w:numPr>
        <w:shd w:val="clear" w:color="auto" w:fill="auto"/>
        <w:tabs>
          <w:tab w:val="left" w:pos="851"/>
        </w:tabs>
        <w:spacing w:before="0" w:after="0"/>
        <w:ind w:left="-284" w:firstLine="568"/>
        <w:jc w:val="both"/>
      </w:pPr>
      <w:r w:rsidRPr="005345C5">
        <w:rPr>
          <w:lang w:bidi="ru-RU"/>
        </w:rPr>
        <w:t>Члены аттестационной комиссии участвуют в работе комиссии.</w:t>
      </w:r>
    </w:p>
    <w:p w:rsidR="00FF40C6" w:rsidRPr="005345C5" w:rsidRDefault="00FF40C6" w:rsidP="00226837">
      <w:pPr>
        <w:pStyle w:val="27"/>
        <w:numPr>
          <w:ilvl w:val="0"/>
          <w:numId w:val="31"/>
        </w:numPr>
        <w:shd w:val="clear" w:color="auto" w:fill="auto"/>
        <w:tabs>
          <w:tab w:val="left" w:pos="851"/>
          <w:tab w:val="left" w:pos="993"/>
          <w:tab w:val="left" w:pos="1134"/>
        </w:tabs>
        <w:spacing w:before="0" w:after="0"/>
        <w:ind w:left="-284" w:firstLine="568"/>
        <w:jc w:val="both"/>
      </w:pPr>
      <w:r w:rsidRPr="005345C5">
        <w:rPr>
          <w:lang w:bidi="ru-RU"/>
        </w:rPr>
        <w:t>Заседание аттестационной комиссии проводится по мере необходимости и считается правомочным, если на нем присутствуют не менее двух третей ее членов.</w:t>
      </w:r>
    </w:p>
    <w:p w:rsidR="00FF40C6" w:rsidRPr="005345C5" w:rsidRDefault="00FF40C6" w:rsidP="00226837">
      <w:pPr>
        <w:pStyle w:val="27"/>
        <w:numPr>
          <w:ilvl w:val="0"/>
          <w:numId w:val="31"/>
        </w:numPr>
        <w:shd w:val="clear" w:color="auto" w:fill="auto"/>
        <w:tabs>
          <w:tab w:val="left" w:pos="851"/>
        </w:tabs>
        <w:spacing w:before="0" w:after="0"/>
        <w:ind w:left="-284" w:firstLine="568"/>
        <w:jc w:val="both"/>
      </w:pPr>
      <w:r w:rsidRPr="005345C5">
        <w:rPr>
          <w:lang w:bidi="ru-RU"/>
        </w:rPr>
        <w:t>Работники, подлежащие аттестации, должны быть ознакомлены под подпись с графиком, в котором указаны список работников учреждения, подлежащих аттестации, дата, время и место проведения аттестации, не менее чем за 30 календарных дней до дня проведения их аттестации (приложение 4 к настоящему Положению).</w:t>
      </w:r>
    </w:p>
    <w:p w:rsidR="00FF40C6" w:rsidRPr="005345C5" w:rsidRDefault="00FF40C6" w:rsidP="00226837">
      <w:pPr>
        <w:pStyle w:val="27"/>
        <w:shd w:val="clear" w:color="auto" w:fill="auto"/>
        <w:tabs>
          <w:tab w:val="left" w:pos="1100"/>
        </w:tabs>
        <w:spacing w:before="0" w:after="0"/>
        <w:ind w:left="-284" w:firstLine="568"/>
        <w:jc w:val="both"/>
      </w:pPr>
      <w:r w:rsidRPr="005345C5">
        <w:t>График проведения аттестации работников утверждается приказом директора учреждения в декабре месяце предшествующему году аттестации работников.</w:t>
      </w:r>
    </w:p>
    <w:p w:rsidR="00FF40C6" w:rsidRPr="005345C5" w:rsidRDefault="00FF40C6" w:rsidP="00226837">
      <w:pPr>
        <w:pStyle w:val="27"/>
        <w:numPr>
          <w:ilvl w:val="0"/>
          <w:numId w:val="31"/>
        </w:numPr>
        <w:shd w:val="clear" w:color="auto" w:fill="auto"/>
        <w:tabs>
          <w:tab w:val="left" w:pos="851"/>
        </w:tabs>
        <w:spacing w:before="0" w:after="0"/>
        <w:ind w:left="-284" w:firstLine="568"/>
        <w:jc w:val="both"/>
      </w:pPr>
      <w:r w:rsidRPr="005345C5">
        <w:rPr>
          <w:lang w:bidi="ru-RU"/>
        </w:rPr>
        <w:t>Для проведения аттестации в аттестационную комиссию представляются документы:</w:t>
      </w:r>
    </w:p>
    <w:p w:rsidR="00FF40C6" w:rsidRPr="005345C5" w:rsidRDefault="00FF40C6" w:rsidP="00226837">
      <w:pPr>
        <w:pStyle w:val="27"/>
        <w:shd w:val="clear" w:color="auto" w:fill="auto"/>
        <w:spacing w:before="0" w:after="0"/>
        <w:ind w:left="-284" w:firstLine="568"/>
        <w:jc w:val="both"/>
        <w:rPr>
          <w:lang w:bidi="ru-RU"/>
        </w:rPr>
      </w:pPr>
      <w:r w:rsidRPr="005345C5">
        <w:rPr>
          <w:lang w:bidi="ru-RU"/>
        </w:rPr>
        <w:t xml:space="preserve">- представление (приложение 1 к настоящему Положению); </w:t>
      </w:r>
    </w:p>
    <w:p w:rsidR="00FF40C6" w:rsidRPr="005345C5" w:rsidRDefault="00FF40C6" w:rsidP="00226837">
      <w:pPr>
        <w:pStyle w:val="27"/>
        <w:shd w:val="clear" w:color="auto" w:fill="auto"/>
        <w:spacing w:before="0" w:after="0"/>
        <w:ind w:left="-284" w:firstLine="568"/>
        <w:jc w:val="both"/>
      </w:pPr>
      <w:r w:rsidRPr="005345C5">
        <w:rPr>
          <w:lang w:bidi="ru-RU"/>
        </w:rPr>
        <w:t>- должностная инструкция;</w:t>
      </w:r>
    </w:p>
    <w:p w:rsidR="00FF40C6" w:rsidRPr="005345C5" w:rsidRDefault="00FF40C6" w:rsidP="00226837">
      <w:pPr>
        <w:pStyle w:val="27"/>
        <w:shd w:val="clear" w:color="auto" w:fill="auto"/>
        <w:spacing w:before="0" w:after="0"/>
        <w:ind w:left="-284" w:firstLine="568"/>
        <w:jc w:val="both"/>
      </w:pPr>
      <w:r w:rsidRPr="005345C5">
        <w:rPr>
          <w:lang w:bidi="ru-RU"/>
        </w:rPr>
        <w:t>- акт отказа об ознакомлении с представлением (в случае отказа работника от ознакомления с представлением) (приложение 2 к настоящему Положению).</w:t>
      </w:r>
    </w:p>
    <w:p w:rsidR="00FF40C6" w:rsidRPr="005345C5" w:rsidRDefault="00FF40C6" w:rsidP="00226837">
      <w:pPr>
        <w:pStyle w:val="27"/>
        <w:numPr>
          <w:ilvl w:val="0"/>
          <w:numId w:val="31"/>
        </w:numPr>
        <w:shd w:val="clear" w:color="auto" w:fill="auto"/>
        <w:tabs>
          <w:tab w:val="left" w:pos="993"/>
          <w:tab w:val="left" w:pos="3993"/>
          <w:tab w:val="left" w:pos="7094"/>
        </w:tabs>
        <w:spacing w:before="0" w:after="0"/>
        <w:ind w:left="-284" w:firstLine="568"/>
        <w:jc w:val="both"/>
      </w:pPr>
      <w:r w:rsidRPr="005345C5">
        <w:rPr>
          <w:lang w:bidi="ru-RU"/>
        </w:rPr>
        <w:t>Представление</w:t>
      </w:r>
      <w:r w:rsidRPr="005345C5">
        <w:rPr>
          <w:lang w:bidi="ru-RU"/>
        </w:rPr>
        <w:tab/>
        <w:t>подготавливается</w:t>
      </w:r>
      <w:r w:rsidRPr="005345C5">
        <w:rPr>
          <w:lang w:bidi="ru-RU"/>
        </w:rPr>
        <w:tab/>
        <w:t>непосредственным руководителем работника и должно содержать следующее:</w:t>
      </w:r>
    </w:p>
    <w:p w:rsidR="00FF40C6" w:rsidRPr="005345C5" w:rsidRDefault="00FF40C6" w:rsidP="00CA5A42">
      <w:pPr>
        <w:pStyle w:val="27"/>
        <w:numPr>
          <w:ilvl w:val="0"/>
          <w:numId w:val="30"/>
        </w:numPr>
        <w:shd w:val="clear" w:color="auto" w:fill="auto"/>
        <w:tabs>
          <w:tab w:val="left" w:pos="567"/>
        </w:tabs>
        <w:spacing w:before="0" w:after="0"/>
        <w:ind w:left="-284" w:firstLine="568"/>
        <w:jc w:val="both"/>
      </w:pPr>
      <w:r w:rsidRPr="005345C5">
        <w:rPr>
          <w:lang w:bidi="ru-RU"/>
        </w:rPr>
        <w:t>фамилию, имя, отчество (при наличии) работника;</w:t>
      </w:r>
    </w:p>
    <w:p w:rsidR="00FF40C6" w:rsidRPr="005345C5" w:rsidRDefault="00FF40C6" w:rsidP="00CA5A42">
      <w:pPr>
        <w:pStyle w:val="27"/>
        <w:numPr>
          <w:ilvl w:val="0"/>
          <w:numId w:val="30"/>
        </w:numPr>
        <w:shd w:val="clear" w:color="auto" w:fill="auto"/>
        <w:tabs>
          <w:tab w:val="left" w:pos="567"/>
        </w:tabs>
        <w:spacing w:before="0" w:after="0"/>
        <w:ind w:left="-284" w:firstLine="568"/>
        <w:jc w:val="both"/>
      </w:pPr>
      <w:r w:rsidRPr="005345C5">
        <w:rPr>
          <w:lang w:bidi="ru-RU"/>
        </w:rPr>
        <w:t>наименование занимаемой должности на момент аттестации;</w:t>
      </w:r>
    </w:p>
    <w:p w:rsidR="00FF40C6" w:rsidRPr="005345C5" w:rsidRDefault="00FF40C6" w:rsidP="00CA5A42">
      <w:pPr>
        <w:pStyle w:val="27"/>
        <w:numPr>
          <w:ilvl w:val="0"/>
          <w:numId w:val="30"/>
        </w:numPr>
        <w:shd w:val="clear" w:color="auto" w:fill="auto"/>
        <w:tabs>
          <w:tab w:val="left" w:pos="567"/>
          <w:tab w:val="left" w:pos="968"/>
        </w:tabs>
        <w:spacing w:before="0" w:after="0"/>
        <w:ind w:left="-284" w:firstLine="568"/>
        <w:jc w:val="both"/>
      </w:pPr>
      <w:r w:rsidRPr="005345C5">
        <w:rPr>
          <w:lang w:bidi="ru-RU"/>
        </w:rPr>
        <w:t>сведения об образовании (наименование образовательного учреждения, год окончания, направление подготовки или специальность и квалификация, наличие ученой степени);</w:t>
      </w:r>
    </w:p>
    <w:p w:rsidR="00FF40C6" w:rsidRPr="005345C5" w:rsidRDefault="00FF40C6" w:rsidP="00CA5A42">
      <w:pPr>
        <w:pStyle w:val="27"/>
        <w:numPr>
          <w:ilvl w:val="0"/>
          <w:numId w:val="30"/>
        </w:numPr>
        <w:shd w:val="clear" w:color="auto" w:fill="auto"/>
        <w:tabs>
          <w:tab w:val="left" w:pos="567"/>
          <w:tab w:val="left" w:pos="968"/>
        </w:tabs>
        <w:spacing w:before="0" w:after="0"/>
        <w:ind w:left="-284" w:firstLine="568"/>
        <w:jc w:val="both"/>
      </w:pPr>
      <w:r w:rsidRPr="005345C5">
        <w:rPr>
          <w:lang w:bidi="ru-RU"/>
        </w:rPr>
        <w:t>сведения о дополнительном профессиональном образовании (профессиональная переподготовка и / или повышение квалификации);</w:t>
      </w:r>
    </w:p>
    <w:p w:rsidR="00FF40C6" w:rsidRPr="005345C5" w:rsidRDefault="00FF40C6" w:rsidP="00CA5A42">
      <w:pPr>
        <w:pStyle w:val="27"/>
        <w:numPr>
          <w:ilvl w:val="0"/>
          <w:numId w:val="30"/>
        </w:numPr>
        <w:shd w:val="clear" w:color="auto" w:fill="auto"/>
        <w:tabs>
          <w:tab w:val="left" w:pos="567"/>
        </w:tabs>
        <w:spacing w:before="0" w:after="0"/>
        <w:ind w:left="-284" w:firstLine="568"/>
        <w:jc w:val="both"/>
      </w:pPr>
      <w:r w:rsidRPr="005345C5">
        <w:rPr>
          <w:lang w:bidi="ru-RU"/>
        </w:rPr>
        <w:t>сведения о стаже работы в системе социальной защиты;</w:t>
      </w:r>
    </w:p>
    <w:p w:rsidR="00FF40C6" w:rsidRPr="005345C5" w:rsidRDefault="00FF40C6" w:rsidP="00CA5A42">
      <w:pPr>
        <w:pStyle w:val="27"/>
        <w:numPr>
          <w:ilvl w:val="0"/>
          <w:numId w:val="30"/>
        </w:numPr>
        <w:shd w:val="clear" w:color="auto" w:fill="auto"/>
        <w:tabs>
          <w:tab w:val="left" w:pos="567"/>
        </w:tabs>
        <w:spacing w:before="0" w:after="0"/>
        <w:ind w:left="-284" w:firstLine="568"/>
        <w:jc w:val="both"/>
      </w:pPr>
      <w:r w:rsidRPr="005345C5">
        <w:rPr>
          <w:lang w:bidi="ru-RU"/>
        </w:rPr>
        <w:t>сведения о стаже работы по занимаемой должности в данном</w:t>
      </w:r>
      <w:r w:rsidRPr="005345C5">
        <w:t xml:space="preserve"> </w:t>
      </w:r>
      <w:r w:rsidRPr="005345C5">
        <w:rPr>
          <w:lang w:bidi="ru-RU"/>
        </w:rPr>
        <w:t>учреждении;</w:t>
      </w:r>
    </w:p>
    <w:p w:rsidR="00FF40C6" w:rsidRPr="005345C5" w:rsidRDefault="00FF40C6" w:rsidP="00CA5A42">
      <w:pPr>
        <w:pStyle w:val="27"/>
        <w:numPr>
          <w:ilvl w:val="0"/>
          <w:numId w:val="30"/>
        </w:numPr>
        <w:shd w:val="clear" w:color="auto" w:fill="auto"/>
        <w:tabs>
          <w:tab w:val="left" w:pos="567"/>
        </w:tabs>
        <w:spacing w:before="0" w:after="0"/>
        <w:ind w:left="-284" w:firstLine="568"/>
        <w:jc w:val="both"/>
      </w:pPr>
      <w:r w:rsidRPr="005345C5">
        <w:rPr>
          <w:lang w:bidi="ru-RU"/>
        </w:rPr>
        <w:t>сведения о поощрениях, наградах, званиях;</w:t>
      </w:r>
    </w:p>
    <w:p w:rsidR="00FF40C6" w:rsidRPr="005345C5" w:rsidRDefault="00FF40C6" w:rsidP="00CA5A42">
      <w:pPr>
        <w:pStyle w:val="27"/>
        <w:numPr>
          <w:ilvl w:val="0"/>
          <w:numId w:val="30"/>
        </w:numPr>
        <w:shd w:val="clear" w:color="auto" w:fill="auto"/>
        <w:tabs>
          <w:tab w:val="left" w:pos="567"/>
          <w:tab w:val="left" w:pos="978"/>
        </w:tabs>
        <w:spacing w:before="0" w:after="0"/>
        <w:ind w:left="-284" w:firstLine="568"/>
        <w:jc w:val="both"/>
      </w:pPr>
      <w:r w:rsidRPr="005345C5">
        <w:rPr>
          <w:lang w:bidi="ru-RU"/>
        </w:rPr>
        <w:t>мотивированную всестороннюю и объективную характеристику профессиональных, деловых качеств, результатов профессиональной деятельности работника по выполнению трудовых обязанностей, возложенных на него трудовым договором;</w:t>
      </w:r>
    </w:p>
    <w:p w:rsidR="00FF40C6" w:rsidRPr="005345C5" w:rsidRDefault="00FF40C6" w:rsidP="00CA5A42">
      <w:pPr>
        <w:pStyle w:val="27"/>
        <w:numPr>
          <w:ilvl w:val="0"/>
          <w:numId w:val="30"/>
        </w:numPr>
        <w:shd w:val="clear" w:color="auto" w:fill="auto"/>
        <w:tabs>
          <w:tab w:val="left" w:pos="567"/>
        </w:tabs>
        <w:spacing w:before="0" w:after="0"/>
        <w:ind w:left="-284" w:firstLine="568"/>
        <w:jc w:val="both"/>
      </w:pPr>
      <w:r w:rsidRPr="005345C5">
        <w:rPr>
          <w:lang w:bidi="ru-RU"/>
        </w:rPr>
        <w:t>сведения о наличии или отсутствии дисциплинарных взысканий;</w:t>
      </w:r>
    </w:p>
    <w:p w:rsidR="00FF40C6" w:rsidRPr="005345C5" w:rsidRDefault="00CA5A42" w:rsidP="00CA5A42">
      <w:pPr>
        <w:pStyle w:val="27"/>
        <w:shd w:val="clear" w:color="auto" w:fill="auto"/>
        <w:tabs>
          <w:tab w:val="left" w:pos="567"/>
        </w:tabs>
        <w:spacing w:before="0" w:after="0"/>
        <w:ind w:left="-284" w:firstLine="568"/>
        <w:jc w:val="both"/>
      </w:pPr>
      <w:r w:rsidRPr="005345C5">
        <w:rPr>
          <w:lang w:bidi="ru-RU"/>
        </w:rPr>
        <w:t xml:space="preserve">- </w:t>
      </w:r>
      <w:r w:rsidR="00FF40C6" w:rsidRPr="005345C5">
        <w:rPr>
          <w:lang w:bidi="ru-RU"/>
        </w:rPr>
        <w:t>вывод, содержащий ходатайство непосредственного руководителя</w:t>
      </w:r>
      <w:r w:rsidRPr="005345C5">
        <w:rPr>
          <w:lang w:bidi="ru-RU"/>
        </w:rPr>
        <w:t xml:space="preserve"> </w:t>
      </w:r>
      <w:r w:rsidR="00FF40C6" w:rsidRPr="005345C5">
        <w:rPr>
          <w:lang w:bidi="ru-RU"/>
        </w:rPr>
        <w:t>аттестуемого работника о принятии аттестационной комиссией одного из решений.</w:t>
      </w:r>
    </w:p>
    <w:p w:rsidR="00FF40C6" w:rsidRPr="005345C5" w:rsidRDefault="00FF40C6" w:rsidP="00226837">
      <w:pPr>
        <w:pStyle w:val="27"/>
        <w:numPr>
          <w:ilvl w:val="0"/>
          <w:numId w:val="31"/>
        </w:numPr>
        <w:shd w:val="clear" w:color="auto" w:fill="auto"/>
        <w:tabs>
          <w:tab w:val="left" w:pos="993"/>
        </w:tabs>
        <w:spacing w:before="0" w:after="0"/>
        <w:ind w:left="-284" w:firstLine="568"/>
        <w:jc w:val="both"/>
      </w:pPr>
      <w:r w:rsidRPr="005345C5">
        <w:rPr>
          <w:lang w:bidi="ru-RU"/>
        </w:rPr>
        <w:t xml:space="preserve">Работник должен быть ознакомлен под подпись с представлением не позднее, чем за 15 календарных дней до дня проведения аттестации. После ознакомления с представлением работник по желанию может представить </w:t>
      </w:r>
      <w:r w:rsidR="00CA5A42" w:rsidRPr="005345C5">
        <w:rPr>
          <w:lang w:bidi="ru-RU"/>
        </w:rPr>
        <w:t xml:space="preserve">                         </w:t>
      </w:r>
      <w:r w:rsidRPr="005345C5">
        <w:rPr>
          <w:lang w:bidi="ru-RU"/>
        </w:rPr>
        <w:t>в аттестационную комиссию дополнительные сведения, характеризующие его профессиональную деятельность.</w:t>
      </w:r>
    </w:p>
    <w:p w:rsidR="00FF40C6" w:rsidRPr="005345C5" w:rsidRDefault="00FF40C6" w:rsidP="00226837">
      <w:pPr>
        <w:pStyle w:val="27"/>
        <w:shd w:val="clear" w:color="auto" w:fill="auto"/>
        <w:spacing w:before="0" w:after="0"/>
        <w:ind w:left="-284" w:firstLine="568"/>
        <w:jc w:val="both"/>
      </w:pPr>
      <w:r w:rsidRPr="005345C5">
        <w:rPr>
          <w:lang w:bidi="ru-RU"/>
        </w:rPr>
        <w:t xml:space="preserve">При отказе работника от ознакомления с представлением составляется акт, который подписывается директором учреждения и лицами (не менее двух), </w:t>
      </w:r>
      <w:r w:rsidR="00CA5A42" w:rsidRPr="005345C5">
        <w:rPr>
          <w:lang w:bidi="ru-RU"/>
        </w:rPr>
        <w:t xml:space="preserve">                     </w:t>
      </w:r>
      <w:r w:rsidRPr="005345C5">
        <w:rPr>
          <w:lang w:bidi="ru-RU"/>
        </w:rPr>
        <w:t>в присутствии которых составлен акт.</w:t>
      </w:r>
    </w:p>
    <w:p w:rsidR="00FF40C6" w:rsidRPr="005345C5" w:rsidRDefault="00FF40C6" w:rsidP="00226837">
      <w:pPr>
        <w:pStyle w:val="27"/>
        <w:numPr>
          <w:ilvl w:val="0"/>
          <w:numId w:val="31"/>
        </w:numPr>
        <w:shd w:val="clear" w:color="auto" w:fill="auto"/>
        <w:tabs>
          <w:tab w:val="left" w:pos="993"/>
        </w:tabs>
        <w:spacing w:before="0" w:after="0"/>
        <w:ind w:left="-284" w:firstLine="568"/>
        <w:jc w:val="both"/>
      </w:pPr>
      <w:r w:rsidRPr="005345C5">
        <w:rPr>
          <w:lang w:bidi="ru-RU"/>
        </w:rPr>
        <w:t>Форма аттестации устанавливается в зависимости от специфики</w:t>
      </w:r>
      <w:r w:rsidRPr="005345C5">
        <w:t xml:space="preserve"> </w:t>
      </w:r>
      <w:r w:rsidRPr="005345C5">
        <w:rPr>
          <w:lang w:bidi="ru-RU"/>
        </w:rPr>
        <w:t>трудовой</w:t>
      </w:r>
      <w:r w:rsidRPr="005345C5">
        <w:rPr>
          <w:lang w:bidi="ru-RU"/>
        </w:rPr>
        <w:tab/>
        <w:t>деятельности</w:t>
      </w:r>
      <w:r w:rsidRPr="005345C5">
        <w:rPr>
          <w:lang w:bidi="ru-RU"/>
        </w:rPr>
        <w:tab/>
        <w:t>аттестуемого</w:t>
      </w:r>
      <w:r w:rsidR="00CA5A42" w:rsidRPr="005345C5">
        <w:rPr>
          <w:lang w:bidi="ru-RU"/>
        </w:rPr>
        <w:t xml:space="preserve"> </w:t>
      </w:r>
      <w:r w:rsidRPr="005345C5">
        <w:rPr>
          <w:lang w:bidi="ru-RU"/>
        </w:rPr>
        <w:t>(письменное тестирование,</w:t>
      </w:r>
      <w:r w:rsidRPr="005345C5">
        <w:t xml:space="preserve"> </w:t>
      </w:r>
      <w:r w:rsidRPr="005345C5">
        <w:rPr>
          <w:lang w:bidi="ru-RU"/>
        </w:rPr>
        <w:t xml:space="preserve">собеседование, практическое занятие, презентация портфолио)(приложение 3 </w:t>
      </w:r>
      <w:r w:rsidR="00CA5A42" w:rsidRPr="005345C5">
        <w:rPr>
          <w:lang w:bidi="ru-RU"/>
        </w:rPr>
        <w:t xml:space="preserve">                </w:t>
      </w:r>
      <w:r w:rsidRPr="005345C5">
        <w:rPr>
          <w:lang w:bidi="ru-RU"/>
        </w:rPr>
        <w:t>к настоящему Положению).</w:t>
      </w:r>
    </w:p>
    <w:p w:rsidR="00FF40C6" w:rsidRPr="005345C5" w:rsidRDefault="00FF40C6" w:rsidP="00226837">
      <w:pPr>
        <w:pStyle w:val="27"/>
        <w:numPr>
          <w:ilvl w:val="0"/>
          <w:numId w:val="31"/>
        </w:numPr>
        <w:shd w:val="clear" w:color="auto" w:fill="auto"/>
        <w:tabs>
          <w:tab w:val="left" w:pos="993"/>
        </w:tabs>
        <w:spacing w:before="0" w:after="0"/>
        <w:ind w:left="-284" w:firstLine="568"/>
        <w:jc w:val="both"/>
      </w:pPr>
      <w:r w:rsidRPr="005345C5">
        <w:rPr>
          <w:lang w:bidi="ru-RU"/>
        </w:rPr>
        <w:t>Аттестационные испытания по установленной форме проводятся на заседании аттестационной комиссии.</w:t>
      </w:r>
    </w:p>
    <w:p w:rsidR="00FF40C6" w:rsidRPr="005345C5" w:rsidRDefault="00FF40C6" w:rsidP="00226837">
      <w:pPr>
        <w:pStyle w:val="27"/>
        <w:shd w:val="clear" w:color="auto" w:fill="auto"/>
        <w:spacing w:before="0" w:after="0"/>
        <w:ind w:left="-284" w:firstLine="568"/>
        <w:jc w:val="both"/>
      </w:pPr>
      <w:r w:rsidRPr="005345C5">
        <w:rPr>
          <w:lang w:bidi="ru-RU"/>
        </w:rPr>
        <w:t>В случае отсутствия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 о чем работник должен быть ознакомлен под подпись не менее чем за 30 календарных дней до новой даты проведения его аттестации.</w:t>
      </w:r>
    </w:p>
    <w:p w:rsidR="00FF40C6" w:rsidRPr="005345C5" w:rsidRDefault="00FF40C6" w:rsidP="00226837">
      <w:pPr>
        <w:pStyle w:val="27"/>
        <w:shd w:val="clear" w:color="auto" w:fill="auto"/>
        <w:spacing w:before="0" w:after="0"/>
        <w:ind w:left="-284" w:firstLine="568"/>
        <w:jc w:val="both"/>
      </w:pPr>
      <w:r w:rsidRPr="005345C5">
        <w:rPr>
          <w:lang w:bidi="ru-RU"/>
        </w:rPr>
        <w:t>В случае неявки работника на заседание аттестационной комиссии без уважительной причины или отказа его от аттестации работник привлекается к дисциплинарной ответственности в соответствии с трудовым законодательством Российской Федерации, а аттестация переносится на более поздний срок.</w:t>
      </w:r>
    </w:p>
    <w:p w:rsidR="00FF40C6" w:rsidRPr="005345C5" w:rsidRDefault="00FF40C6" w:rsidP="00226837">
      <w:pPr>
        <w:pStyle w:val="27"/>
        <w:numPr>
          <w:ilvl w:val="0"/>
          <w:numId w:val="31"/>
        </w:numPr>
        <w:shd w:val="clear" w:color="auto" w:fill="auto"/>
        <w:tabs>
          <w:tab w:val="left" w:pos="993"/>
        </w:tabs>
        <w:spacing w:before="0" w:after="0"/>
        <w:ind w:left="-284" w:firstLine="568"/>
        <w:jc w:val="both"/>
      </w:pPr>
      <w:r w:rsidRPr="005345C5">
        <w:rPr>
          <w:lang w:bidi="ru-RU"/>
        </w:rPr>
        <w:t>Аттестационная комиссия рассматривает представление, дополнительные сведения, представленные самим работником, характеризующие его профессиональную деятельность (в случае их представления), дает оценку результатам аттестационных испытаний.</w:t>
      </w:r>
    </w:p>
    <w:p w:rsidR="00FF40C6" w:rsidRPr="005345C5" w:rsidRDefault="00FF40C6" w:rsidP="00226837">
      <w:pPr>
        <w:pStyle w:val="27"/>
        <w:numPr>
          <w:ilvl w:val="0"/>
          <w:numId w:val="31"/>
        </w:numPr>
        <w:shd w:val="clear" w:color="auto" w:fill="auto"/>
        <w:tabs>
          <w:tab w:val="left" w:pos="993"/>
        </w:tabs>
        <w:spacing w:before="0" w:after="0"/>
        <w:ind w:left="-284" w:firstLine="568"/>
        <w:jc w:val="both"/>
      </w:pPr>
      <w:r w:rsidRPr="005345C5">
        <w:rPr>
          <w:lang w:bidi="ru-RU"/>
        </w:rPr>
        <w:t>По результатам аттестации работника учреждения, в целях подтверждения соответствия занимаемой должности аттестационная комиссия принимает одно из следующих решений:</w:t>
      </w:r>
    </w:p>
    <w:p w:rsidR="00FF40C6" w:rsidRPr="005345C5" w:rsidRDefault="00FF40C6" w:rsidP="00226837">
      <w:pPr>
        <w:pStyle w:val="27"/>
        <w:shd w:val="clear" w:color="auto" w:fill="auto"/>
        <w:tabs>
          <w:tab w:val="left" w:pos="1416"/>
        </w:tabs>
        <w:spacing w:before="0" w:after="0"/>
        <w:ind w:left="-284" w:firstLine="568"/>
        <w:jc w:val="both"/>
        <w:rPr>
          <w:lang w:bidi="ru-RU"/>
        </w:rPr>
      </w:pPr>
      <w:r w:rsidRPr="005345C5">
        <w:rPr>
          <w:lang w:bidi="ru-RU"/>
        </w:rPr>
        <w:t xml:space="preserve">- </w:t>
      </w:r>
      <w:r w:rsidR="00CA5A42" w:rsidRPr="005345C5">
        <w:rPr>
          <w:lang w:bidi="ru-RU"/>
        </w:rPr>
        <w:t xml:space="preserve">  </w:t>
      </w:r>
      <w:r w:rsidRPr="005345C5">
        <w:rPr>
          <w:lang w:bidi="ru-RU"/>
        </w:rPr>
        <w:t>соответствует занимаемой должности (указывается должность работника);</w:t>
      </w:r>
    </w:p>
    <w:p w:rsidR="00FF40C6" w:rsidRPr="005345C5" w:rsidRDefault="00CA5A42" w:rsidP="00CA5A42">
      <w:pPr>
        <w:pStyle w:val="27"/>
        <w:shd w:val="clear" w:color="auto" w:fill="auto"/>
        <w:tabs>
          <w:tab w:val="left" w:pos="709"/>
          <w:tab w:val="left" w:pos="1416"/>
        </w:tabs>
        <w:spacing w:before="0" w:after="0"/>
        <w:ind w:left="-284" w:firstLine="568"/>
        <w:jc w:val="both"/>
      </w:pPr>
      <w:r w:rsidRPr="005345C5">
        <w:rPr>
          <w:lang w:bidi="ru-RU"/>
        </w:rPr>
        <w:t xml:space="preserve">- </w:t>
      </w:r>
      <w:r w:rsidR="00FF40C6" w:rsidRPr="005345C5">
        <w:rPr>
          <w:lang w:bidi="ru-RU"/>
        </w:rPr>
        <w:t>не соответствует занимаемой должности (указывается должность работника).</w:t>
      </w:r>
    </w:p>
    <w:p w:rsidR="00FF40C6" w:rsidRPr="005345C5" w:rsidRDefault="00FF40C6" w:rsidP="00226837">
      <w:pPr>
        <w:pStyle w:val="27"/>
        <w:numPr>
          <w:ilvl w:val="0"/>
          <w:numId w:val="31"/>
        </w:numPr>
        <w:shd w:val="clear" w:color="auto" w:fill="auto"/>
        <w:tabs>
          <w:tab w:val="left" w:pos="993"/>
        </w:tabs>
        <w:spacing w:before="0" w:after="0"/>
        <w:ind w:left="-284" w:firstLine="568"/>
        <w:jc w:val="both"/>
      </w:pPr>
      <w:r w:rsidRPr="005345C5">
        <w:rPr>
          <w:lang w:bidi="ru-RU"/>
        </w:rPr>
        <w:t>Решение аттестационной комиссии принимается в отсутствие аттестуемого работника открытым голосованием большинством голосов присутствующих на заседании членов аттестационной комиссии. При равенстве голосов работник признается соответствующим замещаемой должности. На период аттестации работника, являющегося членом аттестационной комиссии, его членство в комиссии приостанавливается.</w:t>
      </w:r>
    </w:p>
    <w:p w:rsidR="00FF40C6" w:rsidRPr="005345C5" w:rsidRDefault="00FF40C6" w:rsidP="00226837">
      <w:pPr>
        <w:pStyle w:val="27"/>
        <w:numPr>
          <w:ilvl w:val="0"/>
          <w:numId w:val="31"/>
        </w:numPr>
        <w:shd w:val="clear" w:color="auto" w:fill="auto"/>
        <w:tabs>
          <w:tab w:val="left" w:pos="993"/>
        </w:tabs>
        <w:spacing w:before="0" w:after="0"/>
        <w:ind w:left="-284" w:firstLine="568"/>
        <w:jc w:val="both"/>
      </w:pPr>
      <w:r w:rsidRPr="005345C5">
        <w:rPr>
          <w:lang w:bidi="ru-RU"/>
        </w:rPr>
        <w:t>Результаты аттестации работников заносятся в протокол. Протокол подписывает председатель (заместитель председателя в случае отсутствия председателя), секретарь аттестационной комиссии.</w:t>
      </w:r>
    </w:p>
    <w:p w:rsidR="00FF40C6" w:rsidRPr="005345C5" w:rsidRDefault="00FF40C6" w:rsidP="00226837">
      <w:pPr>
        <w:pStyle w:val="27"/>
        <w:numPr>
          <w:ilvl w:val="0"/>
          <w:numId w:val="31"/>
        </w:numPr>
        <w:shd w:val="clear" w:color="auto" w:fill="auto"/>
        <w:tabs>
          <w:tab w:val="left" w:pos="993"/>
          <w:tab w:val="left" w:pos="3817"/>
          <w:tab w:val="left" w:pos="7594"/>
        </w:tabs>
        <w:spacing w:before="0" w:after="0"/>
        <w:ind w:left="-284" w:firstLine="568"/>
        <w:jc w:val="both"/>
      </w:pPr>
      <w:r w:rsidRPr="005345C5">
        <w:rPr>
          <w:lang w:bidi="ru-RU"/>
        </w:rPr>
        <w:t>На основании</w:t>
      </w:r>
      <w:r w:rsidR="00CA5A42" w:rsidRPr="005345C5">
        <w:rPr>
          <w:lang w:bidi="ru-RU"/>
        </w:rPr>
        <w:t xml:space="preserve"> </w:t>
      </w:r>
      <w:r w:rsidRPr="005345C5">
        <w:rPr>
          <w:lang w:bidi="ru-RU"/>
        </w:rPr>
        <w:t>решения аттестационной комиссии в</w:t>
      </w:r>
      <w:r w:rsidRPr="005345C5">
        <w:t xml:space="preserve"> </w:t>
      </w:r>
      <w:r w:rsidRPr="005345C5">
        <w:rPr>
          <w:lang w:bidi="ru-RU"/>
        </w:rPr>
        <w:t>десятидневный срок издается приказ о результатах аттестации работников, с которым знакомят работников под подпись.</w:t>
      </w:r>
    </w:p>
    <w:p w:rsidR="00FF40C6" w:rsidRPr="005345C5" w:rsidRDefault="00FF40C6" w:rsidP="00226837">
      <w:pPr>
        <w:pStyle w:val="27"/>
        <w:numPr>
          <w:ilvl w:val="0"/>
          <w:numId w:val="31"/>
        </w:numPr>
        <w:shd w:val="clear" w:color="auto" w:fill="auto"/>
        <w:tabs>
          <w:tab w:val="left" w:pos="993"/>
          <w:tab w:val="left" w:pos="3817"/>
          <w:tab w:val="left" w:pos="7594"/>
        </w:tabs>
        <w:spacing w:before="0" w:after="0"/>
        <w:ind w:left="-284" w:firstLine="568"/>
        <w:jc w:val="both"/>
      </w:pPr>
      <w:r w:rsidRPr="005345C5">
        <w:rPr>
          <w:lang w:bidi="ru-RU"/>
        </w:rPr>
        <w:t>В случае признания работника по результатам аттестации не соответствующим занимаемой должности трудовой договор с ним может быть расторгнут в соответствии со статьей 81 Трудового кодекса Российской Федерации.</w:t>
      </w:r>
    </w:p>
    <w:p w:rsidR="00FF40C6" w:rsidRPr="005345C5" w:rsidRDefault="00FF40C6" w:rsidP="00226837">
      <w:pPr>
        <w:pStyle w:val="27"/>
        <w:shd w:val="clear" w:color="auto" w:fill="auto"/>
        <w:tabs>
          <w:tab w:val="left" w:pos="2074"/>
          <w:tab w:val="left" w:pos="7594"/>
        </w:tabs>
        <w:spacing w:before="0" w:after="0"/>
        <w:ind w:left="-284" w:firstLine="568"/>
        <w:jc w:val="both"/>
      </w:pPr>
      <w:r w:rsidRPr="005345C5">
        <w:rPr>
          <w:lang w:bidi="ru-RU"/>
        </w:rPr>
        <w:t>Увольнение по данному основанию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w:t>
      </w:r>
      <w:r w:rsidRPr="005345C5">
        <w:t xml:space="preserve"> </w:t>
      </w:r>
      <w:r w:rsidRPr="005345C5">
        <w:rPr>
          <w:lang w:bidi="ru-RU"/>
        </w:rPr>
        <w:t>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FF40C6" w:rsidRPr="005345C5" w:rsidRDefault="00FF40C6" w:rsidP="00226837">
      <w:pPr>
        <w:pStyle w:val="27"/>
        <w:numPr>
          <w:ilvl w:val="0"/>
          <w:numId w:val="31"/>
        </w:numPr>
        <w:shd w:val="clear" w:color="auto" w:fill="auto"/>
        <w:tabs>
          <w:tab w:val="left" w:pos="993"/>
        </w:tabs>
        <w:spacing w:before="0" w:after="0"/>
        <w:ind w:left="-284" w:firstLine="568"/>
        <w:jc w:val="both"/>
      </w:pPr>
      <w:r w:rsidRPr="005345C5">
        <w:rPr>
          <w:lang w:bidi="ru-RU"/>
        </w:rPr>
        <w:t>Трудовые споры по вопросам аттестации работников учреждения рассматриваются в соответствии с действующим законодательством о порядке рассмотрения трудовых споров.</w:t>
      </w:r>
    </w:p>
    <w:p w:rsidR="00FF40C6" w:rsidRPr="005345C5" w:rsidRDefault="00FF40C6" w:rsidP="00226837">
      <w:pPr>
        <w:pStyle w:val="41"/>
        <w:shd w:val="clear" w:color="auto" w:fill="auto"/>
        <w:spacing w:line="293" w:lineRule="exact"/>
        <w:ind w:left="-284" w:firstLine="568"/>
        <w:jc w:val="both"/>
        <w:rPr>
          <w:lang w:bidi="ru-RU"/>
        </w:rPr>
      </w:pPr>
    </w:p>
    <w:p w:rsidR="00FF40C6" w:rsidRPr="005345C5" w:rsidRDefault="00FF40C6" w:rsidP="00226837">
      <w:pPr>
        <w:pStyle w:val="41"/>
        <w:shd w:val="clear" w:color="auto" w:fill="auto"/>
        <w:spacing w:line="293" w:lineRule="exact"/>
        <w:ind w:left="-284" w:firstLine="568"/>
        <w:jc w:val="both"/>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226837">
      <w:pPr>
        <w:pStyle w:val="41"/>
        <w:shd w:val="clear" w:color="auto" w:fill="auto"/>
        <w:spacing w:line="293" w:lineRule="exact"/>
        <w:ind w:left="3520"/>
        <w:jc w:val="right"/>
        <w:rPr>
          <w:lang w:bidi="ru-RU"/>
        </w:rPr>
      </w:pPr>
    </w:p>
    <w:p w:rsidR="00FF40C6" w:rsidRPr="005345C5" w:rsidRDefault="00FF40C6" w:rsidP="00FF40C6">
      <w:pPr>
        <w:pStyle w:val="41"/>
        <w:shd w:val="clear" w:color="auto" w:fill="auto"/>
        <w:spacing w:line="293" w:lineRule="exact"/>
        <w:ind w:left="3520"/>
        <w:jc w:val="right"/>
        <w:rPr>
          <w:lang w:bidi="ru-RU"/>
        </w:rPr>
      </w:pPr>
    </w:p>
    <w:p w:rsidR="00FF40C6" w:rsidRPr="005345C5" w:rsidRDefault="00FF40C6" w:rsidP="00FF40C6">
      <w:pPr>
        <w:pStyle w:val="41"/>
        <w:shd w:val="clear" w:color="auto" w:fill="auto"/>
        <w:spacing w:line="293" w:lineRule="exact"/>
        <w:ind w:left="3520"/>
        <w:jc w:val="right"/>
        <w:rPr>
          <w:lang w:bidi="ru-RU"/>
        </w:rPr>
      </w:pPr>
    </w:p>
    <w:p w:rsidR="00226837" w:rsidRPr="005345C5" w:rsidRDefault="00226837" w:rsidP="00FF40C6">
      <w:pPr>
        <w:pStyle w:val="41"/>
        <w:shd w:val="clear" w:color="auto" w:fill="auto"/>
        <w:spacing w:line="240" w:lineRule="auto"/>
        <w:ind w:left="3520"/>
        <w:jc w:val="right"/>
        <w:rPr>
          <w:sz w:val="24"/>
          <w:szCs w:val="24"/>
          <w:lang w:bidi="ru-RU"/>
        </w:rPr>
      </w:pPr>
    </w:p>
    <w:p w:rsidR="00226837" w:rsidRPr="005345C5" w:rsidRDefault="00226837" w:rsidP="00FF40C6">
      <w:pPr>
        <w:pStyle w:val="41"/>
        <w:shd w:val="clear" w:color="auto" w:fill="auto"/>
        <w:spacing w:line="240" w:lineRule="auto"/>
        <w:ind w:left="3520"/>
        <w:jc w:val="right"/>
        <w:rPr>
          <w:sz w:val="24"/>
          <w:szCs w:val="24"/>
          <w:lang w:bidi="ru-RU"/>
        </w:rPr>
      </w:pPr>
    </w:p>
    <w:p w:rsidR="00226837" w:rsidRPr="005345C5" w:rsidRDefault="00226837" w:rsidP="00FF40C6">
      <w:pPr>
        <w:pStyle w:val="41"/>
        <w:shd w:val="clear" w:color="auto" w:fill="auto"/>
        <w:spacing w:line="240" w:lineRule="auto"/>
        <w:ind w:left="3520"/>
        <w:jc w:val="right"/>
        <w:rPr>
          <w:sz w:val="24"/>
          <w:szCs w:val="24"/>
          <w:lang w:bidi="ru-RU"/>
        </w:rPr>
      </w:pPr>
    </w:p>
    <w:p w:rsidR="00226837" w:rsidRPr="005345C5" w:rsidRDefault="00226837" w:rsidP="00FF40C6">
      <w:pPr>
        <w:pStyle w:val="41"/>
        <w:shd w:val="clear" w:color="auto" w:fill="auto"/>
        <w:spacing w:line="240" w:lineRule="auto"/>
        <w:ind w:left="3520"/>
        <w:jc w:val="right"/>
        <w:rPr>
          <w:sz w:val="24"/>
          <w:szCs w:val="24"/>
          <w:lang w:bidi="ru-RU"/>
        </w:rPr>
      </w:pPr>
    </w:p>
    <w:p w:rsidR="0015129C" w:rsidRPr="005345C5" w:rsidRDefault="0015129C" w:rsidP="00FF40C6">
      <w:pPr>
        <w:pStyle w:val="41"/>
        <w:shd w:val="clear" w:color="auto" w:fill="auto"/>
        <w:spacing w:line="240" w:lineRule="auto"/>
        <w:ind w:left="3520"/>
        <w:jc w:val="right"/>
        <w:rPr>
          <w:sz w:val="24"/>
          <w:szCs w:val="24"/>
          <w:lang w:bidi="ru-RU"/>
        </w:rPr>
      </w:pPr>
    </w:p>
    <w:p w:rsidR="0015129C" w:rsidRPr="005345C5" w:rsidRDefault="0015129C" w:rsidP="00FF40C6">
      <w:pPr>
        <w:pStyle w:val="41"/>
        <w:shd w:val="clear" w:color="auto" w:fill="auto"/>
        <w:spacing w:line="240" w:lineRule="auto"/>
        <w:ind w:left="3520"/>
        <w:jc w:val="right"/>
        <w:rPr>
          <w:sz w:val="24"/>
          <w:szCs w:val="24"/>
          <w:lang w:bidi="ru-RU"/>
        </w:rPr>
      </w:pPr>
    </w:p>
    <w:p w:rsidR="0015129C" w:rsidRPr="005345C5" w:rsidRDefault="0015129C" w:rsidP="00FF40C6">
      <w:pPr>
        <w:pStyle w:val="41"/>
        <w:shd w:val="clear" w:color="auto" w:fill="auto"/>
        <w:spacing w:line="240" w:lineRule="auto"/>
        <w:ind w:left="3520"/>
        <w:jc w:val="right"/>
        <w:rPr>
          <w:sz w:val="24"/>
          <w:szCs w:val="24"/>
          <w:lang w:bidi="ru-RU"/>
        </w:rPr>
      </w:pPr>
    </w:p>
    <w:p w:rsidR="0015129C" w:rsidRPr="005345C5" w:rsidRDefault="0015129C" w:rsidP="00FF40C6">
      <w:pPr>
        <w:pStyle w:val="41"/>
        <w:shd w:val="clear" w:color="auto" w:fill="auto"/>
        <w:spacing w:line="240" w:lineRule="auto"/>
        <w:ind w:left="3520"/>
        <w:jc w:val="right"/>
        <w:rPr>
          <w:sz w:val="24"/>
          <w:szCs w:val="24"/>
          <w:lang w:bidi="ru-RU"/>
        </w:rPr>
      </w:pPr>
    </w:p>
    <w:p w:rsidR="00CA5A42" w:rsidRPr="005345C5" w:rsidRDefault="00CA5A42" w:rsidP="00FF40C6">
      <w:pPr>
        <w:pStyle w:val="41"/>
        <w:shd w:val="clear" w:color="auto" w:fill="auto"/>
        <w:spacing w:line="240" w:lineRule="auto"/>
        <w:ind w:left="3520"/>
        <w:jc w:val="right"/>
        <w:rPr>
          <w:sz w:val="24"/>
          <w:szCs w:val="24"/>
          <w:lang w:bidi="ru-RU"/>
        </w:rPr>
      </w:pPr>
    </w:p>
    <w:p w:rsidR="00FF40C6" w:rsidRPr="005345C5" w:rsidRDefault="00FF40C6" w:rsidP="00FF40C6">
      <w:pPr>
        <w:pStyle w:val="41"/>
        <w:shd w:val="clear" w:color="auto" w:fill="auto"/>
        <w:spacing w:line="240" w:lineRule="auto"/>
        <w:ind w:left="3520"/>
        <w:jc w:val="right"/>
        <w:rPr>
          <w:sz w:val="24"/>
          <w:szCs w:val="24"/>
          <w:lang w:bidi="ru-RU"/>
        </w:rPr>
      </w:pPr>
      <w:r w:rsidRPr="005345C5">
        <w:rPr>
          <w:sz w:val="24"/>
          <w:szCs w:val="24"/>
          <w:lang w:bidi="ru-RU"/>
        </w:rPr>
        <w:t xml:space="preserve">Приложение 1 </w:t>
      </w:r>
    </w:p>
    <w:p w:rsidR="00FF40C6" w:rsidRPr="005345C5" w:rsidRDefault="00FF40C6" w:rsidP="00FF40C6">
      <w:pPr>
        <w:pStyle w:val="41"/>
        <w:shd w:val="clear" w:color="auto" w:fill="auto"/>
        <w:spacing w:line="240" w:lineRule="auto"/>
        <w:ind w:left="3520"/>
        <w:jc w:val="right"/>
        <w:rPr>
          <w:sz w:val="24"/>
          <w:szCs w:val="24"/>
        </w:rPr>
      </w:pPr>
      <w:r w:rsidRPr="005345C5">
        <w:rPr>
          <w:sz w:val="24"/>
          <w:szCs w:val="24"/>
          <w:lang w:bidi="ru-RU"/>
        </w:rPr>
        <w:t xml:space="preserve">к </w:t>
      </w:r>
      <w:r w:rsidR="00F95EA3" w:rsidRPr="005345C5">
        <w:rPr>
          <w:sz w:val="24"/>
          <w:szCs w:val="24"/>
          <w:lang w:bidi="ru-RU"/>
        </w:rPr>
        <w:t>П</w:t>
      </w:r>
      <w:r w:rsidRPr="005345C5">
        <w:rPr>
          <w:sz w:val="24"/>
          <w:szCs w:val="24"/>
          <w:lang w:bidi="ru-RU"/>
        </w:rPr>
        <w:t xml:space="preserve">оложению об аттестации работников </w:t>
      </w:r>
      <w:r w:rsidRPr="005345C5">
        <w:rPr>
          <w:sz w:val="24"/>
          <w:szCs w:val="24"/>
        </w:rPr>
        <w:t>бюджетного учреждения Ханты-Мансийского автономного округа –Югры  «</w:t>
      </w:r>
      <w:r w:rsidR="00CA5A42" w:rsidRPr="005345C5">
        <w:rPr>
          <w:sz w:val="24"/>
          <w:szCs w:val="24"/>
        </w:rPr>
        <w:t>Нижневартовский районный к</w:t>
      </w:r>
      <w:r w:rsidRPr="005345C5">
        <w:rPr>
          <w:sz w:val="24"/>
          <w:szCs w:val="24"/>
        </w:rPr>
        <w:t xml:space="preserve">омплексный центр социального обслуживания населения » </w:t>
      </w:r>
    </w:p>
    <w:p w:rsidR="00FF40C6" w:rsidRPr="005345C5" w:rsidRDefault="00FF40C6" w:rsidP="00FF40C6">
      <w:pPr>
        <w:pStyle w:val="41"/>
        <w:shd w:val="clear" w:color="auto" w:fill="auto"/>
        <w:spacing w:line="293" w:lineRule="exact"/>
        <w:ind w:left="3520"/>
        <w:jc w:val="right"/>
      </w:pPr>
    </w:p>
    <w:p w:rsidR="00FF40C6" w:rsidRPr="005345C5" w:rsidRDefault="00FF40C6" w:rsidP="00FF40C6">
      <w:pPr>
        <w:pStyle w:val="41"/>
        <w:shd w:val="clear" w:color="auto" w:fill="auto"/>
        <w:spacing w:line="293" w:lineRule="exact"/>
        <w:jc w:val="center"/>
      </w:pPr>
    </w:p>
    <w:p w:rsidR="00FF40C6" w:rsidRPr="005345C5" w:rsidRDefault="00FF40C6" w:rsidP="00FF40C6">
      <w:pPr>
        <w:pStyle w:val="41"/>
        <w:shd w:val="clear" w:color="auto" w:fill="auto"/>
        <w:spacing w:line="293" w:lineRule="exact"/>
        <w:jc w:val="center"/>
        <w:rPr>
          <w:sz w:val="24"/>
          <w:szCs w:val="24"/>
          <w:lang w:bidi="ru-RU"/>
        </w:rPr>
      </w:pPr>
      <w:r w:rsidRPr="005345C5">
        <w:rPr>
          <w:sz w:val="24"/>
          <w:szCs w:val="24"/>
          <w:lang w:bidi="ru-RU"/>
        </w:rPr>
        <w:t>Представление</w:t>
      </w:r>
    </w:p>
    <w:p w:rsidR="00FF40C6" w:rsidRPr="005345C5" w:rsidRDefault="00FF40C6" w:rsidP="00FF40C6">
      <w:pPr>
        <w:pStyle w:val="41"/>
        <w:shd w:val="clear" w:color="auto" w:fill="auto"/>
        <w:spacing w:line="293" w:lineRule="exact"/>
        <w:jc w:val="center"/>
        <w:rPr>
          <w:sz w:val="24"/>
          <w:szCs w:val="24"/>
        </w:rPr>
      </w:pPr>
    </w:p>
    <w:p w:rsidR="00FF40C6" w:rsidRPr="005345C5" w:rsidRDefault="00FF40C6" w:rsidP="00FF40C6">
      <w:pPr>
        <w:pStyle w:val="41"/>
        <w:shd w:val="clear" w:color="auto" w:fill="auto"/>
        <w:tabs>
          <w:tab w:val="left" w:leader="underscore" w:pos="8506"/>
        </w:tabs>
        <w:spacing w:line="276" w:lineRule="auto"/>
        <w:jc w:val="both"/>
        <w:rPr>
          <w:sz w:val="24"/>
          <w:szCs w:val="24"/>
        </w:rPr>
      </w:pPr>
      <w:r w:rsidRPr="005345C5">
        <w:rPr>
          <w:sz w:val="24"/>
          <w:szCs w:val="24"/>
          <w:lang w:bidi="ru-RU"/>
        </w:rPr>
        <w:t>Ф.И.О.__________________________________________________________________________</w:t>
      </w:r>
    </w:p>
    <w:p w:rsidR="00FF40C6" w:rsidRPr="005345C5" w:rsidRDefault="00FF40C6" w:rsidP="00FF40C6">
      <w:pPr>
        <w:pStyle w:val="41"/>
        <w:shd w:val="clear" w:color="auto" w:fill="auto"/>
        <w:tabs>
          <w:tab w:val="left" w:leader="underscore" w:pos="8506"/>
        </w:tabs>
        <w:spacing w:line="276" w:lineRule="auto"/>
        <w:jc w:val="both"/>
        <w:rPr>
          <w:sz w:val="24"/>
          <w:szCs w:val="24"/>
        </w:rPr>
      </w:pPr>
      <w:r w:rsidRPr="005345C5">
        <w:rPr>
          <w:sz w:val="24"/>
          <w:szCs w:val="24"/>
          <w:lang w:bidi="ru-RU"/>
        </w:rPr>
        <w:t>Занимаемая должность____________________________________________________________</w:t>
      </w:r>
    </w:p>
    <w:p w:rsidR="00FF40C6" w:rsidRPr="005345C5" w:rsidRDefault="00FF40C6" w:rsidP="00FF40C6">
      <w:pPr>
        <w:pStyle w:val="41"/>
        <w:shd w:val="clear" w:color="auto" w:fill="auto"/>
        <w:spacing w:line="276" w:lineRule="auto"/>
        <w:jc w:val="both"/>
        <w:rPr>
          <w:sz w:val="24"/>
          <w:szCs w:val="24"/>
          <w:lang w:bidi="ru-RU"/>
        </w:rPr>
      </w:pPr>
      <w:r w:rsidRPr="005345C5">
        <w:rPr>
          <w:sz w:val="24"/>
          <w:szCs w:val="24"/>
          <w:lang w:bidi="ru-RU"/>
        </w:rPr>
        <w:t>Сведения об образовании (наименование образовательного учреждения, год окончания, направление подготовки / специальность и квалификация по диплому, наличие ученой степени)________________________________________________________________________________________________________________________________________________________________________________________________________________________________________</w:t>
      </w:r>
    </w:p>
    <w:p w:rsidR="00FF40C6" w:rsidRPr="005345C5" w:rsidRDefault="00FF40C6" w:rsidP="00FF40C6">
      <w:pPr>
        <w:pStyle w:val="41"/>
        <w:shd w:val="clear" w:color="auto" w:fill="auto"/>
        <w:spacing w:line="276" w:lineRule="auto"/>
        <w:jc w:val="both"/>
        <w:rPr>
          <w:sz w:val="24"/>
          <w:szCs w:val="24"/>
          <w:lang w:bidi="ru-RU"/>
        </w:rPr>
      </w:pPr>
    </w:p>
    <w:p w:rsidR="00FF40C6" w:rsidRPr="005345C5" w:rsidRDefault="00FF40C6" w:rsidP="00FF40C6">
      <w:pPr>
        <w:pStyle w:val="41"/>
        <w:shd w:val="clear" w:color="auto" w:fill="auto"/>
        <w:spacing w:line="276" w:lineRule="auto"/>
        <w:jc w:val="both"/>
        <w:rPr>
          <w:sz w:val="24"/>
          <w:szCs w:val="24"/>
          <w:lang w:bidi="ru-RU"/>
        </w:rPr>
      </w:pPr>
      <w:r w:rsidRPr="005345C5">
        <w:rPr>
          <w:sz w:val="24"/>
          <w:szCs w:val="24"/>
          <w:lang w:bidi="ru-RU"/>
        </w:rPr>
        <w:t>Сведения о дополнительном профессиональном образовании (профессиональная переподготовка / повышение квалификации) ________________________________________</w:t>
      </w:r>
    </w:p>
    <w:p w:rsidR="00FF40C6" w:rsidRPr="005345C5" w:rsidRDefault="00FF40C6" w:rsidP="00FF40C6">
      <w:pPr>
        <w:pStyle w:val="41"/>
        <w:shd w:val="clear" w:color="auto" w:fill="auto"/>
        <w:spacing w:line="276" w:lineRule="auto"/>
        <w:jc w:val="both"/>
        <w:rPr>
          <w:sz w:val="24"/>
          <w:szCs w:val="24"/>
          <w:lang w:bidi="ru-RU"/>
        </w:rPr>
      </w:pPr>
      <w:r w:rsidRPr="005345C5">
        <w:rPr>
          <w:sz w:val="24"/>
          <w:szCs w:val="24"/>
          <w:lang w:bidi="ru-RU"/>
        </w:rPr>
        <w:t>_______________________________________________________________________________</w:t>
      </w:r>
    </w:p>
    <w:p w:rsidR="00FF40C6" w:rsidRPr="005345C5" w:rsidRDefault="00FF40C6" w:rsidP="00FF40C6">
      <w:pPr>
        <w:pStyle w:val="41"/>
        <w:shd w:val="clear" w:color="auto" w:fill="auto"/>
        <w:spacing w:line="276" w:lineRule="auto"/>
        <w:jc w:val="both"/>
        <w:rPr>
          <w:sz w:val="24"/>
          <w:szCs w:val="24"/>
          <w:lang w:bidi="ru-RU"/>
        </w:rPr>
      </w:pPr>
      <w:r w:rsidRPr="005345C5">
        <w:rPr>
          <w:sz w:val="24"/>
          <w:szCs w:val="24"/>
          <w:lang w:bidi="ru-RU"/>
        </w:rPr>
        <w:t>_______________________________________________________________________________</w:t>
      </w:r>
    </w:p>
    <w:p w:rsidR="00FF40C6" w:rsidRPr="005345C5" w:rsidRDefault="00FF40C6" w:rsidP="00FF40C6">
      <w:pPr>
        <w:pStyle w:val="41"/>
        <w:shd w:val="clear" w:color="auto" w:fill="auto"/>
        <w:tabs>
          <w:tab w:val="left" w:leader="underscore" w:pos="7510"/>
        </w:tabs>
        <w:spacing w:line="276" w:lineRule="auto"/>
        <w:jc w:val="both"/>
        <w:rPr>
          <w:sz w:val="24"/>
          <w:szCs w:val="24"/>
        </w:rPr>
      </w:pPr>
      <w:r w:rsidRPr="005345C5">
        <w:rPr>
          <w:sz w:val="24"/>
          <w:szCs w:val="24"/>
          <w:lang w:bidi="ru-RU"/>
        </w:rPr>
        <w:t>Стаж работы в системе социальной защиты__________________________________________</w:t>
      </w:r>
    </w:p>
    <w:p w:rsidR="00FF40C6" w:rsidRPr="005345C5" w:rsidRDefault="00FF40C6" w:rsidP="00FF40C6">
      <w:pPr>
        <w:pStyle w:val="41"/>
        <w:shd w:val="clear" w:color="auto" w:fill="auto"/>
        <w:tabs>
          <w:tab w:val="left" w:leader="underscore" w:pos="7510"/>
        </w:tabs>
        <w:spacing w:line="276" w:lineRule="auto"/>
        <w:ind w:right="-26"/>
        <w:rPr>
          <w:sz w:val="24"/>
          <w:szCs w:val="24"/>
          <w:lang w:bidi="ru-RU"/>
        </w:rPr>
      </w:pPr>
      <w:r w:rsidRPr="005345C5">
        <w:rPr>
          <w:sz w:val="24"/>
          <w:szCs w:val="24"/>
          <w:lang w:bidi="ru-RU"/>
        </w:rPr>
        <w:t>Стаж работы по занимаемой должности в данном государственном учреждении___________</w:t>
      </w:r>
    </w:p>
    <w:p w:rsidR="00FF40C6" w:rsidRPr="005345C5" w:rsidRDefault="00FF40C6" w:rsidP="00FF40C6">
      <w:pPr>
        <w:pStyle w:val="41"/>
        <w:shd w:val="clear" w:color="auto" w:fill="auto"/>
        <w:tabs>
          <w:tab w:val="left" w:leader="underscore" w:pos="7510"/>
        </w:tabs>
        <w:spacing w:line="276" w:lineRule="auto"/>
        <w:ind w:right="-26"/>
        <w:rPr>
          <w:sz w:val="24"/>
          <w:szCs w:val="24"/>
          <w:lang w:bidi="ru-RU"/>
        </w:rPr>
      </w:pPr>
      <w:r w:rsidRPr="005345C5">
        <w:rPr>
          <w:sz w:val="24"/>
          <w:szCs w:val="24"/>
          <w:lang w:bidi="ru-RU"/>
        </w:rPr>
        <w:t>________________________________________________________________________________</w:t>
      </w:r>
    </w:p>
    <w:p w:rsidR="00FF40C6" w:rsidRPr="005345C5" w:rsidRDefault="00FF40C6" w:rsidP="00FF40C6">
      <w:pPr>
        <w:pStyle w:val="41"/>
        <w:shd w:val="clear" w:color="auto" w:fill="auto"/>
        <w:tabs>
          <w:tab w:val="left" w:leader="underscore" w:pos="7510"/>
        </w:tabs>
        <w:spacing w:line="276" w:lineRule="auto"/>
        <w:ind w:right="-26"/>
        <w:rPr>
          <w:sz w:val="24"/>
          <w:szCs w:val="24"/>
          <w:lang w:bidi="ru-RU"/>
        </w:rPr>
      </w:pPr>
      <w:r w:rsidRPr="005345C5">
        <w:rPr>
          <w:sz w:val="24"/>
          <w:szCs w:val="24"/>
          <w:lang w:bidi="ru-RU"/>
        </w:rPr>
        <w:t>Поощрения, награды, звания_______________________________________________________</w:t>
      </w:r>
    </w:p>
    <w:p w:rsidR="00FF40C6" w:rsidRPr="005345C5" w:rsidRDefault="00FF40C6" w:rsidP="00FF40C6">
      <w:pPr>
        <w:pStyle w:val="41"/>
        <w:shd w:val="clear" w:color="auto" w:fill="auto"/>
        <w:tabs>
          <w:tab w:val="left" w:leader="underscore" w:pos="7510"/>
        </w:tabs>
        <w:spacing w:line="276" w:lineRule="auto"/>
        <w:ind w:right="-26"/>
        <w:rPr>
          <w:sz w:val="24"/>
          <w:szCs w:val="24"/>
        </w:rPr>
      </w:pPr>
      <w:r w:rsidRPr="005345C5">
        <w:rPr>
          <w:sz w:val="24"/>
          <w:szCs w:val="24"/>
          <w:lang w:bidi="ru-RU"/>
        </w:rPr>
        <w:t>________________________________________________________________________________</w:t>
      </w:r>
    </w:p>
    <w:p w:rsidR="00FF40C6" w:rsidRPr="005345C5" w:rsidRDefault="00FF40C6" w:rsidP="00FF40C6">
      <w:pPr>
        <w:pStyle w:val="41"/>
        <w:shd w:val="clear" w:color="auto" w:fill="auto"/>
        <w:spacing w:line="276" w:lineRule="auto"/>
        <w:jc w:val="both"/>
        <w:rPr>
          <w:sz w:val="24"/>
          <w:szCs w:val="24"/>
          <w:lang w:bidi="ru-RU"/>
        </w:rPr>
      </w:pPr>
      <w:r w:rsidRPr="005345C5">
        <w:rPr>
          <w:sz w:val="24"/>
          <w:szCs w:val="24"/>
          <w:lang w:bidi="ru-RU"/>
        </w:rPr>
        <w:t>Характеристика деловых качеств аттестуемого_______________________________________</w:t>
      </w:r>
    </w:p>
    <w:p w:rsidR="00FF40C6" w:rsidRPr="005345C5" w:rsidRDefault="00FF40C6" w:rsidP="00FF40C6">
      <w:pPr>
        <w:pStyle w:val="41"/>
        <w:shd w:val="clear" w:color="auto" w:fill="auto"/>
        <w:spacing w:line="276" w:lineRule="auto"/>
        <w:jc w:val="both"/>
        <w:rPr>
          <w:sz w:val="24"/>
          <w:szCs w:val="24"/>
        </w:rPr>
      </w:pPr>
      <w:r w:rsidRPr="005345C5">
        <w:rPr>
          <w:sz w:val="24"/>
          <w:szCs w:val="24"/>
          <w:lang w:bidi="ru-RU"/>
        </w:rPr>
        <w:t>________________________________________________________________________________________________________________________________________________________________</w:t>
      </w:r>
    </w:p>
    <w:p w:rsidR="00FF40C6" w:rsidRPr="005345C5" w:rsidRDefault="00FF40C6" w:rsidP="00FF40C6">
      <w:pPr>
        <w:pStyle w:val="41"/>
        <w:shd w:val="clear" w:color="auto" w:fill="auto"/>
        <w:spacing w:line="276" w:lineRule="auto"/>
        <w:jc w:val="both"/>
        <w:rPr>
          <w:sz w:val="24"/>
          <w:szCs w:val="24"/>
          <w:lang w:bidi="ru-RU"/>
        </w:rPr>
      </w:pPr>
      <w:r w:rsidRPr="005345C5">
        <w:rPr>
          <w:sz w:val="24"/>
          <w:szCs w:val="24"/>
          <w:lang w:bidi="ru-RU"/>
        </w:rPr>
        <w:t>Результаты деятельности аттестуемого______________________________________________</w:t>
      </w:r>
    </w:p>
    <w:p w:rsidR="00FF40C6" w:rsidRPr="005345C5" w:rsidRDefault="00FF40C6" w:rsidP="00FF40C6">
      <w:pPr>
        <w:pStyle w:val="41"/>
        <w:shd w:val="clear" w:color="auto" w:fill="auto"/>
        <w:spacing w:line="276" w:lineRule="auto"/>
        <w:jc w:val="both"/>
        <w:rPr>
          <w:sz w:val="24"/>
          <w:szCs w:val="24"/>
          <w:lang w:bidi="ru-RU"/>
        </w:rPr>
      </w:pPr>
      <w:r w:rsidRPr="005345C5">
        <w:rPr>
          <w:sz w:val="24"/>
          <w:szCs w:val="24"/>
          <w:lang w:bidi="ru-RU"/>
        </w:rPr>
        <w:t>________________________________________________________________________________</w:t>
      </w:r>
    </w:p>
    <w:p w:rsidR="00FF40C6" w:rsidRPr="005345C5" w:rsidRDefault="00FF40C6" w:rsidP="00FF40C6">
      <w:pPr>
        <w:pStyle w:val="41"/>
        <w:shd w:val="clear" w:color="auto" w:fill="auto"/>
        <w:spacing w:line="276" w:lineRule="auto"/>
        <w:jc w:val="both"/>
        <w:rPr>
          <w:sz w:val="24"/>
          <w:szCs w:val="24"/>
        </w:rPr>
      </w:pPr>
      <w:r w:rsidRPr="005345C5">
        <w:rPr>
          <w:sz w:val="24"/>
          <w:szCs w:val="24"/>
        </w:rPr>
        <w:t>________________________________________________________________________________</w:t>
      </w:r>
    </w:p>
    <w:p w:rsidR="00FF40C6" w:rsidRPr="005345C5" w:rsidRDefault="00FF40C6" w:rsidP="00FF40C6">
      <w:pPr>
        <w:pStyle w:val="41"/>
        <w:shd w:val="clear" w:color="auto" w:fill="auto"/>
        <w:spacing w:line="276" w:lineRule="auto"/>
        <w:jc w:val="both"/>
        <w:rPr>
          <w:sz w:val="24"/>
          <w:szCs w:val="24"/>
        </w:rPr>
      </w:pPr>
      <w:r w:rsidRPr="005345C5">
        <w:rPr>
          <w:sz w:val="24"/>
          <w:szCs w:val="24"/>
        </w:rPr>
        <w:t>________________________________________________________________________________</w:t>
      </w:r>
    </w:p>
    <w:p w:rsidR="00FF40C6" w:rsidRPr="005345C5" w:rsidRDefault="00FF40C6" w:rsidP="00FF40C6">
      <w:pPr>
        <w:pStyle w:val="41"/>
        <w:shd w:val="clear" w:color="auto" w:fill="auto"/>
        <w:spacing w:line="276" w:lineRule="auto"/>
        <w:jc w:val="both"/>
        <w:rPr>
          <w:sz w:val="24"/>
          <w:szCs w:val="24"/>
        </w:rPr>
      </w:pPr>
      <w:r w:rsidRPr="005345C5">
        <w:rPr>
          <w:sz w:val="24"/>
          <w:szCs w:val="24"/>
        </w:rPr>
        <w:t>________________________________________________________________________________</w:t>
      </w:r>
    </w:p>
    <w:p w:rsidR="00FF40C6" w:rsidRPr="005345C5" w:rsidRDefault="00FF40C6" w:rsidP="00FF40C6">
      <w:pPr>
        <w:pStyle w:val="41"/>
        <w:shd w:val="clear" w:color="auto" w:fill="auto"/>
        <w:tabs>
          <w:tab w:val="left" w:leader="underscore" w:pos="5846"/>
        </w:tabs>
        <w:spacing w:line="276" w:lineRule="auto"/>
        <w:rPr>
          <w:sz w:val="24"/>
          <w:szCs w:val="24"/>
          <w:lang w:bidi="ru-RU"/>
        </w:rPr>
      </w:pPr>
      <w:r w:rsidRPr="005345C5">
        <w:rPr>
          <w:sz w:val="24"/>
          <w:szCs w:val="24"/>
          <w:lang w:bidi="ru-RU"/>
        </w:rPr>
        <w:t>Сведения о наличии / отсутствии дисциплинарных взысканий___________________________</w:t>
      </w:r>
    </w:p>
    <w:p w:rsidR="00FF40C6" w:rsidRPr="005345C5" w:rsidRDefault="00FF40C6" w:rsidP="00FF40C6">
      <w:pPr>
        <w:pStyle w:val="41"/>
        <w:shd w:val="clear" w:color="auto" w:fill="auto"/>
        <w:tabs>
          <w:tab w:val="left" w:leader="underscore" w:pos="5846"/>
        </w:tabs>
        <w:spacing w:line="276" w:lineRule="auto"/>
        <w:rPr>
          <w:sz w:val="24"/>
          <w:szCs w:val="24"/>
          <w:lang w:bidi="ru-RU"/>
        </w:rPr>
      </w:pPr>
      <w:r w:rsidRPr="005345C5">
        <w:rPr>
          <w:sz w:val="24"/>
          <w:szCs w:val="24"/>
          <w:lang w:bidi="ru-RU"/>
        </w:rPr>
        <w:t>Вывод__________________________________________________________________________</w:t>
      </w:r>
    </w:p>
    <w:p w:rsidR="00FF40C6" w:rsidRPr="005345C5" w:rsidRDefault="00FF40C6" w:rsidP="00FF40C6">
      <w:pPr>
        <w:pStyle w:val="41"/>
        <w:shd w:val="clear" w:color="auto" w:fill="auto"/>
        <w:tabs>
          <w:tab w:val="left" w:leader="underscore" w:pos="5846"/>
        </w:tabs>
        <w:spacing w:line="276" w:lineRule="auto"/>
        <w:rPr>
          <w:sz w:val="24"/>
          <w:szCs w:val="24"/>
          <w:lang w:bidi="ru-RU"/>
        </w:rPr>
      </w:pPr>
      <w:r w:rsidRPr="005345C5">
        <w:rPr>
          <w:sz w:val="24"/>
          <w:szCs w:val="24"/>
          <w:lang w:bidi="ru-RU"/>
        </w:rPr>
        <w:t>________________________________________________________________________________</w:t>
      </w:r>
    </w:p>
    <w:p w:rsidR="00FF40C6" w:rsidRPr="005345C5" w:rsidRDefault="00FF40C6" w:rsidP="00FF40C6">
      <w:pPr>
        <w:pStyle w:val="41"/>
        <w:shd w:val="clear" w:color="auto" w:fill="auto"/>
        <w:tabs>
          <w:tab w:val="left" w:leader="underscore" w:pos="5846"/>
        </w:tabs>
        <w:spacing w:line="276" w:lineRule="auto"/>
        <w:rPr>
          <w:sz w:val="24"/>
          <w:szCs w:val="24"/>
        </w:rPr>
      </w:pPr>
      <w:r w:rsidRPr="005345C5">
        <w:rPr>
          <w:sz w:val="24"/>
          <w:szCs w:val="24"/>
        </w:rPr>
        <w:t>________________________________________________________________________________</w:t>
      </w:r>
    </w:p>
    <w:p w:rsidR="00FF40C6" w:rsidRPr="005345C5" w:rsidRDefault="00FF40C6" w:rsidP="00FF40C6">
      <w:pPr>
        <w:pStyle w:val="41"/>
        <w:shd w:val="clear" w:color="auto" w:fill="auto"/>
        <w:tabs>
          <w:tab w:val="left" w:leader="underscore" w:pos="5846"/>
        </w:tabs>
        <w:spacing w:line="276" w:lineRule="auto"/>
        <w:rPr>
          <w:sz w:val="24"/>
          <w:szCs w:val="24"/>
        </w:rPr>
      </w:pPr>
    </w:p>
    <w:p w:rsidR="00FF40C6" w:rsidRPr="005345C5" w:rsidRDefault="00FF40C6" w:rsidP="00FF40C6">
      <w:pPr>
        <w:pStyle w:val="41"/>
        <w:shd w:val="clear" w:color="auto" w:fill="auto"/>
        <w:tabs>
          <w:tab w:val="left" w:leader="underscore" w:pos="5846"/>
        </w:tabs>
        <w:spacing w:line="276" w:lineRule="auto"/>
        <w:rPr>
          <w:sz w:val="24"/>
          <w:szCs w:val="24"/>
        </w:rPr>
      </w:pPr>
    </w:p>
    <w:p w:rsidR="00FF40C6" w:rsidRPr="005345C5" w:rsidRDefault="00FF40C6" w:rsidP="00FF40C6">
      <w:pPr>
        <w:pStyle w:val="41"/>
        <w:shd w:val="clear" w:color="auto" w:fill="auto"/>
        <w:tabs>
          <w:tab w:val="left" w:leader="underscore" w:pos="6432"/>
        </w:tabs>
        <w:spacing w:line="276" w:lineRule="auto"/>
        <w:jc w:val="both"/>
        <w:rPr>
          <w:sz w:val="24"/>
          <w:szCs w:val="24"/>
        </w:rPr>
      </w:pPr>
      <w:r w:rsidRPr="005345C5">
        <w:rPr>
          <w:sz w:val="24"/>
          <w:szCs w:val="24"/>
          <w:lang w:bidi="ru-RU"/>
        </w:rPr>
        <w:t>Подпись руководителя________________/___________________________</w:t>
      </w:r>
    </w:p>
    <w:p w:rsidR="00FF40C6" w:rsidRPr="005345C5" w:rsidRDefault="00FF40C6" w:rsidP="00FF40C6">
      <w:pPr>
        <w:pStyle w:val="41"/>
        <w:shd w:val="clear" w:color="auto" w:fill="auto"/>
        <w:tabs>
          <w:tab w:val="left" w:pos="4346"/>
        </w:tabs>
        <w:spacing w:after="271" w:line="276" w:lineRule="auto"/>
        <w:ind w:left="2440"/>
        <w:jc w:val="both"/>
      </w:pPr>
      <w:r w:rsidRPr="005345C5">
        <w:rPr>
          <w:lang w:bidi="ru-RU"/>
        </w:rPr>
        <w:t xml:space="preserve">         (подпись)</w:t>
      </w:r>
      <w:r w:rsidRPr="005345C5">
        <w:rPr>
          <w:lang w:bidi="ru-RU"/>
        </w:rPr>
        <w:tab/>
        <w:t xml:space="preserve">        (расшифровка подписи)</w:t>
      </w:r>
    </w:p>
    <w:p w:rsidR="00FF40C6" w:rsidRPr="005345C5" w:rsidRDefault="00FF40C6" w:rsidP="00FF40C6">
      <w:pPr>
        <w:pStyle w:val="41"/>
        <w:shd w:val="clear" w:color="auto" w:fill="auto"/>
        <w:tabs>
          <w:tab w:val="left" w:leader="underscore" w:pos="7510"/>
        </w:tabs>
        <w:spacing w:line="276" w:lineRule="auto"/>
        <w:jc w:val="both"/>
        <w:rPr>
          <w:sz w:val="24"/>
          <w:szCs w:val="24"/>
          <w:lang w:bidi="ru-RU"/>
        </w:rPr>
      </w:pPr>
    </w:p>
    <w:p w:rsidR="00FF40C6" w:rsidRPr="005345C5" w:rsidRDefault="00FF40C6" w:rsidP="00FF40C6">
      <w:pPr>
        <w:pStyle w:val="41"/>
        <w:shd w:val="clear" w:color="auto" w:fill="auto"/>
        <w:tabs>
          <w:tab w:val="left" w:leader="underscore" w:pos="7510"/>
        </w:tabs>
        <w:spacing w:line="276" w:lineRule="auto"/>
        <w:jc w:val="both"/>
        <w:rPr>
          <w:sz w:val="24"/>
          <w:szCs w:val="24"/>
        </w:rPr>
      </w:pPr>
      <w:r w:rsidRPr="005345C5">
        <w:rPr>
          <w:sz w:val="24"/>
          <w:szCs w:val="24"/>
          <w:lang w:bidi="ru-RU"/>
        </w:rPr>
        <w:t>С представлением ознакомлен (а)______________/________________________</w:t>
      </w:r>
    </w:p>
    <w:p w:rsidR="00FF40C6" w:rsidRPr="005345C5" w:rsidRDefault="00FF40C6" w:rsidP="00FF40C6">
      <w:pPr>
        <w:pStyle w:val="41"/>
        <w:shd w:val="clear" w:color="auto" w:fill="auto"/>
        <w:tabs>
          <w:tab w:val="left" w:pos="5454"/>
        </w:tabs>
        <w:spacing w:line="276" w:lineRule="auto"/>
        <w:ind w:left="3280"/>
        <w:jc w:val="both"/>
      </w:pPr>
      <w:r w:rsidRPr="005345C5">
        <w:rPr>
          <w:lang w:bidi="ru-RU"/>
        </w:rPr>
        <w:t xml:space="preserve">            (подпись)</w:t>
      </w:r>
      <w:r w:rsidRPr="005345C5">
        <w:rPr>
          <w:lang w:bidi="ru-RU"/>
        </w:rPr>
        <w:tab/>
        <w:t xml:space="preserve">  (расшифровка подписи)</w:t>
      </w:r>
    </w:p>
    <w:p w:rsidR="00FF40C6" w:rsidRPr="005345C5" w:rsidRDefault="00FF40C6" w:rsidP="00FF40C6">
      <w:pPr>
        <w:pStyle w:val="41"/>
        <w:shd w:val="clear" w:color="auto" w:fill="auto"/>
        <w:tabs>
          <w:tab w:val="left" w:pos="427"/>
          <w:tab w:val="left" w:pos="1848"/>
        </w:tabs>
        <w:spacing w:line="276" w:lineRule="auto"/>
        <w:rPr>
          <w:sz w:val="24"/>
          <w:szCs w:val="24"/>
        </w:rPr>
        <w:sectPr w:rsidR="00FF40C6" w:rsidRPr="005345C5" w:rsidSect="00CA5A42">
          <w:headerReference w:type="even" r:id="rId31"/>
          <w:headerReference w:type="default" r:id="rId32"/>
          <w:pgSz w:w="11900" w:h="16840"/>
          <w:pgMar w:top="1071" w:right="843" w:bottom="1137" w:left="1444" w:header="0" w:footer="3" w:gutter="0"/>
          <w:cols w:space="720"/>
          <w:noEndnote/>
          <w:docGrid w:linePitch="360"/>
        </w:sectPr>
      </w:pPr>
      <w:r w:rsidRPr="005345C5">
        <w:rPr>
          <w:sz w:val="24"/>
          <w:szCs w:val="24"/>
          <w:lang w:bidi="ru-RU"/>
        </w:rPr>
        <w:t>«___» ______________20__г.</w:t>
      </w:r>
    </w:p>
    <w:p w:rsidR="00FF40C6" w:rsidRPr="005345C5" w:rsidRDefault="00FF40C6" w:rsidP="00FF40C6">
      <w:pPr>
        <w:pStyle w:val="41"/>
        <w:shd w:val="clear" w:color="auto" w:fill="auto"/>
        <w:spacing w:line="293" w:lineRule="exact"/>
        <w:ind w:left="3500"/>
        <w:jc w:val="right"/>
        <w:rPr>
          <w:sz w:val="24"/>
          <w:szCs w:val="24"/>
          <w:lang w:bidi="ru-RU"/>
        </w:rPr>
      </w:pPr>
      <w:r w:rsidRPr="005345C5">
        <w:rPr>
          <w:sz w:val="24"/>
          <w:szCs w:val="24"/>
          <w:lang w:bidi="ru-RU"/>
        </w:rPr>
        <w:t>Приложение 2</w:t>
      </w:r>
    </w:p>
    <w:p w:rsidR="00CA5A42" w:rsidRPr="005345C5" w:rsidRDefault="00FF40C6" w:rsidP="00CA5A42">
      <w:pPr>
        <w:pStyle w:val="41"/>
        <w:shd w:val="clear" w:color="auto" w:fill="auto"/>
        <w:spacing w:line="240" w:lineRule="auto"/>
        <w:ind w:left="3520"/>
        <w:jc w:val="right"/>
        <w:rPr>
          <w:sz w:val="24"/>
          <w:szCs w:val="24"/>
        </w:rPr>
      </w:pPr>
      <w:r w:rsidRPr="005345C5">
        <w:rPr>
          <w:sz w:val="24"/>
          <w:szCs w:val="24"/>
          <w:lang w:bidi="ru-RU"/>
        </w:rPr>
        <w:t xml:space="preserve">к </w:t>
      </w:r>
      <w:r w:rsidR="00F95EA3" w:rsidRPr="005345C5">
        <w:rPr>
          <w:sz w:val="24"/>
          <w:szCs w:val="24"/>
          <w:lang w:bidi="ru-RU"/>
        </w:rPr>
        <w:t>П</w:t>
      </w:r>
      <w:r w:rsidRPr="005345C5">
        <w:rPr>
          <w:sz w:val="24"/>
          <w:szCs w:val="24"/>
          <w:lang w:bidi="ru-RU"/>
        </w:rPr>
        <w:t xml:space="preserve">оложению об аттестации работников </w:t>
      </w:r>
      <w:r w:rsidRPr="005345C5">
        <w:rPr>
          <w:sz w:val="24"/>
          <w:szCs w:val="24"/>
        </w:rPr>
        <w:t xml:space="preserve">бюджетного учреждения Ханты-Мансийского автономного округа –Югры  </w:t>
      </w:r>
      <w:r w:rsidR="00CA5A42" w:rsidRPr="005345C5">
        <w:rPr>
          <w:sz w:val="24"/>
          <w:szCs w:val="24"/>
        </w:rPr>
        <w:t xml:space="preserve">«Нижневартовский районный комплексный центр социального обслуживания населения » </w:t>
      </w:r>
    </w:p>
    <w:p w:rsidR="00FF40C6" w:rsidRPr="005345C5" w:rsidRDefault="00FF40C6" w:rsidP="00FF40C6">
      <w:pPr>
        <w:pStyle w:val="41"/>
        <w:shd w:val="clear" w:color="auto" w:fill="auto"/>
        <w:spacing w:line="240" w:lineRule="auto"/>
        <w:ind w:left="3520"/>
        <w:jc w:val="right"/>
        <w:rPr>
          <w:sz w:val="24"/>
          <w:szCs w:val="24"/>
        </w:rPr>
      </w:pPr>
    </w:p>
    <w:p w:rsidR="00FF40C6" w:rsidRPr="005345C5" w:rsidRDefault="00FF40C6" w:rsidP="00FF40C6">
      <w:pPr>
        <w:pStyle w:val="41"/>
        <w:shd w:val="clear" w:color="auto" w:fill="auto"/>
        <w:spacing w:line="276" w:lineRule="auto"/>
        <w:jc w:val="center"/>
        <w:rPr>
          <w:lang w:bidi="ru-RU"/>
        </w:rPr>
      </w:pPr>
    </w:p>
    <w:p w:rsidR="00FF40C6" w:rsidRPr="005345C5" w:rsidRDefault="00FF40C6" w:rsidP="00FF40C6">
      <w:pPr>
        <w:pStyle w:val="41"/>
        <w:shd w:val="clear" w:color="auto" w:fill="auto"/>
        <w:spacing w:line="240" w:lineRule="auto"/>
        <w:jc w:val="center"/>
        <w:rPr>
          <w:sz w:val="24"/>
          <w:szCs w:val="24"/>
        </w:rPr>
      </w:pPr>
      <w:r w:rsidRPr="005345C5">
        <w:rPr>
          <w:sz w:val="24"/>
          <w:szCs w:val="24"/>
          <w:lang w:bidi="ru-RU"/>
        </w:rPr>
        <w:t>АКТ №</w:t>
      </w:r>
    </w:p>
    <w:p w:rsidR="00FF40C6" w:rsidRPr="005345C5" w:rsidRDefault="00FF40C6" w:rsidP="00FF40C6">
      <w:pPr>
        <w:pStyle w:val="41"/>
        <w:shd w:val="clear" w:color="auto" w:fill="auto"/>
        <w:tabs>
          <w:tab w:val="left" w:leader="underscore" w:pos="0"/>
          <w:tab w:val="left" w:pos="142"/>
        </w:tabs>
        <w:spacing w:line="240" w:lineRule="auto"/>
        <w:jc w:val="center"/>
        <w:rPr>
          <w:sz w:val="24"/>
          <w:szCs w:val="24"/>
          <w:lang w:bidi="ru-RU"/>
        </w:rPr>
      </w:pPr>
      <w:r w:rsidRPr="005345C5">
        <w:rPr>
          <w:sz w:val="24"/>
          <w:szCs w:val="24"/>
          <w:lang w:bidi="ru-RU"/>
        </w:rPr>
        <w:t xml:space="preserve">ОТКАЗА ОТ ОЗНАКОМЛЕНИЯ С ПРЕДСТАВЛЕНИЕМ </w:t>
      </w:r>
    </w:p>
    <w:p w:rsidR="00FF40C6" w:rsidRPr="005345C5" w:rsidRDefault="00FF40C6" w:rsidP="00FF40C6">
      <w:pPr>
        <w:pStyle w:val="41"/>
        <w:shd w:val="clear" w:color="auto" w:fill="auto"/>
        <w:tabs>
          <w:tab w:val="left" w:pos="0"/>
        </w:tabs>
        <w:spacing w:line="240" w:lineRule="auto"/>
        <w:ind w:right="32"/>
        <w:rPr>
          <w:sz w:val="24"/>
          <w:szCs w:val="24"/>
          <w:lang w:bidi="ru-RU"/>
        </w:rPr>
      </w:pPr>
    </w:p>
    <w:p w:rsidR="00FF40C6" w:rsidRPr="005345C5" w:rsidRDefault="00FF40C6" w:rsidP="00FF40C6">
      <w:pPr>
        <w:pStyle w:val="41"/>
        <w:shd w:val="clear" w:color="auto" w:fill="auto"/>
        <w:tabs>
          <w:tab w:val="left" w:pos="0"/>
        </w:tabs>
        <w:spacing w:line="240" w:lineRule="auto"/>
        <w:ind w:right="32"/>
        <w:rPr>
          <w:sz w:val="24"/>
          <w:szCs w:val="24"/>
          <w:lang w:bidi="ru-RU"/>
        </w:rPr>
      </w:pPr>
      <w:r w:rsidRPr="005345C5">
        <w:rPr>
          <w:sz w:val="24"/>
          <w:szCs w:val="24"/>
          <w:lang w:bidi="ru-RU"/>
        </w:rPr>
        <w:t>«____» _______________20___г.</w:t>
      </w:r>
    </w:p>
    <w:p w:rsidR="00FF40C6" w:rsidRPr="005345C5" w:rsidRDefault="00FF40C6" w:rsidP="00FF40C6">
      <w:pPr>
        <w:pStyle w:val="41"/>
        <w:shd w:val="clear" w:color="auto" w:fill="auto"/>
        <w:tabs>
          <w:tab w:val="left" w:leader="underscore" w:pos="2544"/>
          <w:tab w:val="left" w:leader="underscore" w:pos="8237"/>
        </w:tabs>
        <w:spacing w:line="240" w:lineRule="auto"/>
        <w:jc w:val="both"/>
        <w:rPr>
          <w:sz w:val="24"/>
          <w:szCs w:val="24"/>
          <w:lang w:bidi="ru-RU"/>
        </w:rPr>
      </w:pPr>
    </w:p>
    <w:p w:rsidR="00FF40C6" w:rsidRPr="005345C5" w:rsidRDefault="00FF40C6" w:rsidP="00FF40C6">
      <w:pPr>
        <w:pStyle w:val="41"/>
        <w:shd w:val="clear" w:color="auto" w:fill="auto"/>
        <w:tabs>
          <w:tab w:val="left" w:leader="underscore" w:pos="2544"/>
          <w:tab w:val="left" w:leader="underscore" w:pos="8237"/>
        </w:tabs>
        <w:spacing w:line="240" w:lineRule="auto"/>
        <w:jc w:val="both"/>
        <w:rPr>
          <w:sz w:val="24"/>
          <w:szCs w:val="24"/>
        </w:rPr>
      </w:pPr>
      <w:r w:rsidRPr="005345C5">
        <w:rPr>
          <w:sz w:val="24"/>
          <w:szCs w:val="24"/>
          <w:lang w:bidi="ru-RU"/>
        </w:rPr>
        <w:t>Сегодня в</w:t>
      </w:r>
      <w:r w:rsidRPr="005345C5">
        <w:rPr>
          <w:sz w:val="24"/>
          <w:szCs w:val="24"/>
          <w:lang w:bidi="ru-RU"/>
        </w:rPr>
        <w:tab/>
        <w:t>в ______________________________________________________</w:t>
      </w:r>
    </w:p>
    <w:p w:rsidR="00FF40C6" w:rsidRPr="005345C5" w:rsidRDefault="00FF40C6" w:rsidP="00FF40C6">
      <w:pPr>
        <w:pStyle w:val="41"/>
        <w:shd w:val="clear" w:color="auto" w:fill="auto"/>
        <w:tabs>
          <w:tab w:val="left" w:pos="2915"/>
        </w:tabs>
        <w:spacing w:line="240" w:lineRule="auto"/>
        <w:ind w:left="1000"/>
        <w:jc w:val="both"/>
        <w:rPr>
          <w:lang w:bidi="ru-RU"/>
        </w:rPr>
      </w:pPr>
      <w:r w:rsidRPr="005345C5">
        <w:rPr>
          <w:lang w:bidi="ru-RU"/>
        </w:rPr>
        <w:t xml:space="preserve">         (время)</w:t>
      </w:r>
      <w:r w:rsidRPr="005345C5">
        <w:rPr>
          <w:lang w:bidi="ru-RU"/>
        </w:rPr>
        <w:tab/>
        <w:t xml:space="preserve">         (наименование государственного учреждения, территория)</w:t>
      </w:r>
    </w:p>
    <w:p w:rsidR="00FF40C6" w:rsidRPr="005345C5" w:rsidRDefault="00FF40C6" w:rsidP="00FF40C6">
      <w:pPr>
        <w:pStyle w:val="41"/>
        <w:shd w:val="clear" w:color="auto" w:fill="auto"/>
        <w:tabs>
          <w:tab w:val="left" w:pos="2915"/>
        </w:tabs>
        <w:spacing w:line="240" w:lineRule="auto"/>
        <w:ind w:left="1000"/>
        <w:jc w:val="both"/>
        <w:rPr>
          <w:lang w:bidi="ru-RU"/>
        </w:rPr>
      </w:pPr>
    </w:p>
    <w:p w:rsidR="00FF40C6" w:rsidRPr="005345C5" w:rsidRDefault="00FF40C6" w:rsidP="00FF40C6">
      <w:pPr>
        <w:pStyle w:val="41"/>
        <w:shd w:val="clear" w:color="auto" w:fill="auto"/>
        <w:tabs>
          <w:tab w:val="left" w:pos="2915"/>
        </w:tabs>
        <w:spacing w:line="240" w:lineRule="auto"/>
        <w:jc w:val="both"/>
      </w:pPr>
      <w:r w:rsidRPr="005345C5">
        <w:rPr>
          <w:lang w:bidi="ru-RU"/>
        </w:rPr>
        <w:t>________________________________________________________________________________________</w:t>
      </w:r>
    </w:p>
    <w:p w:rsidR="00FF40C6" w:rsidRPr="005345C5" w:rsidRDefault="00FF40C6" w:rsidP="00FF40C6">
      <w:pPr>
        <w:pStyle w:val="41"/>
        <w:shd w:val="clear" w:color="auto" w:fill="auto"/>
        <w:spacing w:line="240" w:lineRule="auto"/>
        <w:jc w:val="both"/>
        <w:rPr>
          <w:sz w:val="24"/>
          <w:szCs w:val="24"/>
          <w:lang w:bidi="ru-RU"/>
        </w:rPr>
      </w:pPr>
      <w:r w:rsidRPr="005345C5">
        <w:rPr>
          <w:sz w:val="24"/>
          <w:szCs w:val="24"/>
          <w:lang w:bidi="ru-RU"/>
        </w:rPr>
        <w:t>в присутствии свидетелей:</w:t>
      </w:r>
    </w:p>
    <w:p w:rsidR="00FF40C6" w:rsidRPr="005345C5" w:rsidRDefault="00FF40C6" w:rsidP="00FF40C6">
      <w:pPr>
        <w:pStyle w:val="41"/>
        <w:shd w:val="clear" w:color="auto" w:fill="auto"/>
        <w:spacing w:line="240" w:lineRule="auto"/>
        <w:jc w:val="both"/>
        <w:rPr>
          <w:sz w:val="24"/>
          <w:szCs w:val="24"/>
          <w:lang w:bidi="ru-RU"/>
        </w:rPr>
      </w:pPr>
    </w:p>
    <w:p w:rsidR="00FF40C6" w:rsidRPr="005345C5" w:rsidRDefault="00FF40C6" w:rsidP="00FF40C6">
      <w:pPr>
        <w:pStyle w:val="41"/>
        <w:shd w:val="clear" w:color="auto" w:fill="auto"/>
        <w:spacing w:line="240" w:lineRule="auto"/>
        <w:jc w:val="both"/>
        <w:rPr>
          <w:sz w:val="24"/>
          <w:szCs w:val="24"/>
        </w:rPr>
      </w:pPr>
      <w:r w:rsidRPr="005345C5">
        <w:rPr>
          <w:sz w:val="24"/>
          <w:szCs w:val="24"/>
          <w:lang w:bidi="ru-RU"/>
        </w:rPr>
        <w:t>______________________________________________________________________________</w:t>
      </w:r>
    </w:p>
    <w:p w:rsidR="00FF40C6" w:rsidRPr="005345C5" w:rsidRDefault="00FF40C6" w:rsidP="00FF40C6">
      <w:pPr>
        <w:pStyle w:val="41"/>
        <w:shd w:val="clear" w:color="auto" w:fill="auto"/>
        <w:spacing w:line="240" w:lineRule="auto"/>
        <w:ind w:left="2760"/>
        <w:rPr>
          <w:lang w:bidi="ru-RU"/>
        </w:rPr>
      </w:pPr>
      <w:r w:rsidRPr="005345C5">
        <w:rPr>
          <w:lang w:bidi="ru-RU"/>
        </w:rPr>
        <w:t xml:space="preserve">          (должность, Ф.И.О. свидетеля)</w:t>
      </w:r>
    </w:p>
    <w:p w:rsidR="00FF40C6" w:rsidRPr="005345C5" w:rsidRDefault="00FF40C6" w:rsidP="00FF40C6">
      <w:pPr>
        <w:pStyle w:val="41"/>
        <w:shd w:val="clear" w:color="auto" w:fill="auto"/>
        <w:spacing w:line="240" w:lineRule="auto"/>
        <w:rPr>
          <w:sz w:val="24"/>
          <w:szCs w:val="24"/>
          <w:lang w:bidi="ru-RU"/>
        </w:rPr>
      </w:pPr>
    </w:p>
    <w:p w:rsidR="00FF40C6" w:rsidRPr="005345C5" w:rsidRDefault="00FF40C6" w:rsidP="00FF40C6">
      <w:pPr>
        <w:pStyle w:val="41"/>
        <w:shd w:val="clear" w:color="auto" w:fill="auto"/>
        <w:spacing w:line="240" w:lineRule="auto"/>
        <w:rPr>
          <w:sz w:val="24"/>
          <w:szCs w:val="24"/>
          <w:lang w:bidi="ru-RU"/>
        </w:rPr>
      </w:pPr>
      <w:r w:rsidRPr="005345C5">
        <w:rPr>
          <w:sz w:val="24"/>
          <w:szCs w:val="24"/>
          <w:lang w:bidi="ru-RU"/>
        </w:rPr>
        <w:t>______________________________________________________________________________</w:t>
      </w:r>
    </w:p>
    <w:p w:rsidR="00FF40C6" w:rsidRPr="005345C5" w:rsidRDefault="00FF40C6" w:rsidP="00FF40C6">
      <w:pPr>
        <w:pStyle w:val="41"/>
        <w:shd w:val="clear" w:color="auto" w:fill="auto"/>
        <w:spacing w:line="240" w:lineRule="auto"/>
        <w:ind w:left="2760"/>
        <w:rPr>
          <w:lang w:bidi="ru-RU"/>
        </w:rPr>
      </w:pPr>
      <w:r w:rsidRPr="005345C5">
        <w:rPr>
          <w:lang w:bidi="ru-RU"/>
        </w:rPr>
        <w:t xml:space="preserve">          (должность, Ф.И.О. свидетеля)</w:t>
      </w:r>
    </w:p>
    <w:p w:rsidR="00FF40C6" w:rsidRPr="005345C5" w:rsidRDefault="00FF40C6" w:rsidP="00FF40C6">
      <w:pPr>
        <w:pStyle w:val="41"/>
        <w:shd w:val="clear" w:color="auto" w:fill="auto"/>
        <w:tabs>
          <w:tab w:val="left" w:leader="underscore" w:pos="5270"/>
        </w:tabs>
        <w:spacing w:line="240" w:lineRule="auto"/>
        <w:jc w:val="both"/>
        <w:rPr>
          <w:sz w:val="24"/>
          <w:szCs w:val="24"/>
          <w:lang w:bidi="ru-RU"/>
        </w:rPr>
      </w:pPr>
    </w:p>
    <w:p w:rsidR="00FF40C6" w:rsidRPr="005345C5" w:rsidRDefault="00FF40C6" w:rsidP="00FF40C6">
      <w:pPr>
        <w:pStyle w:val="41"/>
        <w:shd w:val="clear" w:color="auto" w:fill="auto"/>
        <w:tabs>
          <w:tab w:val="left" w:leader="underscore" w:pos="5270"/>
        </w:tabs>
        <w:spacing w:line="240" w:lineRule="auto"/>
        <w:jc w:val="both"/>
        <w:rPr>
          <w:sz w:val="24"/>
          <w:szCs w:val="24"/>
        </w:rPr>
      </w:pPr>
      <w:r w:rsidRPr="005345C5">
        <w:rPr>
          <w:sz w:val="24"/>
          <w:szCs w:val="24"/>
          <w:lang w:bidi="ru-RU"/>
        </w:rPr>
        <w:tab/>
        <w:t>____ был ознакомлен с представлением</w:t>
      </w:r>
    </w:p>
    <w:p w:rsidR="00FF40C6" w:rsidRPr="005345C5" w:rsidRDefault="00FF40C6" w:rsidP="00FF40C6">
      <w:pPr>
        <w:pStyle w:val="41"/>
        <w:shd w:val="clear" w:color="auto" w:fill="auto"/>
        <w:spacing w:line="240" w:lineRule="auto"/>
        <w:ind w:left="240"/>
        <w:rPr>
          <w:lang w:bidi="ru-RU"/>
        </w:rPr>
      </w:pPr>
      <w:r w:rsidRPr="005345C5">
        <w:rPr>
          <w:lang w:bidi="ru-RU"/>
        </w:rPr>
        <w:t xml:space="preserve">                (должность, Ф.И.О. работника)</w:t>
      </w:r>
    </w:p>
    <w:p w:rsidR="00FF40C6" w:rsidRPr="005345C5" w:rsidRDefault="00FF40C6" w:rsidP="00FF40C6">
      <w:pPr>
        <w:pStyle w:val="41"/>
        <w:shd w:val="clear" w:color="auto" w:fill="auto"/>
        <w:spacing w:line="240" w:lineRule="auto"/>
        <w:ind w:left="240"/>
        <w:rPr>
          <w:lang w:bidi="ru-RU"/>
        </w:rPr>
      </w:pPr>
    </w:p>
    <w:p w:rsidR="00FF40C6" w:rsidRPr="005345C5" w:rsidRDefault="00FF40C6" w:rsidP="00FF40C6">
      <w:pPr>
        <w:pStyle w:val="41"/>
        <w:shd w:val="clear" w:color="auto" w:fill="auto"/>
        <w:spacing w:line="240" w:lineRule="auto"/>
        <w:jc w:val="both"/>
        <w:rPr>
          <w:sz w:val="24"/>
          <w:szCs w:val="24"/>
          <w:lang w:bidi="ru-RU"/>
        </w:rPr>
      </w:pPr>
      <w:r w:rsidRPr="005345C5">
        <w:rPr>
          <w:sz w:val="24"/>
          <w:szCs w:val="24"/>
          <w:lang w:bidi="ru-RU"/>
        </w:rPr>
        <w:t>на аттестацию с целью подтверждения соответствия занимаемой должности, но отказался поставить личную подпись в представлении, свидетельствующую об ознакомлении.</w:t>
      </w:r>
    </w:p>
    <w:p w:rsidR="00FF40C6" w:rsidRPr="005345C5" w:rsidRDefault="00FF40C6" w:rsidP="00FF40C6">
      <w:pPr>
        <w:pStyle w:val="41"/>
        <w:shd w:val="clear" w:color="auto" w:fill="auto"/>
        <w:spacing w:line="240" w:lineRule="auto"/>
        <w:jc w:val="both"/>
        <w:rPr>
          <w:sz w:val="24"/>
          <w:szCs w:val="24"/>
        </w:rPr>
      </w:pPr>
    </w:p>
    <w:p w:rsidR="00FF40C6" w:rsidRPr="005345C5" w:rsidRDefault="00FF40C6" w:rsidP="00FF40C6">
      <w:pPr>
        <w:pStyle w:val="41"/>
        <w:shd w:val="clear" w:color="auto" w:fill="auto"/>
        <w:tabs>
          <w:tab w:val="left" w:leader="underscore" w:pos="3915"/>
        </w:tabs>
        <w:spacing w:line="240" w:lineRule="auto"/>
        <w:rPr>
          <w:sz w:val="24"/>
          <w:szCs w:val="24"/>
          <w:lang w:bidi="ru-RU"/>
        </w:rPr>
      </w:pPr>
      <w:r w:rsidRPr="005345C5">
        <w:rPr>
          <w:sz w:val="24"/>
          <w:szCs w:val="24"/>
          <w:lang w:bidi="ru-RU"/>
        </w:rPr>
        <w:t>Свой отказ от подписания представления __________________________________________</w:t>
      </w:r>
    </w:p>
    <w:p w:rsidR="00FF40C6" w:rsidRPr="005345C5" w:rsidRDefault="00FF40C6" w:rsidP="00FF40C6">
      <w:pPr>
        <w:pStyle w:val="41"/>
        <w:shd w:val="clear" w:color="auto" w:fill="auto"/>
        <w:spacing w:line="240" w:lineRule="auto"/>
      </w:pPr>
      <w:r w:rsidRPr="005345C5">
        <w:rPr>
          <w:rStyle w:val="4Exact"/>
          <w:rFonts w:eastAsia="Courier New"/>
        </w:rPr>
        <w:t xml:space="preserve">                                                                                                       (должность, Ф.И.О. работника)</w:t>
      </w:r>
    </w:p>
    <w:p w:rsidR="00FF40C6" w:rsidRPr="005345C5" w:rsidRDefault="00FF40C6" w:rsidP="00FF40C6">
      <w:pPr>
        <w:pStyle w:val="41"/>
        <w:shd w:val="clear" w:color="auto" w:fill="auto"/>
        <w:tabs>
          <w:tab w:val="left" w:leader="underscore" w:pos="3915"/>
        </w:tabs>
        <w:spacing w:line="240" w:lineRule="auto"/>
        <w:rPr>
          <w:sz w:val="24"/>
          <w:szCs w:val="24"/>
          <w:lang w:bidi="ru-RU"/>
        </w:rPr>
      </w:pPr>
    </w:p>
    <w:p w:rsidR="00FF40C6" w:rsidRPr="005345C5" w:rsidRDefault="00FF40C6" w:rsidP="00FF40C6">
      <w:pPr>
        <w:pStyle w:val="41"/>
        <w:shd w:val="clear" w:color="auto" w:fill="auto"/>
        <w:tabs>
          <w:tab w:val="left" w:leader="underscore" w:pos="3915"/>
        </w:tabs>
        <w:spacing w:line="240" w:lineRule="auto"/>
        <w:rPr>
          <w:sz w:val="24"/>
          <w:szCs w:val="24"/>
          <w:lang w:bidi="ru-RU"/>
        </w:rPr>
      </w:pPr>
      <w:r w:rsidRPr="005345C5">
        <w:rPr>
          <w:sz w:val="24"/>
          <w:szCs w:val="24"/>
          <w:lang w:bidi="ru-RU"/>
        </w:rPr>
        <w:t>мотивировал причинами:________________________________________________________</w:t>
      </w:r>
    </w:p>
    <w:p w:rsidR="00FF40C6" w:rsidRPr="005345C5" w:rsidRDefault="00FF40C6" w:rsidP="00FF40C6">
      <w:pPr>
        <w:pStyle w:val="41"/>
        <w:shd w:val="clear" w:color="auto" w:fill="auto"/>
        <w:tabs>
          <w:tab w:val="left" w:leader="underscore" w:pos="3915"/>
        </w:tabs>
        <w:spacing w:line="240" w:lineRule="auto"/>
        <w:rPr>
          <w:sz w:val="24"/>
          <w:szCs w:val="24"/>
        </w:rPr>
      </w:pPr>
      <w:r w:rsidRPr="005345C5">
        <w:rPr>
          <w:sz w:val="24"/>
          <w:szCs w:val="24"/>
          <w:lang w:bidi="ru-RU"/>
        </w:rPr>
        <w:t>__________________________________________________________________________________________________________________________________________________________________________________________________________________________________________</w:t>
      </w:r>
    </w:p>
    <w:p w:rsidR="00FF40C6" w:rsidRPr="005345C5" w:rsidRDefault="00FF40C6" w:rsidP="00FF40C6">
      <w:pPr>
        <w:pStyle w:val="41"/>
        <w:shd w:val="clear" w:color="auto" w:fill="auto"/>
        <w:spacing w:line="240" w:lineRule="auto"/>
        <w:jc w:val="both"/>
        <w:rPr>
          <w:sz w:val="24"/>
          <w:szCs w:val="24"/>
          <w:lang w:bidi="ru-RU"/>
        </w:rPr>
      </w:pPr>
    </w:p>
    <w:p w:rsidR="00FF40C6" w:rsidRPr="005345C5" w:rsidRDefault="00FF40C6" w:rsidP="00FF40C6">
      <w:pPr>
        <w:pStyle w:val="41"/>
        <w:shd w:val="clear" w:color="auto" w:fill="auto"/>
        <w:spacing w:line="240" w:lineRule="auto"/>
        <w:jc w:val="both"/>
        <w:rPr>
          <w:sz w:val="24"/>
          <w:szCs w:val="24"/>
          <w:lang w:bidi="ru-RU"/>
        </w:rPr>
      </w:pPr>
    </w:p>
    <w:p w:rsidR="00FF40C6" w:rsidRPr="005345C5" w:rsidRDefault="00FF40C6" w:rsidP="00FF40C6">
      <w:pPr>
        <w:pStyle w:val="41"/>
        <w:shd w:val="clear" w:color="auto" w:fill="auto"/>
        <w:spacing w:line="240" w:lineRule="auto"/>
        <w:jc w:val="both"/>
        <w:rPr>
          <w:sz w:val="24"/>
          <w:szCs w:val="24"/>
          <w:lang w:bidi="ru-RU"/>
        </w:rPr>
      </w:pPr>
      <w:r w:rsidRPr="005345C5">
        <w:rPr>
          <w:sz w:val="24"/>
          <w:szCs w:val="24"/>
          <w:lang w:bidi="ru-RU"/>
        </w:rPr>
        <w:t>Руководитель государственного учреждения</w:t>
      </w:r>
    </w:p>
    <w:p w:rsidR="00FF40C6" w:rsidRPr="005345C5" w:rsidRDefault="00FF40C6" w:rsidP="00FF40C6">
      <w:pPr>
        <w:pStyle w:val="41"/>
        <w:shd w:val="clear" w:color="auto" w:fill="auto"/>
        <w:spacing w:line="240" w:lineRule="auto"/>
        <w:jc w:val="both"/>
        <w:rPr>
          <w:sz w:val="24"/>
          <w:szCs w:val="24"/>
          <w:lang w:bidi="ru-RU"/>
        </w:rPr>
      </w:pPr>
    </w:p>
    <w:p w:rsidR="00FF40C6" w:rsidRPr="005345C5" w:rsidRDefault="00FF40C6" w:rsidP="00FF40C6">
      <w:pPr>
        <w:pStyle w:val="41"/>
        <w:shd w:val="clear" w:color="auto" w:fill="auto"/>
        <w:spacing w:line="240" w:lineRule="auto"/>
        <w:jc w:val="both"/>
        <w:rPr>
          <w:sz w:val="24"/>
          <w:szCs w:val="24"/>
          <w:lang w:bidi="ru-RU"/>
        </w:rPr>
      </w:pPr>
    </w:p>
    <w:p w:rsidR="00FF40C6" w:rsidRPr="005345C5" w:rsidRDefault="00FF40C6" w:rsidP="00FF40C6">
      <w:pPr>
        <w:pStyle w:val="41"/>
        <w:shd w:val="clear" w:color="auto" w:fill="auto"/>
        <w:spacing w:line="240" w:lineRule="auto"/>
        <w:jc w:val="both"/>
        <w:rPr>
          <w:sz w:val="24"/>
          <w:szCs w:val="24"/>
          <w:lang w:bidi="ru-RU"/>
        </w:rPr>
      </w:pPr>
      <w:r w:rsidRPr="005345C5">
        <w:rPr>
          <w:sz w:val="24"/>
          <w:szCs w:val="24"/>
          <w:lang w:bidi="ru-RU"/>
        </w:rPr>
        <w:t>______________________      ___________________      _______________________________</w:t>
      </w:r>
    </w:p>
    <w:p w:rsidR="00FF40C6" w:rsidRPr="005345C5" w:rsidRDefault="00FF40C6" w:rsidP="00FF40C6">
      <w:pPr>
        <w:pStyle w:val="41"/>
        <w:shd w:val="clear" w:color="auto" w:fill="auto"/>
        <w:tabs>
          <w:tab w:val="left" w:pos="3518"/>
          <w:tab w:val="left" w:pos="6427"/>
        </w:tabs>
        <w:spacing w:line="240" w:lineRule="auto"/>
        <w:jc w:val="both"/>
        <w:rPr>
          <w:lang w:bidi="ru-RU"/>
        </w:rPr>
      </w:pPr>
      <w:r w:rsidRPr="005345C5">
        <w:rPr>
          <w:lang w:bidi="ru-RU"/>
        </w:rPr>
        <w:t xml:space="preserve">               (должность)                                      (подпись)                                       (расшифровка подписи)</w:t>
      </w:r>
    </w:p>
    <w:p w:rsidR="00FF40C6" w:rsidRPr="005345C5" w:rsidRDefault="00FF40C6" w:rsidP="00FF40C6">
      <w:pPr>
        <w:pStyle w:val="41"/>
        <w:shd w:val="clear" w:color="auto" w:fill="auto"/>
        <w:spacing w:line="240" w:lineRule="auto"/>
        <w:jc w:val="both"/>
        <w:rPr>
          <w:sz w:val="24"/>
          <w:szCs w:val="24"/>
          <w:lang w:bidi="ru-RU"/>
        </w:rPr>
      </w:pPr>
    </w:p>
    <w:p w:rsidR="00FF40C6" w:rsidRPr="005345C5" w:rsidRDefault="00FF40C6" w:rsidP="00FF40C6">
      <w:pPr>
        <w:pStyle w:val="41"/>
        <w:shd w:val="clear" w:color="auto" w:fill="auto"/>
        <w:spacing w:line="240" w:lineRule="auto"/>
        <w:jc w:val="both"/>
        <w:rPr>
          <w:sz w:val="24"/>
          <w:szCs w:val="24"/>
          <w:lang w:bidi="ru-RU"/>
        </w:rPr>
      </w:pPr>
    </w:p>
    <w:p w:rsidR="00FF40C6" w:rsidRPr="005345C5" w:rsidRDefault="00FF40C6" w:rsidP="00FF40C6">
      <w:pPr>
        <w:pStyle w:val="41"/>
        <w:shd w:val="clear" w:color="auto" w:fill="auto"/>
        <w:spacing w:line="240" w:lineRule="auto"/>
        <w:jc w:val="both"/>
        <w:rPr>
          <w:sz w:val="24"/>
          <w:szCs w:val="24"/>
          <w:lang w:bidi="ru-RU"/>
        </w:rPr>
      </w:pPr>
      <w:r w:rsidRPr="005345C5">
        <w:rPr>
          <w:sz w:val="24"/>
          <w:szCs w:val="24"/>
          <w:lang w:bidi="ru-RU"/>
        </w:rPr>
        <w:t>Свидетели:</w:t>
      </w:r>
    </w:p>
    <w:p w:rsidR="00FF40C6" w:rsidRPr="005345C5" w:rsidRDefault="00FF40C6" w:rsidP="00FF40C6">
      <w:pPr>
        <w:pStyle w:val="41"/>
        <w:shd w:val="clear" w:color="auto" w:fill="auto"/>
        <w:spacing w:line="240" w:lineRule="auto"/>
        <w:jc w:val="both"/>
        <w:rPr>
          <w:sz w:val="24"/>
          <w:szCs w:val="24"/>
          <w:lang w:bidi="ru-RU"/>
        </w:rPr>
      </w:pPr>
    </w:p>
    <w:p w:rsidR="00FF40C6" w:rsidRPr="005345C5" w:rsidRDefault="00FF40C6" w:rsidP="00FF40C6">
      <w:pPr>
        <w:pStyle w:val="41"/>
        <w:shd w:val="clear" w:color="auto" w:fill="auto"/>
        <w:spacing w:line="240" w:lineRule="auto"/>
        <w:jc w:val="both"/>
        <w:rPr>
          <w:sz w:val="24"/>
          <w:szCs w:val="24"/>
        </w:rPr>
      </w:pPr>
      <w:r w:rsidRPr="005345C5">
        <w:rPr>
          <w:sz w:val="24"/>
          <w:szCs w:val="24"/>
          <w:lang w:bidi="ru-RU"/>
        </w:rPr>
        <w:t>_______________________     ______________________________</w:t>
      </w:r>
    </w:p>
    <w:p w:rsidR="00FF40C6" w:rsidRPr="005345C5" w:rsidRDefault="00FF40C6" w:rsidP="00FF40C6">
      <w:pPr>
        <w:pStyle w:val="41"/>
        <w:shd w:val="clear" w:color="auto" w:fill="auto"/>
        <w:tabs>
          <w:tab w:val="left" w:pos="3686"/>
        </w:tabs>
        <w:spacing w:line="240" w:lineRule="auto"/>
        <w:ind w:left="520"/>
        <w:jc w:val="both"/>
        <w:rPr>
          <w:lang w:bidi="ru-RU"/>
        </w:rPr>
      </w:pPr>
      <w:r w:rsidRPr="005345C5">
        <w:rPr>
          <w:lang w:bidi="ru-RU"/>
        </w:rPr>
        <w:t xml:space="preserve"> (личная подпись)</w:t>
      </w:r>
      <w:r w:rsidRPr="005345C5">
        <w:rPr>
          <w:lang w:bidi="ru-RU"/>
        </w:rPr>
        <w:tab/>
        <w:t>(расшифровка подписи)</w:t>
      </w:r>
    </w:p>
    <w:p w:rsidR="00FF40C6" w:rsidRPr="005345C5" w:rsidRDefault="00FF40C6" w:rsidP="00FF40C6">
      <w:pPr>
        <w:pStyle w:val="41"/>
        <w:shd w:val="clear" w:color="auto" w:fill="auto"/>
        <w:tabs>
          <w:tab w:val="left" w:pos="3915"/>
        </w:tabs>
        <w:spacing w:line="240" w:lineRule="auto"/>
        <w:ind w:left="520"/>
        <w:jc w:val="both"/>
        <w:rPr>
          <w:sz w:val="24"/>
          <w:szCs w:val="24"/>
        </w:rPr>
      </w:pPr>
    </w:p>
    <w:p w:rsidR="00FF40C6" w:rsidRPr="005345C5" w:rsidRDefault="00FF40C6" w:rsidP="00FF40C6">
      <w:pPr>
        <w:pStyle w:val="41"/>
        <w:shd w:val="clear" w:color="auto" w:fill="auto"/>
        <w:spacing w:line="240" w:lineRule="auto"/>
        <w:jc w:val="both"/>
        <w:rPr>
          <w:sz w:val="24"/>
          <w:szCs w:val="24"/>
        </w:rPr>
      </w:pPr>
      <w:r w:rsidRPr="005345C5">
        <w:rPr>
          <w:sz w:val="24"/>
          <w:szCs w:val="24"/>
          <w:lang w:bidi="ru-RU"/>
        </w:rPr>
        <w:t>_______________________     ______________________________</w:t>
      </w:r>
    </w:p>
    <w:p w:rsidR="00FF40C6" w:rsidRPr="005345C5" w:rsidRDefault="00FF40C6" w:rsidP="00FF40C6">
      <w:pPr>
        <w:pStyle w:val="41"/>
        <w:shd w:val="clear" w:color="auto" w:fill="auto"/>
        <w:spacing w:line="240" w:lineRule="auto"/>
        <w:ind w:left="520"/>
        <w:jc w:val="both"/>
        <w:rPr>
          <w:lang w:bidi="ru-RU"/>
        </w:rPr>
      </w:pPr>
      <w:r w:rsidRPr="005345C5">
        <w:rPr>
          <w:lang w:bidi="ru-RU"/>
        </w:rPr>
        <w:t xml:space="preserve"> (личная подпись)</w:t>
      </w:r>
      <w:r w:rsidRPr="005345C5">
        <w:rPr>
          <w:lang w:bidi="ru-RU"/>
        </w:rPr>
        <w:tab/>
        <w:t xml:space="preserve">                                (расшифровка подписи)</w:t>
      </w:r>
    </w:p>
    <w:p w:rsidR="00FF40C6" w:rsidRPr="005345C5" w:rsidRDefault="00FF40C6" w:rsidP="00FF40C6">
      <w:pPr>
        <w:pStyle w:val="41"/>
        <w:shd w:val="clear" w:color="auto" w:fill="auto"/>
        <w:spacing w:line="240" w:lineRule="auto"/>
        <w:ind w:left="520"/>
        <w:jc w:val="both"/>
        <w:rPr>
          <w:lang w:bidi="ru-RU"/>
        </w:rPr>
      </w:pPr>
    </w:p>
    <w:p w:rsidR="00FF40C6" w:rsidRPr="005345C5" w:rsidRDefault="00FF40C6" w:rsidP="00FF40C6">
      <w:pPr>
        <w:pStyle w:val="41"/>
        <w:shd w:val="clear" w:color="auto" w:fill="auto"/>
        <w:spacing w:line="240" w:lineRule="auto"/>
        <w:ind w:left="520"/>
        <w:jc w:val="both"/>
        <w:rPr>
          <w:lang w:bidi="ru-RU"/>
        </w:rPr>
      </w:pPr>
    </w:p>
    <w:p w:rsidR="0015129C" w:rsidRPr="005345C5" w:rsidRDefault="0015129C" w:rsidP="0015129C">
      <w:pPr>
        <w:jc w:val="right"/>
      </w:pPr>
      <w:r w:rsidRPr="005345C5">
        <w:t>Приложение 3</w:t>
      </w:r>
    </w:p>
    <w:p w:rsidR="0015129C" w:rsidRPr="005345C5" w:rsidRDefault="0015129C" w:rsidP="007A7949">
      <w:pPr>
        <w:jc w:val="right"/>
      </w:pPr>
      <w:r w:rsidRPr="005345C5">
        <w:t xml:space="preserve">                                           к </w:t>
      </w:r>
      <w:r w:rsidR="00F95EA3" w:rsidRPr="005345C5">
        <w:t>П</w:t>
      </w:r>
      <w:r w:rsidRPr="005345C5">
        <w:t xml:space="preserve">оложению об аттестации работников бюджетного       </w:t>
      </w:r>
    </w:p>
    <w:p w:rsidR="0015129C" w:rsidRPr="005345C5" w:rsidRDefault="0015129C" w:rsidP="007A7949">
      <w:pPr>
        <w:jc w:val="right"/>
      </w:pPr>
      <w:r w:rsidRPr="005345C5">
        <w:t xml:space="preserve">                                                     учреждения Ханты-Мансийского автономного </w:t>
      </w:r>
    </w:p>
    <w:p w:rsidR="0015129C" w:rsidRPr="005345C5" w:rsidRDefault="0015129C" w:rsidP="007A7949">
      <w:pPr>
        <w:jc w:val="right"/>
      </w:pPr>
      <w:r w:rsidRPr="005345C5">
        <w:t xml:space="preserve">                               округа – Югры «Нижневартовский районный комплексный </w:t>
      </w:r>
    </w:p>
    <w:p w:rsidR="0015129C" w:rsidRPr="005345C5" w:rsidRDefault="0015129C" w:rsidP="007A7949">
      <w:pPr>
        <w:jc w:val="right"/>
      </w:pPr>
      <w:r w:rsidRPr="005345C5">
        <w:t xml:space="preserve">                                                      центр социального обслуживания населения »</w:t>
      </w:r>
    </w:p>
    <w:p w:rsidR="0015129C" w:rsidRPr="005345C5" w:rsidRDefault="0015129C" w:rsidP="0015129C">
      <w:pPr>
        <w:jc w:val="right"/>
      </w:pPr>
    </w:p>
    <w:p w:rsidR="0015129C" w:rsidRPr="005345C5" w:rsidRDefault="0015129C" w:rsidP="0015129C">
      <w:r w:rsidRPr="005345C5">
        <w:rPr>
          <w:sz w:val="28"/>
          <w:szCs w:val="28"/>
        </w:rPr>
        <w:t xml:space="preserve">                                     </w:t>
      </w:r>
    </w:p>
    <w:p w:rsidR="0015129C" w:rsidRPr="005345C5" w:rsidRDefault="0015129C" w:rsidP="0015129C">
      <w:pPr>
        <w:pStyle w:val="210"/>
        <w:spacing w:line="237" w:lineRule="auto"/>
        <w:ind w:right="478"/>
        <w:jc w:val="center"/>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 xml:space="preserve">Формы аттестации в зависимости от занимаемой должности и специфики трудовой деятельности аттестуемого </w:t>
      </w:r>
    </w:p>
    <w:p w:rsidR="0015129C" w:rsidRPr="005345C5" w:rsidRDefault="0015129C" w:rsidP="0015129C">
      <w:pPr>
        <w:pStyle w:val="210"/>
        <w:spacing w:line="237" w:lineRule="auto"/>
        <w:ind w:right="478"/>
        <w:jc w:val="center"/>
        <w:rPr>
          <w:rFonts w:ascii="Times New Roman" w:hAnsi="Times New Roman" w:cs="Times New Roman"/>
          <w:b w:val="0"/>
          <w:w w:val="105"/>
          <w:sz w:val="28"/>
          <w:szCs w:val="28"/>
          <w:lang w:val="ru-RU"/>
        </w:rPr>
      </w:pPr>
    </w:p>
    <w:p w:rsidR="0015129C" w:rsidRPr="005345C5" w:rsidRDefault="0015129C" w:rsidP="0015129C">
      <w:pPr>
        <w:pStyle w:val="210"/>
        <w:spacing w:line="237" w:lineRule="auto"/>
        <w:ind w:right="478"/>
        <w:jc w:val="center"/>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 xml:space="preserve"> Руководители</w:t>
      </w:r>
    </w:p>
    <w:p w:rsidR="00CA5A42" w:rsidRPr="005345C5" w:rsidRDefault="00CA5A42" w:rsidP="0015129C">
      <w:pPr>
        <w:pStyle w:val="210"/>
        <w:spacing w:line="237" w:lineRule="auto"/>
        <w:ind w:right="478"/>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5345C5" w:rsidRPr="005345C5" w:rsidTr="00CA5A42">
        <w:trPr>
          <w:trHeight w:val="390"/>
        </w:trPr>
        <w:tc>
          <w:tcPr>
            <w:tcW w:w="105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 п/п</w:t>
            </w:r>
          </w:p>
        </w:tc>
        <w:tc>
          <w:tcPr>
            <w:tcW w:w="447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Наименование должности</w:t>
            </w:r>
          </w:p>
        </w:tc>
        <w:tc>
          <w:tcPr>
            <w:tcW w:w="3855"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Форма аттестации по учреждению</w:t>
            </w:r>
          </w:p>
        </w:tc>
      </w:tr>
      <w:tr w:rsidR="005345C5" w:rsidRPr="005345C5" w:rsidTr="00CA5A42">
        <w:trPr>
          <w:trHeight w:val="30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1</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Заместитель директора</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Письменное тестирование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2</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Заведующий отделением</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3</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Заместитель заведующего отделением</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4</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Главный бухгалтер</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Собеседование</w:t>
            </w:r>
          </w:p>
        </w:tc>
      </w:tr>
      <w:tr w:rsidR="0015129C"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5</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Заместитель главного бухгалтера</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Собеседование</w:t>
            </w:r>
          </w:p>
        </w:tc>
      </w:tr>
    </w:tbl>
    <w:p w:rsidR="0015129C" w:rsidRPr="005345C5" w:rsidRDefault="0015129C" w:rsidP="0015129C">
      <w:pPr>
        <w:pStyle w:val="210"/>
        <w:spacing w:line="237" w:lineRule="auto"/>
        <w:ind w:left="-567" w:right="-1"/>
        <w:jc w:val="center"/>
        <w:rPr>
          <w:rFonts w:ascii="Times New Roman" w:hAnsi="Times New Roman" w:cs="Times New Roman"/>
          <w:b w:val="0"/>
          <w:w w:val="105"/>
          <w:sz w:val="28"/>
          <w:szCs w:val="28"/>
          <w:lang w:val="ru-RU"/>
        </w:rPr>
      </w:pPr>
    </w:p>
    <w:p w:rsidR="0015129C" w:rsidRPr="005345C5" w:rsidRDefault="0015129C" w:rsidP="0015129C">
      <w:pPr>
        <w:pStyle w:val="210"/>
        <w:spacing w:line="237" w:lineRule="auto"/>
        <w:ind w:left="-567" w:right="-1"/>
        <w:jc w:val="center"/>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Специалисты, осуществляющие предоставление социальных услуг</w:t>
      </w:r>
    </w:p>
    <w:p w:rsidR="00CA5A42" w:rsidRPr="005345C5" w:rsidRDefault="00CA5A42" w:rsidP="0015129C">
      <w:pPr>
        <w:pStyle w:val="210"/>
        <w:spacing w:line="237" w:lineRule="auto"/>
        <w:ind w:left="-567" w:right="-1"/>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5345C5" w:rsidRPr="005345C5" w:rsidTr="00CA5A42">
        <w:trPr>
          <w:trHeight w:val="390"/>
        </w:trPr>
        <w:tc>
          <w:tcPr>
            <w:tcW w:w="105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 п/п</w:t>
            </w:r>
          </w:p>
        </w:tc>
        <w:tc>
          <w:tcPr>
            <w:tcW w:w="447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Наименование должности</w:t>
            </w:r>
          </w:p>
        </w:tc>
        <w:tc>
          <w:tcPr>
            <w:tcW w:w="3855"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Форма аттестации по учреждению</w:t>
            </w:r>
          </w:p>
        </w:tc>
      </w:tr>
      <w:tr w:rsidR="005345C5" w:rsidRPr="005345C5" w:rsidTr="00CA5A42">
        <w:trPr>
          <w:trHeight w:val="30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1</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 по социальной работе</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Письменное тестирование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2</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Социальный работник</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Письменное тестирование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3</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 по работе с семьей</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Письменное тестирование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4</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 по комплексной реабилитации</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Письменное тестирование</w:t>
            </w:r>
          </w:p>
        </w:tc>
      </w:tr>
      <w:tr w:rsidR="0015129C"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5</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Ассистент по оказанию технической помощи</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Письменное тестирование</w:t>
            </w:r>
          </w:p>
        </w:tc>
      </w:tr>
    </w:tbl>
    <w:p w:rsidR="0015129C" w:rsidRPr="005345C5" w:rsidRDefault="0015129C" w:rsidP="0015129C">
      <w:pPr>
        <w:pStyle w:val="210"/>
        <w:spacing w:line="237" w:lineRule="auto"/>
        <w:ind w:left="-567" w:right="-1"/>
        <w:jc w:val="both"/>
        <w:rPr>
          <w:rFonts w:ascii="Times New Roman" w:hAnsi="Times New Roman" w:cs="Times New Roman"/>
          <w:b w:val="0"/>
          <w:w w:val="105"/>
          <w:sz w:val="28"/>
          <w:szCs w:val="28"/>
          <w:lang w:val="ru-RU"/>
        </w:rPr>
      </w:pPr>
    </w:p>
    <w:p w:rsidR="0015129C" w:rsidRPr="005345C5" w:rsidRDefault="0015129C" w:rsidP="0015129C">
      <w:pPr>
        <w:pStyle w:val="210"/>
        <w:spacing w:line="237" w:lineRule="auto"/>
        <w:ind w:left="-567" w:right="-1"/>
        <w:jc w:val="center"/>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Специалисты, занимающие должности педагогических работников</w:t>
      </w:r>
    </w:p>
    <w:p w:rsidR="00CA5A42" w:rsidRPr="005345C5" w:rsidRDefault="00CA5A42" w:rsidP="0015129C">
      <w:pPr>
        <w:pStyle w:val="210"/>
        <w:spacing w:line="237" w:lineRule="auto"/>
        <w:ind w:left="-567" w:right="-1"/>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5345C5" w:rsidRPr="005345C5" w:rsidTr="00CA5A42">
        <w:trPr>
          <w:trHeight w:val="390"/>
        </w:trPr>
        <w:tc>
          <w:tcPr>
            <w:tcW w:w="105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 п/п</w:t>
            </w:r>
          </w:p>
        </w:tc>
        <w:tc>
          <w:tcPr>
            <w:tcW w:w="447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Наименование должности</w:t>
            </w:r>
          </w:p>
        </w:tc>
        <w:tc>
          <w:tcPr>
            <w:tcW w:w="3855"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Форма аттестации по учреждению</w:t>
            </w:r>
          </w:p>
        </w:tc>
      </w:tr>
      <w:tr w:rsidR="005345C5" w:rsidRPr="005345C5" w:rsidTr="00CA5A42">
        <w:trPr>
          <w:trHeight w:val="30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1</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Воспитатель</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Практическое занятие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2</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Инструктор по труду</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Практическое занятие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3</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Методист</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Презентация портфолио</w:t>
            </w:r>
          </w:p>
        </w:tc>
      </w:tr>
      <w:tr w:rsidR="0015129C"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4</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Логопед</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Практическое занятие</w:t>
            </w:r>
          </w:p>
        </w:tc>
      </w:tr>
    </w:tbl>
    <w:p w:rsidR="0015129C" w:rsidRPr="005345C5" w:rsidRDefault="0015129C" w:rsidP="0015129C">
      <w:pPr>
        <w:pStyle w:val="210"/>
        <w:spacing w:line="237" w:lineRule="auto"/>
        <w:ind w:left="-567" w:right="-1"/>
        <w:jc w:val="both"/>
        <w:rPr>
          <w:rFonts w:ascii="Times New Roman" w:hAnsi="Times New Roman" w:cs="Times New Roman"/>
          <w:b w:val="0"/>
          <w:w w:val="105"/>
          <w:sz w:val="28"/>
          <w:szCs w:val="28"/>
          <w:lang w:val="ru-RU"/>
        </w:rPr>
      </w:pPr>
    </w:p>
    <w:p w:rsidR="00CA5A42" w:rsidRPr="005345C5" w:rsidRDefault="00CA5A42" w:rsidP="0015129C">
      <w:pPr>
        <w:pStyle w:val="210"/>
        <w:spacing w:line="237" w:lineRule="auto"/>
        <w:ind w:left="-567" w:right="-1"/>
        <w:jc w:val="center"/>
        <w:rPr>
          <w:rFonts w:ascii="Times New Roman" w:hAnsi="Times New Roman" w:cs="Times New Roman"/>
          <w:b w:val="0"/>
          <w:w w:val="105"/>
          <w:sz w:val="28"/>
          <w:szCs w:val="28"/>
          <w:lang w:val="ru-RU"/>
        </w:rPr>
      </w:pPr>
    </w:p>
    <w:p w:rsidR="0015129C" w:rsidRPr="005345C5" w:rsidRDefault="0015129C" w:rsidP="0015129C">
      <w:pPr>
        <w:pStyle w:val="210"/>
        <w:spacing w:line="237" w:lineRule="auto"/>
        <w:ind w:left="-567" w:right="-1"/>
        <w:jc w:val="center"/>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Специалисты, занимающие должности работников культуры,</w:t>
      </w:r>
    </w:p>
    <w:p w:rsidR="0015129C" w:rsidRPr="005345C5" w:rsidRDefault="0015129C" w:rsidP="0015129C">
      <w:pPr>
        <w:pStyle w:val="210"/>
        <w:spacing w:line="237" w:lineRule="auto"/>
        <w:ind w:left="-567" w:right="-1"/>
        <w:jc w:val="center"/>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 xml:space="preserve"> искусства и кинематографии</w:t>
      </w:r>
    </w:p>
    <w:p w:rsidR="00CA5A42" w:rsidRPr="005345C5" w:rsidRDefault="00CA5A42" w:rsidP="0015129C">
      <w:pPr>
        <w:pStyle w:val="210"/>
        <w:spacing w:line="237" w:lineRule="auto"/>
        <w:ind w:left="-567" w:right="-1"/>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5345C5" w:rsidRPr="005345C5" w:rsidTr="00CA5A42">
        <w:trPr>
          <w:trHeight w:val="390"/>
        </w:trPr>
        <w:tc>
          <w:tcPr>
            <w:tcW w:w="105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 п/п</w:t>
            </w:r>
          </w:p>
        </w:tc>
        <w:tc>
          <w:tcPr>
            <w:tcW w:w="447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Наименование должности</w:t>
            </w:r>
          </w:p>
        </w:tc>
        <w:tc>
          <w:tcPr>
            <w:tcW w:w="3855"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Форма аттестации по учреждению</w:t>
            </w:r>
          </w:p>
        </w:tc>
      </w:tr>
      <w:tr w:rsidR="0015129C"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1</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Культорганизатор</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Практическое занятие</w:t>
            </w:r>
          </w:p>
        </w:tc>
      </w:tr>
    </w:tbl>
    <w:p w:rsidR="0015129C" w:rsidRPr="005345C5" w:rsidRDefault="0015129C" w:rsidP="0015129C">
      <w:pPr>
        <w:pStyle w:val="210"/>
        <w:spacing w:line="237" w:lineRule="auto"/>
        <w:ind w:left="-567" w:right="-1"/>
        <w:jc w:val="both"/>
        <w:rPr>
          <w:rFonts w:ascii="Times New Roman" w:hAnsi="Times New Roman" w:cs="Times New Roman"/>
          <w:b w:val="0"/>
          <w:w w:val="105"/>
          <w:sz w:val="28"/>
          <w:szCs w:val="28"/>
          <w:lang w:val="ru-RU"/>
        </w:rPr>
      </w:pPr>
    </w:p>
    <w:p w:rsidR="0015129C" w:rsidRPr="005345C5" w:rsidRDefault="0015129C" w:rsidP="0015129C">
      <w:pPr>
        <w:pStyle w:val="210"/>
        <w:spacing w:line="237" w:lineRule="auto"/>
        <w:ind w:left="-567" w:right="-1"/>
        <w:jc w:val="center"/>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Специалисты, занимающие общеотраслевые должности служащих</w:t>
      </w:r>
    </w:p>
    <w:p w:rsidR="00CA5A42" w:rsidRPr="005345C5" w:rsidRDefault="00CA5A42" w:rsidP="0015129C">
      <w:pPr>
        <w:pStyle w:val="210"/>
        <w:spacing w:line="237" w:lineRule="auto"/>
        <w:ind w:left="-567" w:right="-1"/>
        <w:jc w:val="center"/>
        <w:rPr>
          <w:rFonts w:ascii="Times New Roman" w:hAnsi="Times New Roman" w:cs="Times New Roman"/>
          <w:b w:val="0"/>
          <w:w w:val="105"/>
          <w:sz w:val="28"/>
          <w:szCs w:val="28"/>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470"/>
        <w:gridCol w:w="3855"/>
      </w:tblGrid>
      <w:tr w:rsidR="005345C5" w:rsidRPr="005345C5" w:rsidTr="00CA5A42">
        <w:trPr>
          <w:trHeight w:val="390"/>
        </w:trPr>
        <w:tc>
          <w:tcPr>
            <w:tcW w:w="105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 п/п</w:t>
            </w:r>
          </w:p>
        </w:tc>
        <w:tc>
          <w:tcPr>
            <w:tcW w:w="4470"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Наименование должности</w:t>
            </w:r>
          </w:p>
        </w:tc>
        <w:tc>
          <w:tcPr>
            <w:tcW w:w="3855" w:type="dxa"/>
          </w:tcPr>
          <w:p w:rsidR="0015129C" w:rsidRPr="005345C5" w:rsidRDefault="0015129C" w:rsidP="00CA5A42">
            <w:pPr>
              <w:pStyle w:val="210"/>
              <w:spacing w:line="237" w:lineRule="auto"/>
              <w:ind w:left="0" w:right="-1"/>
              <w:jc w:val="center"/>
              <w:rPr>
                <w:rFonts w:ascii="Times New Roman" w:hAnsi="Times New Roman" w:cs="Times New Roman"/>
                <w:b w:val="0"/>
                <w:w w:val="105"/>
                <w:lang w:val="ru-RU"/>
              </w:rPr>
            </w:pPr>
            <w:r w:rsidRPr="005345C5">
              <w:rPr>
                <w:rFonts w:ascii="Times New Roman" w:hAnsi="Times New Roman" w:cs="Times New Roman"/>
                <w:b w:val="0"/>
                <w:w w:val="105"/>
                <w:lang w:val="ru-RU"/>
              </w:rPr>
              <w:t>Форма аттестации по учреждению</w:t>
            </w:r>
          </w:p>
        </w:tc>
      </w:tr>
      <w:tr w:rsidR="005345C5" w:rsidRPr="005345C5" w:rsidTr="00CA5A42">
        <w:trPr>
          <w:trHeight w:val="30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1</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 по кадрам</w:t>
            </w:r>
          </w:p>
        </w:tc>
        <w:tc>
          <w:tcPr>
            <w:tcW w:w="3855"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2</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Экономист</w:t>
            </w:r>
          </w:p>
        </w:tc>
        <w:tc>
          <w:tcPr>
            <w:tcW w:w="3855" w:type="dxa"/>
          </w:tcPr>
          <w:p w:rsidR="0015129C" w:rsidRPr="005345C5" w:rsidRDefault="0015129C" w:rsidP="00CA5A42">
            <w:r w:rsidRPr="005345C5">
              <w:rPr>
                <w:w w:val="105"/>
                <w:sz w:val="28"/>
                <w:szCs w:val="28"/>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3</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Бухгалтер</w:t>
            </w:r>
          </w:p>
        </w:tc>
        <w:tc>
          <w:tcPr>
            <w:tcW w:w="3855" w:type="dxa"/>
          </w:tcPr>
          <w:p w:rsidR="0015129C" w:rsidRPr="005345C5" w:rsidRDefault="0015129C" w:rsidP="00CA5A42">
            <w:r w:rsidRPr="005345C5">
              <w:rPr>
                <w:w w:val="105"/>
                <w:sz w:val="28"/>
                <w:szCs w:val="28"/>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4</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Юрисконсульт</w:t>
            </w:r>
          </w:p>
        </w:tc>
        <w:tc>
          <w:tcPr>
            <w:tcW w:w="3855" w:type="dxa"/>
          </w:tcPr>
          <w:p w:rsidR="0015129C" w:rsidRPr="005345C5" w:rsidRDefault="0015129C" w:rsidP="00CA5A42">
            <w:r w:rsidRPr="005345C5">
              <w:rPr>
                <w:w w:val="105"/>
                <w:sz w:val="28"/>
                <w:szCs w:val="28"/>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5</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 по закупкам</w:t>
            </w:r>
          </w:p>
        </w:tc>
        <w:tc>
          <w:tcPr>
            <w:tcW w:w="3855" w:type="dxa"/>
          </w:tcPr>
          <w:p w:rsidR="0015129C" w:rsidRPr="005345C5" w:rsidRDefault="0015129C" w:rsidP="00CA5A42">
            <w:r w:rsidRPr="005345C5">
              <w:rPr>
                <w:w w:val="105"/>
                <w:sz w:val="28"/>
                <w:szCs w:val="28"/>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6</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Специалист по охране труда</w:t>
            </w:r>
          </w:p>
        </w:tc>
        <w:tc>
          <w:tcPr>
            <w:tcW w:w="3855" w:type="dxa"/>
          </w:tcPr>
          <w:p w:rsidR="0015129C" w:rsidRPr="005345C5" w:rsidRDefault="0015129C" w:rsidP="00CA5A42">
            <w:r w:rsidRPr="005345C5">
              <w:rPr>
                <w:w w:val="105"/>
                <w:sz w:val="28"/>
                <w:szCs w:val="28"/>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7</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Инженер по АСУП</w:t>
            </w:r>
          </w:p>
        </w:tc>
        <w:tc>
          <w:tcPr>
            <w:tcW w:w="3855" w:type="dxa"/>
          </w:tcPr>
          <w:p w:rsidR="0015129C" w:rsidRPr="005345C5" w:rsidRDefault="0015129C" w:rsidP="00CA5A42">
            <w:r w:rsidRPr="005345C5">
              <w:rPr>
                <w:w w:val="105"/>
                <w:sz w:val="28"/>
                <w:szCs w:val="28"/>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8</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Инженер</w:t>
            </w:r>
          </w:p>
        </w:tc>
        <w:tc>
          <w:tcPr>
            <w:tcW w:w="3855" w:type="dxa"/>
          </w:tcPr>
          <w:p w:rsidR="0015129C" w:rsidRPr="005345C5" w:rsidRDefault="0015129C" w:rsidP="00CA5A42">
            <w:r w:rsidRPr="005345C5">
              <w:rPr>
                <w:w w:val="105"/>
                <w:sz w:val="28"/>
                <w:szCs w:val="28"/>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9</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Документовед</w:t>
            </w:r>
          </w:p>
        </w:tc>
        <w:tc>
          <w:tcPr>
            <w:tcW w:w="3855" w:type="dxa"/>
          </w:tcPr>
          <w:p w:rsidR="0015129C" w:rsidRPr="005345C5" w:rsidRDefault="0015129C" w:rsidP="00CA5A42">
            <w:r w:rsidRPr="005345C5">
              <w:rPr>
                <w:w w:val="105"/>
                <w:sz w:val="28"/>
                <w:szCs w:val="28"/>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10</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Заведующий хозяйством</w:t>
            </w:r>
          </w:p>
        </w:tc>
        <w:tc>
          <w:tcPr>
            <w:tcW w:w="3855" w:type="dxa"/>
          </w:tcPr>
          <w:p w:rsidR="0015129C" w:rsidRPr="005345C5" w:rsidRDefault="0015129C" w:rsidP="00CA5A42">
            <w:r w:rsidRPr="005345C5">
              <w:rPr>
                <w:w w:val="105"/>
                <w:sz w:val="28"/>
                <w:szCs w:val="28"/>
              </w:rPr>
              <w:t>Собеседование</w:t>
            </w:r>
          </w:p>
        </w:tc>
      </w:tr>
      <w:tr w:rsidR="005345C5"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11</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Психолог</w:t>
            </w:r>
          </w:p>
        </w:tc>
        <w:tc>
          <w:tcPr>
            <w:tcW w:w="3855" w:type="dxa"/>
          </w:tcPr>
          <w:p w:rsidR="0015129C" w:rsidRPr="005345C5" w:rsidRDefault="0015129C" w:rsidP="00CA5A42">
            <w:r w:rsidRPr="005345C5">
              <w:rPr>
                <w:w w:val="105"/>
                <w:sz w:val="28"/>
                <w:szCs w:val="28"/>
              </w:rPr>
              <w:t>Письменное тестирование</w:t>
            </w:r>
          </w:p>
        </w:tc>
      </w:tr>
      <w:tr w:rsidR="0015129C" w:rsidRPr="005345C5" w:rsidTr="00CA5A42">
        <w:trPr>
          <w:trHeight w:val="360"/>
        </w:trPr>
        <w:tc>
          <w:tcPr>
            <w:tcW w:w="105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12</w:t>
            </w:r>
          </w:p>
        </w:tc>
        <w:tc>
          <w:tcPr>
            <w:tcW w:w="4470" w:type="dxa"/>
          </w:tcPr>
          <w:p w:rsidR="0015129C" w:rsidRPr="005345C5" w:rsidRDefault="0015129C" w:rsidP="00CA5A42">
            <w:pPr>
              <w:pStyle w:val="210"/>
              <w:spacing w:line="237" w:lineRule="auto"/>
              <w:ind w:left="0" w:right="-1"/>
              <w:rPr>
                <w:rFonts w:ascii="Times New Roman" w:hAnsi="Times New Roman" w:cs="Times New Roman"/>
                <w:b w:val="0"/>
                <w:w w:val="105"/>
                <w:sz w:val="28"/>
                <w:szCs w:val="28"/>
                <w:lang w:val="ru-RU"/>
              </w:rPr>
            </w:pPr>
            <w:r w:rsidRPr="005345C5">
              <w:rPr>
                <w:rFonts w:ascii="Times New Roman" w:hAnsi="Times New Roman" w:cs="Times New Roman"/>
                <w:b w:val="0"/>
                <w:w w:val="105"/>
                <w:sz w:val="28"/>
                <w:szCs w:val="28"/>
                <w:lang w:val="ru-RU"/>
              </w:rPr>
              <w:t>Шеф-повар</w:t>
            </w:r>
          </w:p>
        </w:tc>
        <w:tc>
          <w:tcPr>
            <w:tcW w:w="3855" w:type="dxa"/>
          </w:tcPr>
          <w:p w:rsidR="0015129C" w:rsidRPr="005345C5" w:rsidRDefault="0015129C" w:rsidP="00CA5A42">
            <w:r w:rsidRPr="005345C5">
              <w:rPr>
                <w:w w:val="105"/>
                <w:sz w:val="28"/>
                <w:szCs w:val="28"/>
              </w:rPr>
              <w:t>Собеседование</w:t>
            </w:r>
          </w:p>
        </w:tc>
      </w:tr>
    </w:tbl>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520"/>
        <w:jc w:val="both"/>
      </w:pPr>
    </w:p>
    <w:p w:rsidR="00FF40C6" w:rsidRPr="005345C5" w:rsidRDefault="00FF40C6" w:rsidP="00FF40C6">
      <w:pPr>
        <w:pStyle w:val="41"/>
        <w:shd w:val="clear" w:color="auto" w:fill="auto"/>
        <w:spacing w:line="240" w:lineRule="auto"/>
        <w:ind w:left="3520"/>
        <w:jc w:val="right"/>
        <w:rPr>
          <w:sz w:val="24"/>
          <w:szCs w:val="24"/>
          <w:lang w:bidi="ru-RU"/>
        </w:rPr>
      </w:pPr>
      <w:r w:rsidRPr="005345C5">
        <w:rPr>
          <w:sz w:val="24"/>
          <w:szCs w:val="24"/>
          <w:lang w:bidi="ru-RU"/>
        </w:rPr>
        <w:t xml:space="preserve">Приложение 4 </w:t>
      </w:r>
    </w:p>
    <w:p w:rsidR="00CA5A42" w:rsidRPr="005345C5" w:rsidRDefault="00FF40C6" w:rsidP="00CA5A42">
      <w:pPr>
        <w:pStyle w:val="41"/>
        <w:shd w:val="clear" w:color="auto" w:fill="auto"/>
        <w:spacing w:line="240" w:lineRule="auto"/>
        <w:ind w:left="3520"/>
        <w:jc w:val="right"/>
        <w:rPr>
          <w:sz w:val="24"/>
          <w:szCs w:val="24"/>
        </w:rPr>
      </w:pPr>
      <w:r w:rsidRPr="005345C5">
        <w:rPr>
          <w:sz w:val="24"/>
          <w:szCs w:val="24"/>
          <w:lang w:bidi="ru-RU"/>
        </w:rPr>
        <w:t xml:space="preserve">к </w:t>
      </w:r>
      <w:r w:rsidR="00F95EA3" w:rsidRPr="005345C5">
        <w:rPr>
          <w:sz w:val="24"/>
          <w:szCs w:val="24"/>
          <w:lang w:bidi="ru-RU"/>
        </w:rPr>
        <w:t>П</w:t>
      </w:r>
      <w:r w:rsidRPr="005345C5">
        <w:rPr>
          <w:sz w:val="24"/>
          <w:szCs w:val="24"/>
          <w:lang w:bidi="ru-RU"/>
        </w:rPr>
        <w:t xml:space="preserve">оложению об аттестации работников </w:t>
      </w:r>
      <w:r w:rsidRPr="005345C5">
        <w:rPr>
          <w:sz w:val="24"/>
          <w:szCs w:val="24"/>
        </w:rPr>
        <w:t xml:space="preserve">бюджетного учреждения Ханты-Мансийского автономного округа –Югры  </w:t>
      </w:r>
      <w:r w:rsidR="00CA5A42" w:rsidRPr="005345C5">
        <w:rPr>
          <w:sz w:val="24"/>
          <w:szCs w:val="24"/>
        </w:rPr>
        <w:t xml:space="preserve">«Нижневартовский районный комплексный центр социального обслуживания населения » </w:t>
      </w:r>
    </w:p>
    <w:p w:rsidR="00FF40C6" w:rsidRPr="005345C5" w:rsidRDefault="00FF40C6" w:rsidP="00CA5A42">
      <w:pPr>
        <w:pStyle w:val="41"/>
        <w:shd w:val="clear" w:color="auto" w:fill="auto"/>
        <w:spacing w:line="240" w:lineRule="auto"/>
        <w:ind w:left="3520"/>
        <w:jc w:val="right"/>
      </w:pPr>
    </w:p>
    <w:p w:rsidR="00FF40C6" w:rsidRPr="005345C5" w:rsidRDefault="00FF40C6" w:rsidP="00FF40C6">
      <w:pPr>
        <w:jc w:val="center"/>
      </w:pPr>
    </w:p>
    <w:p w:rsidR="00FF40C6" w:rsidRPr="005345C5" w:rsidRDefault="00FF40C6" w:rsidP="00FF40C6">
      <w:pPr>
        <w:jc w:val="center"/>
      </w:pPr>
    </w:p>
    <w:p w:rsidR="00FF40C6" w:rsidRPr="005345C5" w:rsidRDefault="00FF40C6" w:rsidP="00FF40C6">
      <w:pPr>
        <w:jc w:val="center"/>
      </w:pPr>
      <w:r w:rsidRPr="005345C5">
        <w:t>УВЕДОМЛЕНИЕ</w:t>
      </w:r>
    </w:p>
    <w:p w:rsidR="00FF40C6" w:rsidRPr="005345C5" w:rsidRDefault="00FF40C6" w:rsidP="00FF40C6">
      <w:pPr>
        <w:jc w:val="center"/>
      </w:pPr>
      <w:r w:rsidRPr="005345C5">
        <w:t>о прохождении аттестации</w:t>
      </w:r>
    </w:p>
    <w:p w:rsidR="00FF40C6" w:rsidRPr="005345C5" w:rsidRDefault="00FF40C6" w:rsidP="00FF40C6">
      <w:pPr>
        <w:jc w:val="center"/>
      </w:pPr>
      <w:r w:rsidRPr="005345C5">
        <w:t>от  «____»__________20____г.</w:t>
      </w:r>
    </w:p>
    <w:p w:rsidR="00FF40C6" w:rsidRPr="005345C5" w:rsidRDefault="00FF40C6" w:rsidP="00FF40C6"/>
    <w:p w:rsidR="00FF40C6" w:rsidRPr="005345C5" w:rsidRDefault="00FF40C6" w:rsidP="00FF40C6"/>
    <w:p w:rsidR="00FF40C6" w:rsidRPr="005345C5" w:rsidRDefault="00FF40C6" w:rsidP="00FF40C6">
      <w:pPr>
        <w:ind w:firstLine="708"/>
        <w:jc w:val="right"/>
      </w:pPr>
      <w:r w:rsidRPr="005345C5">
        <w:tab/>
      </w:r>
      <w:r w:rsidRPr="005345C5">
        <w:tab/>
      </w:r>
      <w:r w:rsidRPr="005345C5">
        <w:tab/>
      </w:r>
      <w:r w:rsidRPr="005345C5">
        <w:tab/>
      </w:r>
      <w:r w:rsidRPr="005345C5">
        <w:tab/>
      </w:r>
      <w:r w:rsidRPr="005345C5">
        <w:tab/>
        <w:t xml:space="preserve">Должность работника </w:t>
      </w:r>
    </w:p>
    <w:p w:rsidR="00FF40C6" w:rsidRPr="005345C5" w:rsidRDefault="00FF40C6" w:rsidP="00FF40C6">
      <w:pPr>
        <w:ind w:firstLine="708"/>
        <w:jc w:val="right"/>
      </w:pPr>
      <w:r w:rsidRPr="005345C5">
        <w:t>Фамилия, инициалы имени</w:t>
      </w:r>
      <w:r w:rsidR="00CA5A42" w:rsidRPr="005345C5">
        <w:t>,</w:t>
      </w:r>
      <w:r w:rsidRPr="005345C5">
        <w:t xml:space="preserve"> отчества</w:t>
      </w:r>
    </w:p>
    <w:p w:rsidR="00FF40C6" w:rsidRPr="005345C5" w:rsidRDefault="00FF40C6" w:rsidP="00FF40C6">
      <w:pPr>
        <w:jc w:val="center"/>
      </w:pPr>
    </w:p>
    <w:p w:rsidR="00FF40C6" w:rsidRPr="005345C5" w:rsidRDefault="00FF40C6" w:rsidP="00FF40C6">
      <w:pPr>
        <w:jc w:val="center"/>
      </w:pPr>
    </w:p>
    <w:p w:rsidR="00FF40C6" w:rsidRPr="005345C5" w:rsidRDefault="00FF40C6" w:rsidP="00FF40C6">
      <w:pPr>
        <w:jc w:val="center"/>
      </w:pPr>
    </w:p>
    <w:p w:rsidR="00FF40C6" w:rsidRPr="005345C5" w:rsidRDefault="00FF40C6" w:rsidP="00FF40C6">
      <w:pPr>
        <w:jc w:val="center"/>
      </w:pPr>
      <w:r w:rsidRPr="005345C5">
        <w:t xml:space="preserve">Уважаемый (ая) _____________! </w:t>
      </w:r>
    </w:p>
    <w:p w:rsidR="00FF40C6" w:rsidRPr="005345C5" w:rsidRDefault="00FF40C6" w:rsidP="00FF40C6">
      <w:pPr>
        <w:jc w:val="both"/>
      </w:pPr>
    </w:p>
    <w:p w:rsidR="00FF40C6" w:rsidRPr="005345C5" w:rsidRDefault="00FF40C6" w:rsidP="00FF40C6">
      <w:pPr>
        <w:ind w:firstLine="708"/>
        <w:jc w:val="both"/>
      </w:pPr>
      <w:r w:rsidRPr="005345C5">
        <w:t>Уведомляю Вас, что «____»__________20____ года, состоится заседание аттестационной комиссии при бюджетном учреждении Ханты-Мансийского автономного округа</w:t>
      </w:r>
      <w:r w:rsidR="00CA5A42" w:rsidRPr="005345C5">
        <w:t xml:space="preserve"> </w:t>
      </w:r>
      <w:r w:rsidRPr="005345C5">
        <w:t>-</w:t>
      </w:r>
      <w:r w:rsidR="00CA5A42" w:rsidRPr="005345C5">
        <w:t xml:space="preserve"> </w:t>
      </w:r>
      <w:r w:rsidRPr="005345C5">
        <w:t>Югры «</w:t>
      </w:r>
      <w:r w:rsidR="00CA5A42" w:rsidRPr="005345C5">
        <w:t>Нижневартовский районный к</w:t>
      </w:r>
      <w:r w:rsidRPr="005345C5">
        <w:t>омплексный центр соц</w:t>
      </w:r>
      <w:r w:rsidR="00CA5A42" w:rsidRPr="005345C5">
        <w:t>иального обслуживания населения</w:t>
      </w:r>
      <w:r w:rsidRPr="005345C5">
        <w:t>», на которое Вам необходимо явиться для прохождения аттестации на соответствие занимаемой должности в форме ____________ к  _______ часам в _____ кабинет.</w:t>
      </w:r>
    </w:p>
    <w:p w:rsidR="00FF40C6" w:rsidRPr="005345C5" w:rsidRDefault="00FF40C6" w:rsidP="00FF40C6">
      <w:pPr>
        <w:jc w:val="both"/>
        <w:rPr>
          <w:bCs/>
        </w:rPr>
      </w:pPr>
    </w:p>
    <w:p w:rsidR="00FF40C6" w:rsidRPr="005345C5" w:rsidRDefault="00FF40C6" w:rsidP="00FF40C6">
      <w:pPr>
        <w:jc w:val="both"/>
        <w:rPr>
          <w:bCs/>
        </w:rPr>
      </w:pPr>
    </w:p>
    <w:p w:rsidR="00FF40C6" w:rsidRPr="005345C5" w:rsidRDefault="00FF40C6" w:rsidP="00FF40C6">
      <w:pPr>
        <w:jc w:val="both"/>
        <w:rPr>
          <w:bCs/>
        </w:rPr>
      </w:pPr>
    </w:p>
    <w:p w:rsidR="00FF40C6" w:rsidRPr="005345C5" w:rsidRDefault="00FF40C6" w:rsidP="00FF40C6">
      <w:pPr>
        <w:jc w:val="both"/>
        <w:rPr>
          <w:bCs/>
        </w:rPr>
      </w:pPr>
      <w:r w:rsidRPr="005345C5">
        <w:rPr>
          <w:bCs/>
        </w:rPr>
        <w:t xml:space="preserve"> </w:t>
      </w:r>
    </w:p>
    <w:p w:rsidR="00FF40C6" w:rsidRPr="005345C5" w:rsidRDefault="00FF40C6" w:rsidP="00FF40C6">
      <w:pPr>
        <w:jc w:val="both"/>
        <w:rPr>
          <w:bCs/>
        </w:rPr>
      </w:pPr>
      <w:r w:rsidRPr="005345C5">
        <w:rPr>
          <w:bCs/>
        </w:rPr>
        <w:t>Должность                                           подпись                                                                       ФИО</w:t>
      </w:r>
    </w:p>
    <w:p w:rsidR="00FF40C6" w:rsidRPr="005345C5" w:rsidRDefault="00FF40C6" w:rsidP="00FF40C6">
      <w:pPr>
        <w:jc w:val="both"/>
        <w:rPr>
          <w:bCs/>
        </w:rPr>
      </w:pPr>
      <w:r w:rsidRPr="005345C5">
        <w:rPr>
          <w:bCs/>
        </w:rPr>
        <w:t xml:space="preserve">руководителя </w:t>
      </w:r>
      <w:r w:rsidRPr="005345C5">
        <w:rPr>
          <w:bCs/>
        </w:rPr>
        <w:tab/>
      </w:r>
      <w:r w:rsidRPr="005345C5">
        <w:rPr>
          <w:bCs/>
        </w:rPr>
        <w:tab/>
      </w:r>
      <w:r w:rsidRPr="005345C5">
        <w:rPr>
          <w:bCs/>
        </w:rPr>
        <w:tab/>
        <w:t xml:space="preserve">  руководителя</w:t>
      </w:r>
      <w:r w:rsidRPr="005345C5">
        <w:rPr>
          <w:bCs/>
        </w:rPr>
        <w:tab/>
        <w:t xml:space="preserve">                                      руководителя</w:t>
      </w:r>
    </w:p>
    <w:p w:rsidR="00FF40C6" w:rsidRPr="005345C5" w:rsidRDefault="00FF40C6" w:rsidP="00FF40C6"/>
    <w:p w:rsidR="00FF40C6" w:rsidRPr="005345C5" w:rsidRDefault="00FF40C6" w:rsidP="00FF40C6"/>
    <w:p w:rsidR="00FF40C6" w:rsidRPr="005345C5" w:rsidRDefault="00FF40C6" w:rsidP="00FF40C6"/>
    <w:p w:rsidR="00FF40C6" w:rsidRPr="005345C5" w:rsidRDefault="00FF40C6" w:rsidP="00FF40C6"/>
    <w:p w:rsidR="00FF40C6" w:rsidRPr="005345C5" w:rsidRDefault="00FF40C6" w:rsidP="00FF40C6"/>
    <w:p w:rsidR="00FF40C6" w:rsidRPr="005345C5" w:rsidRDefault="00FF40C6" w:rsidP="00FF40C6"/>
    <w:p w:rsidR="00FF40C6" w:rsidRPr="005345C5" w:rsidRDefault="00FF40C6" w:rsidP="00FF40C6"/>
    <w:p w:rsidR="00FF40C6" w:rsidRPr="005345C5" w:rsidRDefault="00FF40C6" w:rsidP="00FF40C6"/>
    <w:p w:rsidR="00FF40C6" w:rsidRPr="005345C5" w:rsidRDefault="00FF40C6" w:rsidP="00FF40C6"/>
    <w:p w:rsidR="00FF40C6" w:rsidRPr="005345C5" w:rsidRDefault="00FF40C6" w:rsidP="00FF40C6">
      <w:r w:rsidRPr="005345C5">
        <w:t>С уведомлением ознакомлен (а)</w:t>
      </w:r>
    </w:p>
    <w:p w:rsidR="00FF40C6" w:rsidRPr="005345C5" w:rsidRDefault="00FF40C6" w:rsidP="00FF40C6"/>
    <w:p w:rsidR="00FF40C6" w:rsidRPr="005345C5" w:rsidRDefault="00FF40C6" w:rsidP="00FF40C6">
      <w:r w:rsidRPr="005345C5">
        <w:t>«____»___________20____г._______________________ /___________________/</w:t>
      </w:r>
    </w:p>
    <w:p w:rsidR="00FF40C6" w:rsidRPr="005345C5" w:rsidRDefault="00FF40C6" w:rsidP="00FF40C6">
      <w:r w:rsidRPr="005345C5">
        <w:t xml:space="preserve">                                                                    подпись</w:t>
      </w:r>
      <w:r w:rsidRPr="005345C5">
        <w:tab/>
      </w:r>
      <w:r w:rsidRPr="005345C5">
        <w:tab/>
        <w:t xml:space="preserve">             Ф.И.О.</w:t>
      </w:r>
    </w:p>
    <w:p w:rsidR="00FF40C6" w:rsidRPr="005345C5" w:rsidRDefault="00FF40C6" w:rsidP="00FF40C6"/>
    <w:p w:rsidR="00FF40C6" w:rsidRPr="005345C5" w:rsidRDefault="00FF40C6" w:rsidP="00FF40C6">
      <w:r w:rsidRPr="005345C5">
        <w:t>Один экземпляр уведомления получил (а)  на руки</w:t>
      </w:r>
    </w:p>
    <w:p w:rsidR="00FF40C6" w:rsidRPr="005345C5" w:rsidRDefault="00FF40C6" w:rsidP="00FF40C6"/>
    <w:p w:rsidR="00FF40C6" w:rsidRPr="005345C5" w:rsidRDefault="00FF40C6" w:rsidP="00FF40C6">
      <w:r w:rsidRPr="005345C5">
        <w:t xml:space="preserve">«____»___________20_____г._______________________ /___________________/                                                                         </w:t>
      </w:r>
    </w:p>
    <w:p w:rsidR="00C73AE8" w:rsidRPr="005345C5" w:rsidRDefault="00FF40C6" w:rsidP="00B31659">
      <w:pPr>
        <w:tabs>
          <w:tab w:val="left" w:pos="3855"/>
          <w:tab w:val="left" w:pos="5460"/>
        </w:tabs>
      </w:pPr>
      <w:r w:rsidRPr="005345C5">
        <w:t xml:space="preserve">                                                                    Подпись                         Ф.И.О. </w:t>
      </w:r>
    </w:p>
    <w:sectPr w:rsidR="00C73AE8" w:rsidRPr="005345C5" w:rsidSect="00154B4F">
      <w:pgSz w:w="11906" w:h="16838" w:code="9"/>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4ED" w:rsidRDefault="00F404ED">
      <w:r>
        <w:separator/>
      </w:r>
    </w:p>
  </w:endnote>
  <w:endnote w:type="continuationSeparator" w:id="0">
    <w:p w:rsidR="00F404ED" w:rsidRDefault="00F4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Ruehl">
    <w:charset w:val="00"/>
    <w:family w:val="swiss"/>
    <w:pitch w:val="variable"/>
    <w:sig w:usb0="00000803"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E45" w:rsidRDefault="005345C5">
    <w:pPr>
      <w:pStyle w:val="a9"/>
    </w:pPr>
    <w:r>
      <w:fldChar w:fldCharType="begin"/>
    </w:r>
    <w:r>
      <w:instrText xml:space="preserve"> PAGE   \* MERGEFORMAT </w:instrText>
    </w:r>
    <w:r>
      <w:fldChar w:fldCharType="separate"/>
    </w:r>
    <w:r>
      <w:rPr>
        <w:noProof/>
      </w:rPr>
      <w:t>10</w:t>
    </w:r>
    <w:r>
      <w:rPr>
        <w:noProof/>
      </w:rPr>
      <w:fldChar w:fldCharType="end"/>
    </w:r>
  </w:p>
  <w:p w:rsidR="00F94E45" w:rsidRDefault="00F94E4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E45" w:rsidRDefault="004943FE" w:rsidP="001A6178">
    <w:pPr>
      <w:pStyle w:val="a9"/>
      <w:framePr w:wrap="around" w:vAnchor="text" w:hAnchor="margin" w:xAlign="right" w:y="1"/>
      <w:rPr>
        <w:rStyle w:val="af2"/>
        <w:rFonts w:cs="Calibri"/>
      </w:rPr>
    </w:pPr>
    <w:r>
      <w:rPr>
        <w:rStyle w:val="af2"/>
        <w:rFonts w:cs="Calibri"/>
      </w:rPr>
      <w:fldChar w:fldCharType="begin"/>
    </w:r>
    <w:r w:rsidR="00F94E45">
      <w:rPr>
        <w:rStyle w:val="af2"/>
        <w:rFonts w:cs="Calibri"/>
      </w:rPr>
      <w:instrText xml:space="preserve">PAGE  </w:instrText>
    </w:r>
    <w:r>
      <w:rPr>
        <w:rStyle w:val="af2"/>
        <w:rFonts w:cs="Calibri"/>
      </w:rPr>
      <w:fldChar w:fldCharType="end"/>
    </w:r>
  </w:p>
  <w:p w:rsidR="00F94E45" w:rsidRDefault="00F94E45" w:rsidP="009B3278">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E45" w:rsidRDefault="004943FE" w:rsidP="001A6178">
    <w:pPr>
      <w:pStyle w:val="a9"/>
      <w:framePr w:wrap="around" w:vAnchor="text" w:hAnchor="margin" w:xAlign="right" w:y="1"/>
      <w:rPr>
        <w:rStyle w:val="af2"/>
        <w:rFonts w:cs="Calibri"/>
      </w:rPr>
    </w:pPr>
    <w:r>
      <w:rPr>
        <w:rStyle w:val="af2"/>
        <w:rFonts w:cs="Calibri"/>
      </w:rPr>
      <w:fldChar w:fldCharType="begin"/>
    </w:r>
    <w:r w:rsidR="00F94E45">
      <w:rPr>
        <w:rStyle w:val="af2"/>
        <w:rFonts w:cs="Calibri"/>
      </w:rPr>
      <w:instrText xml:space="preserve">PAGE  </w:instrText>
    </w:r>
    <w:r>
      <w:rPr>
        <w:rStyle w:val="af2"/>
        <w:rFonts w:cs="Calibri"/>
      </w:rPr>
      <w:fldChar w:fldCharType="separate"/>
    </w:r>
    <w:r w:rsidR="005345C5">
      <w:rPr>
        <w:rStyle w:val="af2"/>
        <w:rFonts w:cs="Calibri"/>
        <w:noProof/>
      </w:rPr>
      <w:t>12</w:t>
    </w:r>
    <w:r>
      <w:rPr>
        <w:rStyle w:val="af2"/>
        <w:rFonts w:cs="Calibri"/>
      </w:rPr>
      <w:fldChar w:fldCharType="end"/>
    </w:r>
  </w:p>
  <w:p w:rsidR="00F94E45" w:rsidRPr="00133834" w:rsidRDefault="00F94E45" w:rsidP="009B3278">
    <w:pPr>
      <w:pStyle w:val="a9"/>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4ED" w:rsidRDefault="00F404ED">
      <w:r>
        <w:separator/>
      </w:r>
    </w:p>
  </w:footnote>
  <w:footnote w:type="continuationSeparator" w:id="0">
    <w:p w:rsidR="00F404ED" w:rsidRDefault="00F40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E45" w:rsidRDefault="005345C5">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3655060</wp:posOffset>
              </wp:positionH>
              <wp:positionV relativeFrom="page">
                <wp:posOffset>434340</wp:posOffset>
              </wp:positionV>
              <wp:extent cx="69215" cy="175260"/>
              <wp:effectExtent l="0" t="0" r="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E45" w:rsidRPr="003A3761" w:rsidRDefault="00F94E45" w:rsidP="0043559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7.8pt;margin-top:34.2pt;width:5.4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" filled="f" stroked="f">
              <v:textbox style="mso-fit-shape-to-text:t" inset="0,0,0,0">
                <w:txbxContent>
                  <w:p w:rsidR="00F94E45" w:rsidRPr="003A3761" w:rsidRDefault="00F94E45" w:rsidP="00435599"/>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E45" w:rsidRDefault="005345C5">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4154170</wp:posOffset>
              </wp:positionH>
              <wp:positionV relativeFrom="page">
                <wp:posOffset>430530</wp:posOffset>
              </wp:positionV>
              <wp:extent cx="60960" cy="109855"/>
              <wp:effectExtent l="1270" t="1905" r="444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E45" w:rsidRDefault="005345C5">
                          <w:r>
                            <w:fldChar w:fldCharType="begin"/>
                          </w:r>
                          <w:r>
                            <w:instrText xml:space="preserve"> PAGE \* MERGEFORMAT </w:instrText>
                          </w:r>
                          <w:r>
                            <w:fldChar w:fldCharType="separate"/>
                          </w:r>
                          <w:r w:rsidR="00F94E45" w:rsidRPr="007136E1">
                            <w:rPr>
                              <w:rFonts w:eastAsia="Courier New"/>
                              <w:noProof/>
                            </w:rPr>
                            <w:t>6</w:t>
                          </w:r>
                          <w:r>
                            <w:rPr>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27.1pt;margin-top:33.9pt;width:4.8pt;height:8.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HOqgIAAKw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" filled="f" stroked="f">
              <v:textbox style="mso-fit-shape-to-text:t" inset="0,0,0,0">
                <w:txbxContent>
                  <w:p w:rsidR="00F94E45" w:rsidRDefault="005345C5">
                    <w:r>
                      <w:fldChar w:fldCharType="begin"/>
                    </w:r>
                    <w:r>
                      <w:instrText xml:space="preserve"> PAGE \* MERGEFORMAT </w:instrText>
                    </w:r>
                    <w:r>
                      <w:fldChar w:fldCharType="separate"/>
                    </w:r>
                    <w:r w:rsidR="00F94E45" w:rsidRPr="007136E1">
                      <w:rPr>
                        <w:rFonts w:eastAsia="Courier New"/>
                        <w:noProof/>
                      </w:rPr>
                      <w:t>6</w:t>
                    </w:r>
                    <w:r>
                      <w:rPr>
                        <w:rFonts w:eastAsia="Courier New"/>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E45" w:rsidRDefault="005345C5">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4154170</wp:posOffset>
              </wp:positionH>
              <wp:positionV relativeFrom="page">
                <wp:posOffset>430530</wp:posOffset>
              </wp:positionV>
              <wp:extent cx="69215" cy="175260"/>
              <wp:effectExtent l="1270" t="1905" r="444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E45" w:rsidRPr="00FA4B4E" w:rsidRDefault="00F94E45" w:rsidP="00CA5A4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27.1pt;margin-top:33.9pt;width:5.45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" filled="f" stroked="f">
              <v:textbox style="mso-fit-shape-to-text:t" inset="0,0,0,0">
                <w:txbxContent>
                  <w:p w:rsidR="00F94E45" w:rsidRPr="00FA4B4E" w:rsidRDefault="00F94E45" w:rsidP="00CA5A4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6B5"/>
    <w:multiLevelType w:val="multilevel"/>
    <w:tmpl w:val="1ED05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EE3BDB"/>
    <w:multiLevelType w:val="hybridMultilevel"/>
    <w:tmpl w:val="0C66229C"/>
    <w:lvl w:ilvl="0" w:tplc="6A885C2A">
      <w:start w:val="1"/>
      <w:numFmt w:val="bullet"/>
      <w:lvlText w:val=""/>
      <w:lvlJc w:val="left"/>
      <w:pPr>
        <w:ind w:left="720" w:hanging="360"/>
      </w:pPr>
      <w:rPr>
        <w:rFonts w:ascii="Symbol" w:hAnsi="Symbol" w:hint="default"/>
      </w:rPr>
    </w:lvl>
    <w:lvl w:ilvl="1" w:tplc="1BE69956" w:tentative="1">
      <w:start w:val="1"/>
      <w:numFmt w:val="bullet"/>
      <w:lvlText w:val="o"/>
      <w:lvlJc w:val="left"/>
      <w:pPr>
        <w:ind w:left="1440" w:hanging="360"/>
      </w:pPr>
      <w:rPr>
        <w:rFonts w:ascii="Courier New" w:hAnsi="Courier New" w:cs="Courier New" w:hint="default"/>
      </w:rPr>
    </w:lvl>
    <w:lvl w:ilvl="2" w:tplc="EEAAAEF4" w:tentative="1">
      <w:start w:val="1"/>
      <w:numFmt w:val="bullet"/>
      <w:lvlText w:val=""/>
      <w:lvlJc w:val="left"/>
      <w:pPr>
        <w:ind w:left="2160" w:hanging="360"/>
      </w:pPr>
      <w:rPr>
        <w:rFonts w:ascii="Wingdings" w:hAnsi="Wingdings" w:hint="default"/>
      </w:rPr>
    </w:lvl>
    <w:lvl w:ilvl="3" w:tplc="38EAEB56" w:tentative="1">
      <w:start w:val="1"/>
      <w:numFmt w:val="bullet"/>
      <w:lvlText w:val=""/>
      <w:lvlJc w:val="left"/>
      <w:pPr>
        <w:ind w:left="2880" w:hanging="360"/>
      </w:pPr>
      <w:rPr>
        <w:rFonts w:ascii="Symbol" w:hAnsi="Symbol" w:hint="default"/>
      </w:rPr>
    </w:lvl>
    <w:lvl w:ilvl="4" w:tplc="DAB286FE" w:tentative="1">
      <w:start w:val="1"/>
      <w:numFmt w:val="bullet"/>
      <w:lvlText w:val="o"/>
      <w:lvlJc w:val="left"/>
      <w:pPr>
        <w:ind w:left="3600" w:hanging="360"/>
      </w:pPr>
      <w:rPr>
        <w:rFonts w:ascii="Courier New" w:hAnsi="Courier New" w:cs="Courier New" w:hint="default"/>
      </w:rPr>
    </w:lvl>
    <w:lvl w:ilvl="5" w:tplc="53625574" w:tentative="1">
      <w:start w:val="1"/>
      <w:numFmt w:val="bullet"/>
      <w:lvlText w:val=""/>
      <w:lvlJc w:val="left"/>
      <w:pPr>
        <w:ind w:left="4320" w:hanging="360"/>
      </w:pPr>
      <w:rPr>
        <w:rFonts w:ascii="Wingdings" w:hAnsi="Wingdings" w:hint="default"/>
      </w:rPr>
    </w:lvl>
    <w:lvl w:ilvl="6" w:tplc="BE123924" w:tentative="1">
      <w:start w:val="1"/>
      <w:numFmt w:val="bullet"/>
      <w:lvlText w:val=""/>
      <w:lvlJc w:val="left"/>
      <w:pPr>
        <w:ind w:left="5040" w:hanging="360"/>
      </w:pPr>
      <w:rPr>
        <w:rFonts w:ascii="Symbol" w:hAnsi="Symbol" w:hint="default"/>
      </w:rPr>
    </w:lvl>
    <w:lvl w:ilvl="7" w:tplc="70421108" w:tentative="1">
      <w:start w:val="1"/>
      <w:numFmt w:val="bullet"/>
      <w:lvlText w:val="o"/>
      <w:lvlJc w:val="left"/>
      <w:pPr>
        <w:ind w:left="5760" w:hanging="360"/>
      </w:pPr>
      <w:rPr>
        <w:rFonts w:ascii="Courier New" w:hAnsi="Courier New" w:cs="Courier New" w:hint="default"/>
      </w:rPr>
    </w:lvl>
    <w:lvl w:ilvl="8" w:tplc="AF5033CC" w:tentative="1">
      <w:start w:val="1"/>
      <w:numFmt w:val="bullet"/>
      <w:lvlText w:val=""/>
      <w:lvlJc w:val="left"/>
      <w:pPr>
        <w:ind w:left="6480" w:hanging="360"/>
      </w:pPr>
      <w:rPr>
        <w:rFonts w:ascii="Wingdings" w:hAnsi="Wingdings" w:hint="default"/>
      </w:rPr>
    </w:lvl>
  </w:abstractNum>
  <w:abstractNum w:abstractNumId="2" w15:restartNumberingAfterBreak="0">
    <w:nsid w:val="09786E6E"/>
    <w:multiLevelType w:val="multilevel"/>
    <w:tmpl w:val="76AAD81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0540D"/>
    <w:multiLevelType w:val="hybridMultilevel"/>
    <w:tmpl w:val="9A1C9684"/>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6B571D"/>
    <w:multiLevelType w:val="hybridMultilevel"/>
    <w:tmpl w:val="85BAB870"/>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5" w15:restartNumberingAfterBreak="0">
    <w:nsid w:val="0BEB68F3"/>
    <w:multiLevelType w:val="hybridMultilevel"/>
    <w:tmpl w:val="E7A64B22"/>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0A500A"/>
    <w:multiLevelType w:val="multilevel"/>
    <w:tmpl w:val="DA020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45AB3"/>
    <w:multiLevelType w:val="hybridMultilevel"/>
    <w:tmpl w:val="E5A2F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0D5FB5"/>
    <w:multiLevelType w:val="hybridMultilevel"/>
    <w:tmpl w:val="C42A0A28"/>
    <w:lvl w:ilvl="0" w:tplc="74147FAC">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15:restartNumberingAfterBreak="0">
    <w:nsid w:val="147633B4"/>
    <w:multiLevelType w:val="multilevel"/>
    <w:tmpl w:val="6074CE8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F75BEE"/>
    <w:multiLevelType w:val="hybridMultilevel"/>
    <w:tmpl w:val="AA806B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814F9"/>
    <w:multiLevelType w:val="hybridMultilevel"/>
    <w:tmpl w:val="89CA969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15:restartNumberingAfterBreak="0">
    <w:nsid w:val="24D40553"/>
    <w:multiLevelType w:val="hybridMultilevel"/>
    <w:tmpl w:val="C3344EB8"/>
    <w:lvl w:ilvl="0" w:tplc="0722016E">
      <w:start w:val="1"/>
      <w:numFmt w:val="bullet"/>
      <w:lvlText w:val=""/>
      <w:lvlJc w:val="left"/>
      <w:pPr>
        <w:ind w:left="720" w:hanging="360"/>
      </w:pPr>
      <w:rPr>
        <w:rFonts w:ascii="Symbol" w:hAnsi="Symbol" w:hint="default"/>
      </w:rPr>
    </w:lvl>
    <w:lvl w:ilvl="1" w:tplc="5B788B90" w:tentative="1">
      <w:start w:val="1"/>
      <w:numFmt w:val="bullet"/>
      <w:lvlText w:val="o"/>
      <w:lvlJc w:val="left"/>
      <w:pPr>
        <w:ind w:left="1440" w:hanging="360"/>
      </w:pPr>
      <w:rPr>
        <w:rFonts w:ascii="Courier New" w:hAnsi="Courier New" w:cs="Courier New" w:hint="default"/>
      </w:rPr>
    </w:lvl>
    <w:lvl w:ilvl="2" w:tplc="AEA2F958" w:tentative="1">
      <w:start w:val="1"/>
      <w:numFmt w:val="bullet"/>
      <w:lvlText w:val=""/>
      <w:lvlJc w:val="left"/>
      <w:pPr>
        <w:ind w:left="2160" w:hanging="360"/>
      </w:pPr>
      <w:rPr>
        <w:rFonts w:ascii="Wingdings" w:hAnsi="Wingdings" w:hint="default"/>
      </w:rPr>
    </w:lvl>
    <w:lvl w:ilvl="3" w:tplc="5F20AEDE" w:tentative="1">
      <w:start w:val="1"/>
      <w:numFmt w:val="bullet"/>
      <w:lvlText w:val=""/>
      <w:lvlJc w:val="left"/>
      <w:pPr>
        <w:ind w:left="2880" w:hanging="360"/>
      </w:pPr>
      <w:rPr>
        <w:rFonts w:ascii="Symbol" w:hAnsi="Symbol" w:hint="default"/>
      </w:rPr>
    </w:lvl>
    <w:lvl w:ilvl="4" w:tplc="1D664D32" w:tentative="1">
      <w:start w:val="1"/>
      <w:numFmt w:val="bullet"/>
      <w:lvlText w:val="o"/>
      <w:lvlJc w:val="left"/>
      <w:pPr>
        <w:ind w:left="3600" w:hanging="360"/>
      </w:pPr>
      <w:rPr>
        <w:rFonts w:ascii="Courier New" w:hAnsi="Courier New" w:cs="Courier New" w:hint="default"/>
      </w:rPr>
    </w:lvl>
    <w:lvl w:ilvl="5" w:tplc="FB581A3C" w:tentative="1">
      <w:start w:val="1"/>
      <w:numFmt w:val="bullet"/>
      <w:lvlText w:val=""/>
      <w:lvlJc w:val="left"/>
      <w:pPr>
        <w:ind w:left="4320" w:hanging="360"/>
      </w:pPr>
      <w:rPr>
        <w:rFonts w:ascii="Wingdings" w:hAnsi="Wingdings" w:hint="default"/>
      </w:rPr>
    </w:lvl>
    <w:lvl w:ilvl="6" w:tplc="B106B7BC" w:tentative="1">
      <w:start w:val="1"/>
      <w:numFmt w:val="bullet"/>
      <w:lvlText w:val=""/>
      <w:lvlJc w:val="left"/>
      <w:pPr>
        <w:ind w:left="5040" w:hanging="360"/>
      </w:pPr>
      <w:rPr>
        <w:rFonts w:ascii="Symbol" w:hAnsi="Symbol" w:hint="default"/>
      </w:rPr>
    </w:lvl>
    <w:lvl w:ilvl="7" w:tplc="194A70FC" w:tentative="1">
      <w:start w:val="1"/>
      <w:numFmt w:val="bullet"/>
      <w:lvlText w:val="o"/>
      <w:lvlJc w:val="left"/>
      <w:pPr>
        <w:ind w:left="5760" w:hanging="360"/>
      </w:pPr>
      <w:rPr>
        <w:rFonts w:ascii="Courier New" w:hAnsi="Courier New" w:cs="Courier New" w:hint="default"/>
      </w:rPr>
    </w:lvl>
    <w:lvl w:ilvl="8" w:tplc="0D04B5EE" w:tentative="1">
      <w:start w:val="1"/>
      <w:numFmt w:val="bullet"/>
      <w:lvlText w:val=""/>
      <w:lvlJc w:val="left"/>
      <w:pPr>
        <w:ind w:left="6480" w:hanging="360"/>
      </w:pPr>
      <w:rPr>
        <w:rFonts w:ascii="Wingdings" w:hAnsi="Wingdings" w:hint="default"/>
      </w:rPr>
    </w:lvl>
  </w:abstractNum>
  <w:abstractNum w:abstractNumId="13" w15:restartNumberingAfterBreak="0">
    <w:nsid w:val="2A0F4518"/>
    <w:multiLevelType w:val="hybridMultilevel"/>
    <w:tmpl w:val="FF22551E"/>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D34507"/>
    <w:multiLevelType w:val="multilevel"/>
    <w:tmpl w:val="A46426D0"/>
    <w:lvl w:ilvl="0">
      <w:start w:val="1"/>
      <w:numFmt w:val="decimal"/>
      <w:lvlText w:val="%1."/>
      <w:lvlJc w:val="left"/>
      <w:pPr>
        <w:ind w:left="450" w:hanging="450"/>
      </w:pPr>
      <w:rPr>
        <w:rFonts w:hint="default"/>
      </w:rPr>
    </w:lvl>
    <w:lvl w:ilvl="1">
      <w:start w:val="5"/>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5" w15:restartNumberingAfterBreak="0">
    <w:nsid w:val="2F8B2AC7"/>
    <w:multiLevelType w:val="hybridMultilevel"/>
    <w:tmpl w:val="E05CBEDC"/>
    <w:lvl w:ilvl="0" w:tplc="7680A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B31A7E"/>
    <w:multiLevelType w:val="hybridMultilevel"/>
    <w:tmpl w:val="1A72F9E2"/>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8D36AD"/>
    <w:multiLevelType w:val="multilevel"/>
    <w:tmpl w:val="8304A1C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A57BD7"/>
    <w:multiLevelType w:val="multilevel"/>
    <w:tmpl w:val="DDFA6572"/>
    <w:lvl w:ilvl="0">
      <w:start w:val="3"/>
      <w:numFmt w:val="decimal"/>
      <w:lvlText w:val="%1."/>
      <w:lvlJc w:val="left"/>
      <w:pPr>
        <w:ind w:left="81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5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60" w:hanging="1800"/>
      </w:pPr>
      <w:rPr>
        <w:rFonts w:hint="default"/>
      </w:rPr>
    </w:lvl>
    <w:lvl w:ilvl="8">
      <w:start w:val="1"/>
      <w:numFmt w:val="decimal"/>
      <w:isLgl/>
      <w:lvlText w:val="%1.%2.%3.%4.%5.%6.%7.%8.%9."/>
      <w:lvlJc w:val="left"/>
      <w:pPr>
        <w:ind w:left="5250" w:hanging="2160"/>
      </w:pPr>
      <w:rPr>
        <w:rFonts w:hint="default"/>
      </w:rPr>
    </w:lvl>
  </w:abstractNum>
  <w:abstractNum w:abstractNumId="19" w15:restartNumberingAfterBreak="0">
    <w:nsid w:val="488F4700"/>
    <w:multiLevelType w:val="multilevel"/>
    <w:tmpl w:val="5E3EDC7A"/>
    <w:lvl w:ilvl="0">
      <w:start w:val="2"/>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4AA841AA"/>
    <w:multiLevelType w:val="hybridMultilevel"/>
    <w:tmpl w:val="A27A9580"/>
    <w:lvl w:ilvl="0" w:tplc="0668310E">
      <w:start w:val="1"/>
      <w:numFmt w:val="bullet"/>
      <w:lvlText w:val=""/>
      <w:lvlJc w:val="left"/>
      <w:pPr>
        <w:ind w:left="720" w:hanging="360"/>
      </w:pPr>
      <w:rPr>
        <w:rFonts w:ascii="Symbol" w:hAnsi="Symbol" w:hint="default"/>
      </w:rPr>
    </w:lvl>
    <w:lvl w:ilvl="1" w:tplc="6FA2006C" w:tentative="1">
      <w:start w:val="1"/>
      <w:numFmt w:val="bullet"/>
      <w:lvlText w:val="o"/>
      <w:lvlJc w:val="left"/>
      <w:pPr>
        <w:ind w:left="1440" w:hanging="360"/>
      </w:pPr>
      <w:rPr>
        <w:rFonts w:ascii="Courier New" w:hAnsi="Courier New" w:cs="Courier New" w:hint="default"/>
      </w:rPr>
    </w:lvl>
    <w:lvl w:ilvl="2" w:tplc="79009252" w:tentative="1">
      <w:start w:val="1"/>
      <w:numFmt w:val="bullet"/>
      <w:lvlText w:val=""/>
      <w:lvlJc w:val="left"/>
      <w:pPr>
        <w:ind w:left="2160" w:hanging="360"/>
      </w:pPr>
      <w:rPr>
        <w:rFonts w:ascii="Wingdings" w:hAnsi="Wingdings" w:hint="default"/>
      </w:rPr>
    </w:lvl>
    <w:lvl w:ilvl="3" w:tplc="C9FEB500" w:tentative="1">
      <w:start w:val="1"/>
      <w:numFmt w:val="bullet"/>
      <w:lvlText w:val=""/>
      <w:lvlJc w:val="left"/>
      <w:pPr>
        <w:ind w:left="2880" w:hanging="360"/>
      </w:pPr>
      <w:rPr>
        <w:rFonts w:ascii="Symbol" w:hAnsi="Symbol" w:hint="default"/>
      </w:rPr>
    </w:lvl>
    <w:lvl w:ilvl="4" w:tplc="49328A88" w:tentative="1">
      <w:start w:val="1"/>
      <w:numFmt w:val="bullet"/>
      <w:lvlText w:val="o"/>
      <w:lvlJc w:val="left"/>
      <w:pPr>
        <w:ind w:left="3600" w:hanging="360"/>
      </w:pPr>
      <w:rPr>
        <w:rFonts w:ascii="Courier New" w:hAnsi="Courier New" w:cs="Courier New" w:hint="default"/>
      </w:rPr>
    </w:lvl>
    <w:lvl w:ilvl="5" w:tplc="24FA055A" w:tentative="1">
      <w:start w:val="1"/>
      <w:numFmt w:val="bullet"/>
      <w:lvlText w:val=""/>
      <w:lvlJc w:val="left"/>
      <w:pPr>
        <w:ind w:left="4320" w:hanging="360"/>
      </w:pPr>
      <w:rPr>
        <w:rFonts w:ascii="Wingdings" w:hAnsi="Wingdings" w:hint="default"/>
      </w:rPr>
    </w:lvl>
    <w:lvl w:ilvl="6" w:tplc="A302136A" w:tentative="1">
      <w:start w:val="1"/>
      <w:numFmt w:val="bullet"/>
      <w:lvlText w:val=""/>
      <w:lvlJc w:val="left"/>
      <w:pPr>
        <w:ind w:left="5040" w:hanging="360"/>
      </w:pPr>
      <w:rPr>
        <w:rFonts w:ascii="Symbol" w:hAnsi="Symbol" w:hint="default"/>
      </w:rPr>
    </w:lvl>
    <w:lvl w:ilvl="7" w:tplc="08EA55DA" w:tentative="1">
      <w:start w:val="1"/>
      <w:numFmt w:val="bullet"/>
      <w:lvlText w:val="o"/>
      <w:lvlJc w:val="left"/>
      <w:pPr>
        <w:ind w:left="5760" w:hanging="360"/>
      </w:pPr>
      <w:rPr>
        <w:rFonts w:ascii="Courier New" w:hAnsi="Courier New" w:cs="Courier New" w:hint="default"/>
      </w:rPr>
    </w:lvl>
    <w:lvl w:ilvl="8" w:tplc="286405A4" w:tentative="1">
      <w:start w:val="1"/>
      <w:numFmt w:val="bullet"/>
      <w:lvlText w:val=""/>
      <w:lvlJc w:val="left"/>
      <w:pPr>
        <w:ind w:left="6480" w:hanging="360"/>
      </w:pPr>
      <w:rPr>
        <w:rFonts w:ascii="Wingdings" w:hAnsi="Wingdings" w:hint="default"/>
      </w:rPr>
    </w:lvl>
  </w:abstractNum>
  <w:abstractNum w:abstractNumId="21" w15:restartNumberingAfterBreak="0">
    <w:nsid w:val="4D3B1036"/>
    <w:multiLevelType w:val="multilevel"/>
    <w:tmpl w:val="56C0719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rPr>
    </w:lvl>
    <w:lvl w:ilvl="1">
      <w:start w:val="1"/>
      <w:numFmt w:val="decimal"/>
      <w:lvlText w:val="%2"/>
      <w:lvlJc w:val="left"/>
      <w:rPr>
        <w:rFonts w:ascii="Arial" w:eastAsia="Arial" w:hAnsi="Arial" w:cs="Arial"/>
        <w:b/>
        <w:bCs/>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3C4A13"/>
    <w:multiLevelType w:val="multilevel"/>
    <w:tmpl w:val="FEB642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FB6AFC"/>
    <w:multiLevelType w:val="multilevel"/>
    <w:tmpl w:val="27904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7C5112"/>
    <w:multiLevelType w:val="hybridMultilevel"/>
    <w:tmpl w:val="BAAE30A4"/>
    <w:lvl w:ilvl="0" w:tplc="1E4CB31C">
      <w:start w:val="1"/>
      <w:numFmt w:val="bullet"/>
      <w:lvlText w:val=""/>
      <w:lvlJc w:val="left"/>
      <w:pPr>
        <w:ind w:left="720" w:hanging="360"/>
      </w:pPr>
      <w:rPr>
        <w:rFonts w:ascii="Symbol" w:hAnsi="Symbol" w:hint="default"/>
      </w:rPr>
    </w:lvl>
    <w:lvl w:ilvl="1" w:tplc="C28E6454" w:tentative="1">
      <w:start w:val="1"/>
      <w:numFmt w:val="bullet"/>
      <w:lvlText w:val="o"/>
      <w:lvlJc w:val="left"/>
      <w:pPr>
        <w:ind w:left="1440" w:hanging="360"/>
      </w:pPr>
      <w:rPr>
        <w:rFonts w:ascii="Courier New" w:hAnsi="Courier New" w:cs="Courier New" w:hint="default"/>
      </w:rPr>
    </w:lvl>
    <w:lvl w:ilvl="2" w:tplc="55143C18" w:tentative="1">
      <w:start w:val="1"/>
      <w:numFmt w:val="bullet"/>
      <w:lvlText w:val=""/>
      <w:lvlJc w:val="left"/>
      <w:pPr>
        <w:ind w:left="2160" w:hanging="360"/>
      </w:pPr>
      <w:rPr>
        <w:rFonts w:ascii="Wingdings" w:hAnsi="Wingdings" w:hint="default"/>
      </w:rPr>
    </w:lvl>
    <w:lvl w:ilvl="3" w:tplc="EDB601E8" w:tentative="1">
      <w:start w:val="1"/>
      <w:numFmt w:val="bullet"/>
      <w:lvlText w:val=""/>
      <w:lvlJc w:val="left"/>
      <w:pPr>
        <w:ind w:left="2880" w:hanging="360"/>
      </w:pPr>
      <w:rPr>
        <w:rFonts w:ascii="Symbol" w:hAnsi="Symbol" w:hint="default"/>
      </w:rPr>
    </w:lvl>
    <w:lvl w:ilvl="4" w:tplc="7C66D69C" w:tentative="1">
      <w:start w:val="1"/>
      <w:numFmt w:val="bullet"/>
      <w:lvlText w:val="o"/>
      <w:lvlJc w:val="left"/>
      <w:pPr>
        <w:ind w:left="3600" w:hanging="360"/>
      </w:pPr>
      <w:rPr>
        <w:rFonts w:ascii="Courier New" w:hAnsi="Courier New" w:cs="Courier New" w:hint="default"/>
      </w:rPr>
    </w:lvl>
    <w:lvl w:ilvl="5" w:tplc="99CA4F2E" w:tentative="1">
      <w:start w:val="1"/>
      <w:numFmt w:val="bullet"/>
      <w:lvlText w:val=""/>
      <w:lvlJc w:val="left"/>
      <w:pPr>
        <w:ind w:left="4320" w:hanging="360"/>
      </w:pPr>
      <w:rPr>
        <w:rFonts w:ascii="Wingdings" w:hAnsi="Wingdings" w:hint="default"/>
      </w:rPr>
    </w:lvl>
    <w:lvl w:ilvl="6" w:tplc="24DEDEB0" w:tentative="1">
      <w:start w:val="1"/>
      <w:numFmt w:val="bullet"/>
      <w:lvlText w:val=""/>
      <w:lvlJc w:val="left"/>
      <w:pPr>
        <w:ind w:left="5040" w:hanging="360"/>
      </w:pPr>
      <w:rPr>
        <w:rFonts w:ascii="Symbol" w:hAnsi="Symbol" w:hint="default"/>
      </w:rPr>
    </w:lvl>
    <w:lvl w:ilvl="7" w:tplc="961422DA" w:tentative="1">
      <w:start w:val="1"/>
      <w:numFmt w:val="bullet"/>
      <w:lvlText w:val="o"/>
      <w:lvlJc w:val="left"/>
      <w:pPr>
        <w:ind w:left="5760" w:hanging="360"/>
      </w:pPr>
      <w:rPr>
        <w:rFonts w:ascii="Courier New" w:hAnsi="Courier New" w:cs="Courier New" w:hint="default"/>
      </w:rPr>
    </w:lvl>
    <w:lvl w:ilvl="8" w:tplc="7F1A9590" w:tentative="1">
      <w:start w:val="1"/>
      <w:numFmt w:val="bullet"/>
      <w:lvlText w:val=""/>
      <w:lvlJc w:val="left"/>
      <w:pPr>
        <w:ind w:left="6480" w:hanging="360"/>
      </w:pPr>
      <w:rPr>
        <w:rFonts w:ascii="Wingdings" w:hAnsi="Wingdings" w:hint="default"/>
      </w:rPr>
    </w:lvl>
  </w:abstractNum>
  <w:abstractNum w:abstractNumId="25" w15:restartNumberingAfterBreak="0">
    <w:nsid w:val="65AD7B79"/>
    <w:multiLevelType w:val="multilevel"/>
    <w:tmpl w:val="5F84AB5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AA2BDD"/>
    <w:multiLevelType w:val="multilevel"/>
    <w:tmpl w:val="FA7E56C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245D70"/>
    <w:multiLevelType w:val="hybridMultilevel"/>
    <w:tmpl w:val="0C661E38"/>
    <w:lvl w:ilvl="0" w:tplc="3836BE40">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8" w15:restartNumberingAfterBreak="0">
    <w:nsid w:val="715219D2"/>
    <w:multiLevelType w:val="multilevel"/>
    <w:tmpl w:val="7EBC6CA6"/>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3FD7A4C"/>
    <w:multiLevelType w:val="multilevel"/>
    <w:tmpl w:val="FB8CE280"/>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D57129"/>
    <w:multiLevelType w:val="hybridMultilevel"/>
    <w:tmpl w:val="DDF464E6"/>
    <w:lvl w:ilvl="0" w:tplc="DE60CD30">
      <w:start w:val="1"/>
      <w:numFmt w:val="bullet"/>
      <w:lvlText w:val=""/>
      <w:lvlJc w:val="left"/>
      <w:pPr>
        <w:ind w:left="720" w:hanging="360"/>
      </w:pPr>
      <w:rPr>
        <w:rFonts w:ascii="Symbol" w:hAnsi="Symbol" w:hint="default"/>
      </w:rPr>
    </w:lvl>
    <w:lvl w:ilvl="1" w:tplc="510EF8BA" w:tentative="1">
      <w:start w:val="1"/>
      <w:numFmt w:val="bullet"/>
      <w:lvlText w:val="o"/>
      <w:lvlJc w:val="left"/>
      <w:pPr>
        <w:ind w:left="1440" w:hanging="360"/>
      </w:pPr>
      <w:rPr>
        <w:rFonts w:ascii="Courier New" w:hAnsi="Courier New" w:cs="Courier New" w:hint="default"/>
      </w:rPr>
    </w:lvl>
    <w:lvl w:ilvl="2" w:tplc="C484AD50" w:tentative="1">
      <w:start w:val="1"/>
      <w:numFmt w:val="bullet"/>
      <w:lvlText w:val=""/>
      <w:lvlJc w:val="left"/>
      <w:pPr>
        <w:ind w:left="2160" w:hanging="360"/>
      </w:pPr>
      <w:rPr>
        <w:rFonts w:ascii="Wingdings" w:hAnsi="Wingdings" w:hint="default"/>
      </w:rPr>
    </w:lvl>
    <w:lvl w:ilvl="3" w:tplc="84D2D1FC" w:tentative="1">
      <w:start w:val="1"/>
      <w:numFmt w:val="bullet"/>
      <w:lvlText w:val=""/>
      <w:lvlJc w:val="left"/>
      <w:pPr>
        <w:ind w:left="2880" w:hanging="360"/>
      </w:pPr>
      <w:rPr>
        <w:rFonts w:ascii="Symbol" w:hAnsi="Symbol" w:hint="default"/>
      </w:rPr>
    </w:lvl>
    <w:lvl w:ilvl="4" w:tplc="64E28F4C" w:tentative="1">
      <w:start w:val="1"/>
      <w:numFmt w:val="bullet"/>
      <w:lvlText w:val="o"/>
      <w:lvlJc w:val="left"/>
      <w:pPr>
        <w:ind w:left="3600" w:hanging="360"/>
      </w:pPr>
      <w:rPr>
        <w:rFonts w:ascii="Courier New" w:hAnsi="Courier New" w:cs="Courier New" w:hint="default"/>
      </w:rPr>
    </w:lvl>
    <w:lvl w:ilvl="5" w:tplc="EAC2D9C4" w:tentative="1">
      <w:start w:val="1"/>
      <w:numFmt w:val="bullet"/>
      <w:lvlText w:val=""/>
      <w:lvlJc w:val="left"/>
      <w:pPr>
        <w:ind w:left="4320" w:hanging="360"/>
      </w:pPr>
      <w:rPr>
        <w:rFonts w:ascii="Wingdings" w:hAnsi="Wingdings" w:hint="default"/>
      </w:rPr>
    </w:lvl>
    <w:lvl w:ilvl="6" w:tplc="EF6817D8" w:tentative="1">
      <w:start w:val="1"/>
      <w:numFmt w:val="bullet"/>
      <w:lvlText w:val=""/>
      <w:lvlJc w:val="left"/>
      <w:pPr>
        <w:ind w:left="5040" w:hanging="360"/>
      </w:pPr>
      <w:rPr>
        <w:rFonts w:ascii="Symbol" w:hAnsi="Symbol" w:hint="default"/>
      </w:rPr>
    </w:lvl>
    <w:lvl w:ilvl="7" w:tplc="1E5AE39C" w:tentative="1">
      <w:start w:val="1"/>
      <w:numFmt w:val="bullet"/>
      <w:lvlText w:val="o"/>
      <w:lvlJc w:val="left"/>
      <w:pPr>
        <w:ind w:left="5760" w:hanging="360"/>
      </w:pPr>
      <w:rPr>
        <w:rFonts w:ascii="Courier New" w:hAnsi="Courier New" w:cs="Courier New" w:hint="default"/>
      </w:rPr>
    </w:lvl>
    <w:lvl w:ilvl="8" w:tplc="6786E2DC" w:tentative="1">
      <w:start w:val="1"/>
      <w:numFmt w:val="bullet"/>
      <w:lvlText w:val=""/>
      <w:lvlJc w:val="left"/>
      <w:pPr>
        <w:ind w:left="6480" w:hanging="360"/>
      </w:pPr>
      <w:rPr>
        <w:rFonts w:ascii="Wingdings" w:hAnsi="Wingdings" w:hint="default"/>
      </w:rPr>
    </w:lvl>
  </w:abstractNum>
  <w:abstractNum w:abstractNumId="31" w15:restartNumberingAfterBreak="0">
    <w:nsid w:val="74EA7981"/>
    <w:multiLevelType w:val="multilevel"/>
    <w:tmpl w:val="1974F13A"/>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CE3F6A"/>
    <w:multiLevelType w:val="multilevel"/>
    <w:tmpl w:val="195A0C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6"/>
  </w:num>
  <w:num w:numId="4">
    <w:abstractNumId w:val="19"/>
  </w:num>
  <w:num w:numId="5">
    <w:abstractNumId w:val="31"/>
  </w:num>
  <w:num w:numId="6">
    <w:abstractNumId w:val="32"/>
  </w:num>
  <w:num w:numId="7">
    <w:abstractNumId w:val="29"/>
  </w:num>
  <w:num w:numId="8">
    <w:abstractNumId w:val="26"/>
  </w:num>
  <w:num w:numId="9">
    <w:abstractNumId w:val="25"/>
  </w:num>
  <w:num w:numId="10">
    <w:abstractNumId w:val="0"/>
  </w:num>
  <w:num w:numId="11">
    <w:abstractNumId w:val="18"/>
  </w:num>
  <w:num w:numId="12">
    <w:abstractNumId w:val="21"/>
  </w:num>
  <w:num w:numId="13">
    <w:abstractNumId w:val="20"/>
  </w:num>
  <w:num w:numId="14">
    <w:abstractNumId w:val="8"/>
  </w:num>
  <w:num w:numId="15">
    <w:abstractNumId w:val="12"/>
  </w:num>
  <w:num w:numId="16">
    <w:abstractNumId w:val="11"/>
  </w:num>
  <w:num w:numId="17">
    <w:abstractNumId w:val="30"/>
  </w:num>
  <w:num w:numId="18">
    <w:abstractNumId w:val="16"/>
  </w:num>
  <w:num w:numId="19">
    <w:abstractNumId w:val="3"/>
  </w:num>
  <w:num w:numId="20">
    <w:abstractNumId w:val="5"/>
  </w:num>
  <w:num w:numId="21">
    <w:abstractNumId w:val="24"/>
  </w:num>
  <w:num w:numId="22">
    <w:abstractNumId w:val="13"/>
  </w:num>
  <w:num w:numId="23">
    <w:abstractNumId w:val="1"/>
  </w:num>
  <w:num w:numId="24">
    <w:abstractNumId w:val="28"/>
  </w:num>
  <w:num w:numId="25">
    <w:abstractNumId w:val="4"/>
  </w:num>
  <w:num w:numId="26">
    <w:abstractNumId w:val="10"/>
  </w:num>
  <w:num w:numId="27">
    <w:abstractNumId w:val="27"/>
  </w:num>
  <w:num w:numId="28">
    <w:abstractNumId w:val="15"/>
  </w:num>
  <w:num w:numId="29">
    <w:abstractNumId w:val="22"/>
  </w:num>
  <w:num w:numId="30">
    <w:abstractNumId w:val="23"/>
  </w:num>
  <w:num w:numId="31">
    <w:abstractNumId w:val="2"/>
  </w:num>
  <w:num w:numId="32">
    <w:abstractNumId w:val="14"/>
  </w:num>
  <w:num w:numId="3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characterSpacingControl w:val="doNotCompress"/>
  <w:doNotValidateAgainstSchema/>
  <w:doNotDemarcateInvalidXml/>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59"/>
    <w:rsid w:val="00000541"/>
    <w:rsid w:val="000026BD"/>
    <w:rsid w:val="00003B49"/>
    <w:rsid w:val="00004507"/>
    <w:rsid w:val="00011B92"/>
    <w:rsid w:val="00013AA0"/>
    <w:rsid w:val="00015FEF"/>
    <w:rsid w:val="00017DE1"/>
    <w:rsid w:val="00026339"/>
    <w:rsid w:val="0003181A"/>
    <w:rsid w:val="00032A94"/>
    <w:rsid w:val="00033320"/>
    <w:rsid w:val="00033456"/>
    <w:rsid w:val="00041582"/>
    <w:rsid w:val="00041930"/>
    <w:rsid w:val="000539BA"/>
    <w:rsid w:val="0005727D"/>
    <w:rsid w:val="00061D66"/>
    <w:rsid w:val="00070386"/>
    <w:rsid w:val="00076860"/>
    <w:rsid w:val="00080105"/>
    <w:rsid w:val="0008482F"/>
    <w:rsid w:val="00090E15"/>
    <w:rsid w:val="00095B7E"/>
    <w:rsid w:val="00096AEB"/>
    <w:rsid w:val="00097D3B"/>
    <w:rsid w:val="000A51F1"/>
    <w:rsid w:val="000B1196"/>
    <w:rsid w:val="000B59F1"/>
    <w:rsid w:val="000C2EC8"/>
    <w:rsid w:val="000C5427"/>
    <w:rsid w:val="000D0615"/>
    <w:rsid w:val="000D1AF3"/>
    <w:rsid w:val="000D3EDD"/>
    <w:rsid w:val="000D73A7"/>
    <w:rsid w:val="000E02BC"/>
    <w:rsid w:val="000E20BD"/>
    <w:rsid w:val="000E3433"/>
    <w:rsid w:val="000F1D06"/>
    <w:rsid w:val="000F25E6"/>
    <w:rsid w:val="000F3989"/>
    <w:rsid w:val="000F739C"/>
    <w:rsid w:val="00100D59"/>
    <w:rsid w:val="001071B0"/>
    <w:rsid w:val="001106EC"/>
    <w:rsid w:val="00112FD6"/>
    <w:rsid w:val="00124932"/>
    <w:rsid w:val="00130C1C"/>
    <w:rsid w:val="00133834"/>
    <w:rsid w:val="0013636A"/>
    <w:rsid w:val="001376E0"/>
    <w:rsid w:val="00141C8C"/>
    <w:rsid w:val="00143F15"/>
    <w:rsid w:val="00147106"/>
    <w:rsid w:val="0015129C"/>
    <w:rsid w:val="001542E2"/>
    <w:rsid w:val="00154B4F"/>
    <w:rsid w:val="001605C4"/>
    <w:rsid w:val="00161A5D"/>
    <w:rsid w:val="0016690A"/>
    <w:rsid w:val="001730BB"/>
    <w:rsid w:val="001836EA"/>
    <w:rsid w:val="00186277"/>
    <w:rsid w:val="00187682"/>
    <w:rsid w:val="0019288C"/>
    <w:rsid w:val="001928FE"/>
    <w:rsid w:val="001966CF"/>
    <w:rsid w:val="001A12E6"/>
    <w:rsid w:val="001A2CB1"/>
    <w:rsid w:val="001A6178"/>
    <w:rsid w:val="001B0A63"/>
    <w:rsid w:val="001B2A8B"/>
    <w:rsid w:val="001B2B29"/>
    <w:rsid w:val="001B4C81"/>
    <w:rsid w:val="001B5A16"/>
    <w:rsid w:val="001B5D29"/>
    <w:rsid w:val="001C0C8F"/>
    <w:rsid w:val="001C134E"/>
    <w:rsid w:val="001C43B2"/>
    <w:rsid w:val="001C64F3"/>
    <w:rsid w:val="001C718A"/>
    <w:rsid w:val="001D0407"/>
    <w:rsid w:val="001D4F3F"/>
    <w:rsid w:val="001E053A"/>
    <w:rsid w:val="001E4086"/>
    <w:rsid w:val="001E457A"/>
    <w:rsid w:val="001F4B3E"/>
    <w:rsid w:val="00205D37"/>
    <w:rsid w:val="00212BEB"/>
    <w:rsid w:val="00214E49"/>
    <w:rsid w:val="002177DB"/>
    <w:rsid w:val="00220AA6"/>
    <w:rsid w:val="0022290E"/>
    <w:rsid w:val="00225964"/>
    <w:rsid w:val="00226837"/>
    <w:rsid w:val="0023278A"/>
    <w:rsid w:val="00242038"/>
    <w:rsid w:val="00244113"/>
    <w:rsid w:val="0024434B"/>
    <w:rsid w:val="0024462A"/>
    <w:rsid w:val="00244D50"/>
    <w:rsid w:val="00251951"/>
    <w:rsid w:val="00260446"/>
    <w:rsid w:val="00260A81"/>
    <w:rsid w:val="00264776"/>
    <w:rsid w:val="002658EA"/>
    <w:rsid w:val="0027337A"/>
    <w:rsid w:val="00273F0F"/>
    <w:rsid w:val="00280951"/>
    <w:rsid w:val="00284C05"/>
    <w:rsid w:val="002910E9"/>
    <w:rsid w:val="002957B8"/>
    <w:rsid w:val="00297BD8"/>
    <w:rsid w:val="002A03AD"/>
    <w:rsid w:val="002A6B6F"/>
    <w:rsid w:val="002B3744"/>
    <w:rsid w:val="002C1579"/>
    <w:rsid w:val="002D1568"/>
    <w:rsid w:val="002D37CB"/>
    <w:rsid w:val="002D4398"/>
    <w:rsid w:val="002D5C21"/>
    <w:rsid w:val="002E12A3"/>
    <w:rsid w:val="002F251F"/>
    <w:rsid w:val="002F33A0"/>
    <w:rsid w:val="002F345B"/>
    <w:rsid w:val="002F5845"/>
    <w:rsid w:val="002F6274"/>
    <w:rsid w:val="002F6925"/>
    <w:rsid w:val="00301F9B"/>
    <w:rsid w:val="00302BD7"/>
    <w:rsid w:val="0030427E"/>
    <w:rsid w:val="00306EF6"/>
    <w:rsid w:val="0030703E"/>
    <w:rsid w:val="00307245"/>
    <w:rsid w:val="00307A10"/>
    <w:rsid w:val="00315778"/>
    <w:rsid w:val="00316062"/>
    <w:rsid w:val="003161F7"/>
    <w:rsid w:val="00325EE0"/>
    <w:rsid w:val="003337DB"/>
    <w:rsid w:val="00343177"/>
    <w:rsid w:val="00344A60"/>
    <w:rsid w:val="00351EB7"/>
    <w:rsid w:val="0035762F"/>
    <w:rsid w:val="00361EC9"/>
    <w:rsid w:val="00384719"/>
    <w:rsid w:val="0039057C"/>
    <w:rsid w:val="00390C79"/>
    <w:rsid w:val="003929F5"/>
    <w:rsid w:val="00393534"/>
    <w:rsid w:val="003941EF"/>
    <w:rsid w:val="0039574B"/>
    <w:rsid w:val="00396667"/>
    <w:rsid w:val="003A0AE6"/>
    <w:rsid w:val="003A32AC"/>
    <w:rsid w:val="003B0320"/>
    <w:rsid w:val="003B5E8C"/>
    <w:rsid w:val="003B5F9B"/>
    <w:rsid w:val="003D1C5E"/>
    <w:rsid w:val="003E138B"/>
    <w:rsid w:val="003E1F32"/>
    <w:rsid w:val="003E5EE0"/>
    <w:rsid w:val="003E6845"/>
    <w:rsid w:val="00403542"/>
    <w:rsid w:val="00406AA0"/>
    <w:rsid w:val="00410550"/>
    <w:rsid w:val="0041078A"/>
    <w:rsid w:val="00411437"/>
    <w:rsid w:val="00412D4B"/>
    <w:rsid w:val="0041720C"/>
    <w:rsid w:val="00417BD4"/>
    <w:rsid w:val="00421F20"/>
    <w:rsid w:val="00423FC8"/>
    <w:rsid w:val="00435599"/>
    <w:rsid w:val="00441CD2"/>
    <w:rsid w:val="0044239B"/>
    <w:rsid w:val="004440EA"/>
    <w:rsid w:val="00444C3D"/>
    <w:rsid w:val="004463B3"/>
    <w:rsid w:val="00450320"/>
    <w:rsid w:val="00450492"/>
    <w:rsid w:val="004556E1"/>
    <w:rsid w:val="00456521"/>
    <w:rsid w:val="00457C26"/>
    <w:rsid w:val="00463DA9"/>
    <w:rsid w:val="004675AA"/>
    <w:rsid w:val="004757F2"/>
    <w:rsid w:val="00475EBB"/>
    <w:rsid w:val="0048148E"/>
    <w:rsid w:val="0048150A"/>
    <w:rsid w:val="00485DAB"/>
    <w:rsid w:val="00486748"/>
    <w:rsid w:val="0049095B"/>
    <w:rsid w:val="004943FE"/>
    <w:rsid w:val="00495155"/>
    <w:rsid w:val="0049562A"/>
    <w:rsid w:val="004B46B0"/>
    <w:rsid w:val="004C0F88"/>
    <w:rsid w:val="004C2A2D"/>
    <w:rsid w:val="004D1BDC"/>
    <w:rsid w:val="004D280B"/>
    <w:rsid w:val="004D5FDB"/>
    <w:rsid w:val="004E364C"/>
    <w:rsid w:val="004E5F76"/>
    <w:rsid w:val="004E710B"/>
    <w:rsid w:val="004F18E5"/>
    <w:rsid w:val="004F42A0"/>
    <w:rsid w:val="004F5800"/>
    <w:rsid w:val="004F7C03"/>
    <w:rsid w:val="00500C91"/>
    <w:rsid w:val="00501711"/>
    <w:rsid w:val="00501F6F"/>
    <w:rsid w:val="005031EF"/>
    <w:rsid w:val="005254EA"/>
    <w:rsid w:val="0052724D"/>
    <w:rsid w:val="00532869"/>
    <w:rsid w:val="00532B44"/>
    <w:rsid w:val="005345C5"/>
    <w:rsid w:val="00542D7D"/>
    <w:rsid w:val="00543747"/>
    <w:rsid w:val="005450DC"/>
    <w:rsid w:val="005455B0"/>
    <w:rsid w:val="005539ED"/>
    <w:rsid w:val="00557A87"/>
    <w:rsid w:val="005625B1"/>
    <w:rsid w:val="00570691"/>
    <w:rsid w:val="00570990"/>
    <w:rsid w:val="00571599"/>
    <w:rsid w:val="005728C6"/>
    <w:rsid w:val="00580992"/>
    <w:rsid w:val="005818D0"/>
    <w:rsid w:val="00584EF7"/>
    <w:rsid w:val="00590E07"/>
    <w:rsid w:val="00594235"/>
    <w:rsid w:val="005A595E"/>
    <w:rsid w:val="005B649A"/>
    <w:rsid w:val="005C586A"/>
    <w:rsid w:val="005C6CB9"/>
    <w:rsid w:val="005D7240"/>
    <w:rsid w:val="005D76A6"/>
    <w:rsid w:val="005E10D8"/>
    <w:rsid w:val="005E6566"/>
    <w:rsid w:val="005E690F"/>
    <w:rsid w:val="005E6A4D"/>
    <w:rsid w:val="005E7132"/>
    <w:rsid w:val="005F1434"/>
    <w:rsid w:val="005F1B68"/>
    <w:rsid w:val="00602854"/>
    <w:rsid w:val="00604C34"/>
    <w:rsid w:val="006053E3"/>
    <w:rsid w:val="00606B47"/>
    <w:rsid w:val="0061016C"/>
    <w:rsid w:val="006101F8"/>
    <w:rsid w:val="006104B1"/>
    <w:rsid w:val="0061677A"/>
    <w:rsid w:val="006217A2"/>
    <w:rsid w:val="00621B48"/>
    <w:rsid w:val="006331F0"/>
    <w:rsid w:val="0063449D"/>
    <w:rsid w:val="00636F65"/>
    <w:rsid w:val="00645E1D"/>
    <w:rsid w:val="00657556"/>
    <w:rsid w:val="006606A5"/>
    <w:rsid w:val="00664055"/>
    <w:rsid w:val="00670027"/>
    <w:rsid w:val="00675DD7"/>
    <w:rsid w:val="00680FC4"/>
    <w:rsid w:val="00682108"/>
    <w:rsid w:val="0068214E"/>
    <w:rsid w:val="00684858"/>
    <w:rsid w:val="00684E2F"/>
    <w:rsid w:val="0068760A"/>
    <w:rsid w:val="006904DE"/>
    <w:rsid w:val="006918D0"/>
    <w:rsid w:val="00694F88"/>
    <w:rsid w:val="00696DE9"/>
    <w:rsid w:val="006973D8"/>
    <w:rsid w:val="006B3D8E"/>
    <w:rsid w:val="006B4CE5"/>
    <w:rsid w:val="006B6A24"/>
    <w:rsid w:val="006C08FA"/>
    <w:rsid w:val="006D2DE1"/>
    <w:rsid w:val="006D7BBE"/>
    <w:rsid w:val="006E054B"/>
    <w:rsid w:val="006E0D97"/>
    <w:rsid w:val="006E2A12"/>
    <w:rsid w:val="006E6D11"/>
    <w:rsid w:val="006F1152"/>
    <w:rsid w:val="006F3E5A"/>
    <w:rsid w:val="00705E30"/>
    <w:rsid w:val="007075F2"/>
    <w:rsid w:val="007107B8"/>
    <w:rsid w:val="007122B0"/>
    <w:rsid w:val="007123A9"/>
    <w:rsid w:val="007132E4"/>
    <w:rsid w:val="00714B23"/>
    <w:rsid w:val="00715ABE"/>
    <w:rsid w:val="00716DB8"/>
    <w:rsid w:val="00716FCA"/>
    <w:rsid w:val="0071700E"/>
    <w:rsid w:val="007205F1"/>
    <w:rsid w:val="00724E25"/>
    <w:rsid w:val="007251E9"/>
    <w:rsid w:val="00732FDD"/>
    <w:rsid w:val="0073460F"/>
    <w:rsid w:val="00736F48"/>
    <w:rsid w:val="007413E8"/>
    <w:rsid w:val="007478C7"/>
    <w:rsid w:val="00751518"/>
    <w:rsid w:val="00751861"/>
    <w:rsid w:val="007600E5"/>
    <w:rsid w:val="007664E2"/>
    <w:rsid w:val="0076692D"/>
    <w:rsid w:val="007721B7"/>
    <w:rsid w:val="0077449F"/>
    <w:rsid w:val="007816BB"/>
    <w:rsid w:val="00781789"/>
    <w:rsid w:val="00786A27"/>
    <w:rsid w:val="00790012"/>
    <w:rsid w:val="00794B61"/>
    <w:rsid w:val="00794C20"/>
    <w:rsid w:val="00794D6C"/>
    <w:rsid w:val="0079546D"/>
    <w:rsid w:val="007A0CD9"/>
    <w:rsid w:val="007A142D"/>
    <w:rsid w:val="007A2390"/>
    <w:rsid w:val="007A7949"/>
    <w:rsid w:val="007B1E3A"/>
    <w:rsid w:val="007B309D"/>
    <w:rsid w:val="007B4A50"/>
    <w:rsid w:val="007B7748"/>
    <w:rsid w:val="007C0D6F"/>
    <w:rsid w:val="007D30B1"/>
    <w:rsid w:val="007D661B"/>
    <w:rsid w:val="007E061C"/>
    <w:rsid w:val="007E5A37"/>
    <w:rsid w:val="007E5B3A"/>
    <w:rsid w:val="007E5B60"/>
    <w:rsid w:val="007F03C0"/>
    <w:rsid w:val="007F3188"/>
    <w:rsid w:val="007F345F"/>
    <w:rsid w:val="007F646F"/>
    <w:rsid w:val="007F7BFA"/>
    <w:rsid w:val="0080283B"/>
    <w:rsid w:val="00802C83"/>
    <w:rsid w:val="0082418B"/>
    <w:rsid w:val="008247A3"/>
    <w:rsid w:val="00830E40"/>
    <w:rsid w:val="00833683"/>
    <w:rsid w:val="0085514A"/>
    <w:rsid w:val="008610D1"/>
    <w:rsid w:val="008613B4"/>
    <w:rsid w:val="0086476A"/>
    <w:rsid w:val="008669D9"/>
    <w:rsid w:val="00873079"/>
    <w:rsid w:val="008737D0"/>
    <w:rsid w:val="008774F5"/>
    <w:rsid w:val="00877798"/>
    <w:rsid w:val="00880CFA"/>
    <w:rsid w:val="00884A27"/>
    <w:rsid w:val="00886A67"/>
    <w:rsid w:val="0089240D"/>
    <w:rsid w:val="00895884"/>
    <w:rsid w:val="0089608A"/>
    <w:rsid w:val="008977E5"/>
    <w:rsid w:val="008A02EF"/>
    <w:rsid w:val="008B7AD3"/>
    <w:rsid w:val="008B7BC6"/>
    <w:rsid w:val="008C24BC"/>
    <w:rsid w:val="008D0959"/>
    <w:rsid w:val="008D2F3B"/>
    <w:rsid w:val="008E0C17"/>
    <w:rsid w:val="008E16C7"/>
    <w:rsid w:val="008F04F4"/>
    <w:rsid w:val="008F1D23"/>
    <w:rsid w:val="008F386E"/>
    <w:rsid w:val="008F3FDB"/>
    <w:rsid w:val="00900D06"/>
    <w:rsid w:val="00904ED8"/>
    <w:rsid w:val="00914DA9"/>
    <w:rsid w:val="00916D98"/>
    <w:rsid w:val="00917568"/>
    <w:rsid w:val="00917BA9"/>
    <w:rsid w:val="00923DF9"/>
    <w:rsid w:val="00930F7A"/>
    <w:rsid w:val="009332A3"/>
    <w:rsid w:val="00934A1C"/>
    <w:rsid w:val="00934DC6"/>
    <w:rsid w:val="00940F78"/>
    <w:rsid w:val="00945C79"/>
    <w:rsid w:val="009501C6"/>
    <w:rsid w:val="00956ECD"/>
    <w:rsid w:val="0096102E"/>
    <w:rsid w:val="00961FF3"/>
    <w:rsid w:val="00962ABA"/>
    <w:rsid w:val="00967FFD"/>
    <w:rsid w:val="00975392"/>
    <w:rsid w:val="009764CB"/>
    <w:rsid w:val="00991468"/>
    <w:rsid w:val="00991861"/>
    <w:rsid w:val="009A312B"/>
    <w:rsid w:val="009B030C"/>
    <w:rsid w:val="009B3278"/>
    <w:rsid w:val="009B61F5"/>
    <w:rsid w:val="009C1A7C"/>
    <w:rsid w:val="009C7847"/>
    <w:rsid w:val="009C7ECB"/>
    <w:rsid w:val="009D0E61"/>
    <w:rsid w:val="009D1332"/>
    <w:rsid w:val="009D5D13"/>
    <w:rsid w:val="009E0F57"/>
    <w:rsid w:val="009E3B3E"/>
    <w:rsid w:val="009E4B0A"/>
    <w:rsid w:val="009E6282"/>
    <w:rsid w:val="009F59DC"/>
    <w:rsid w:val="00A00D4D"/>
    <w:rsid w:val="00A07696"/>
    <w:rsid w:val="00A07958"/>
    <w:rsid w:val="00A11546"/>
    <w:rsid w:val="00A144AD"/>
    <w:rsid w:val="00A15121"/>
    <w:rsid w:val="00A167D5"/>
    <w:rsid w:val="00A2430B"/>
    <w:rsid w:val="00A24E66"/>
    <w:rsid w:val="00A265CC"/>
    <w:rsid w:val="00A2666C"/>
    <w:rsid w:val="00A27220"/>
    <w:rsid w:val="00A361E3"/>
    <w:rsid w:val="00A36251"/>
    <w:rsid w:val="00A42FCB"/>
    <w:rsid w:val="00A45B55"/>
    <w:rsid w:val="00A47E27"/>
    <w:rsid w:val="00A50D51"/>
    <w:rsid w:val="00A543DA"/>
    <w:rsid w:val="00A60AAA"/>
    <w:rsid w:val="00A61BFB"/>
    <w:rsid w:val="00A64789"/>
    <w:rsid w:val="00A65200"/>
    <w:rsid w:val="00A67078"/>
    <w:rsid w:val="00A67BA7"/>
    <w:rsid w:val="00A86577"/>
    <w:rsid w:val="00A86B23"/>
    <w:rsid w:val="00A9097B"/>
    <w:rsid w:val="00A91C86"/>
    <w:rsid w:val="00A94626"/>
    <w:rsid w:val="00AA32FC"/>
    <w:rsid w:val="00AB2375"/>
    <w:rsid w:val="00AB46C3"/>
    <w:rsid w:val="00AB6B8F"/>
    <w:rsid w:val="00AD7465"/>
    <w:rsid w:val="00AE1216"/>
    <w:rsid w:val="00AF00DC"/>
    <w:rsid w:val="00AF1EB4"/>
    <w:rsid w:val="00AF4D79"/>
    <w:rsid w:val="00B01254"/>
    <w:rsid w:val="00B01324"/>
    <w:rsid w:val="00B01891"/>
    <w:rsid w:val="00B02873"/>
    <w:rsid w:val="00B02B50"/>
    <w:rsid w:val="00B04C43"/>
    <w:rsid w:val="00B06897"/>
    <w:rsid w:val="00B06A70"/>
    <w:rsid w:val="00B105AC"/>
    <w:rsid w:val="00B31659"/>
    <w:rsid w:val="00B3325E"/>
    <w:rsid w:val="00B347A7"/>
    <w:rsid w:val="00B3505E"/>
    <w:rsid w:val="00B36EAF"/>
    <w:rsid w:val="00B45E06"/>
    <w:rsid w:val="00B52FA4"/>
    <w:rsid w:val="00B56DFA"/>
    <w:rsid w:val="00B61264"/>
    <w:rsid w:val="00B615E6"/>
    <w:rsid w:val="00B6199E"/>
    <w:rsid w:val="00B65096"/>
    <w:rsid w:val="00B6553B"/>
    <w:rsid w:val="00B72338"/>
    <w:rsid w:val="00B73A36"/>
    <w:rsid w:val="00B76CA9"/>
    <w:rsid w:val="00B80D93"/>
    <w:rsid w:val="00B93653"/>
    <w:rsid w:val="00B964FD"/>
    <w:rsid w:val="00B96F74"/>
    <w:rsid w:val="00BA0D93"/>
    <w:rsid w:val="00BA1FEF"/>
    <w:rsid w:val="00BA4076"/>
    <w:rsid w:val="00BA711F"/>
    <w:rsid w:val="00BB2646"/>
    <w:rsid w:val="00BC0422"/>
    <w:rsid w:val="00BC0B4C"/>
    <w:rsid w:val="00BD2201"/>
    <w:rsid w:val="00BD29BF"/>
    <w:rsid w:val="00BD3782"/>
    <w:rsid w:val="00BE389A"/>
    <w:rsid w:val="00BF032F"/>
    <w:rsid w:val="00BF2798"/>
    <w:rsid w:val="00C02121"/>
    <w:rsid w:val="00C04120"/>
    <w:rsid w:val="00C10F60"/>
    <w:rsid w:val="00C10F77"/>
    <w:rsid w:val="00C10F93"/>
    <w:rsid w:val="00C22558"/>
    <w:rsid w:val="00C24A60"/>
    <w:rsid w:val="00C24F59"/>
    <w:rsid w:val="00C25B06"/>
    <w:rsid w:val="00C27E7D"/>
    <w:rsid w:val="00C308B5"/>
    <w:rsid w:val="00C3278C"/>
    <w:rsid w:val="00C3342A"/>
    <w:rsid w:val="00C342EE"/>
    <w:rsid w:val="00C454B4"/>
    <w:rsid w:val="00C46CC4"/>
    <w:rsid w:val="00C51628"/>
    <w:rsid w:val="00C54717"/>
    <w:rsid w:val="00C54794"/>
    <w:rsid w:val="00C55DF2"/>
    <w:rsid w:val="00C63E3D"/>
    <w:rsid w:val="00C700F7"/>
    <w:rsid w:val="00C72C11"/>
    <w:rsid w:val="00C730DA"/>
    <w:rsid w:val="00C73AE8"/>
    <w:rsid w:val="00C76DD8"/>
    <w:rsid w:val="00C80167"/>
    <w:rsid w:val="00C853B1"/>
    <w:rsid w:val="00CA2549"/>
    <w:rsid w:val="00CA267A"/>
    <w:rsid w:val="00CA5A42"/>
    <w:rsid w:val="00CA79D6"/>
    <w:rsid w:val="00CB6973"/>
    <w:rsid w:val="00CC4891"/>
    <w:rsid w:val="00CD3990"/>
    <w:rsid w:val="00CE0BC2"/>
    <w:rsid w:val="00CF1D0F"/>
    <w:rsid w:val="00CF269F"/>
    <w:rsid w:val="00CF4735"/>
    <w:rsid w:val="00CF6743"/>
    <w:rsid w:val="00D01DBE"/>
    <w:rsid w:val="00D02B6E"/>
    <w:rsid w:val="00D02FD5"/>
    <w:rsid w:val="00D07151"/>
    <w:rsid w:val="00D1047D"/>
    <w:rsid w:val="00D13C09"/>
    <w:rsid w:val="00D14370"/>
    <w:rsid w:val="00D157F7"/>
    <w:rsid w:val="00D24FC2"/>
    <w:rsid w:val="00D31C0B"/>
    <w:rsid w:val="00D53BB0"/>
    <w:rsid w:val="00D619BB"/>
    <w:rsid w:val="00D62166"/>
    <w:rsid w:val="00D62A4E"/>
    <w:rsid w:val="00D63AAF"/>
    <w:rsid w:val="00D6580B"/>
    <w:rsid w:val="00D66600"/>
    <w:rsid w:val="00D66B0E"/>
    <w:rsid w:val="00D7638F"/>
    <w:rsid w:val="00D80825"/>
    <w:rsid w:val="00D823EF"/>
    <w:rsid w:val="00D87356"/>
    <w:rsid w:val="00D87C11"/>
    <w:rsid w:val="00D900B5"/>
    <w:rsid w:val="00D933F9"/>
    <w:rsid w:val="00DC319C"/>
    <w:rsid w:val="00DC5B4F"/>
    <w:rsid w:val="00DC7DD4"/>
    <w:rsid w:val="00DD27AD"/>
    <w:rsid w:val="00DD4CFE"/>
    <w:rsid w:val="00DD5253"/>
    <w:rsid w:val="00DE3781"/>
    <w:rsid w:val="00DE5E99"/>
    <w:rsid w:val="00DF04B2"/>
    <w:rsid w:val="00DF492B"/>
    <w:rsid w:val="00DF6961"/>
    <w:rsid w:val="00DF757C"/>
    <w:rsid w:val="00E06AE4"/>
    <w:rsid w:val="00E15157"/>
    <w:rsid w:val="00E15D79"/>
    <w:rsid w:val="00E1624F"/>
    <w:rsid w:val="00E169E6"/>
    <w:rsid w:val="00E16EBA"/>
    <w:rsid w:val="00E2491B"/>
    <w:rsid w:val="00E27B90"/>
    <w:rsid w:val="00E32506"/>
    <w:rsid w:val="00E333F3"/>
    <w:rsid w:val="00E435EE"/>
    <w:rsid w:val="00E455CB"/>
    <w:rsid w:val="00E46A3B"/>
    <w:rsid w:val="00E52D5D"/>
    <w:rsid w:val="00E5313B"/>
    <w:rsid w:val="00E55406"/>
    <w:rsid w:val="00E61EDE"/>
    <w:rsid w:val="00E6217F"/>
    <w:rsid w:val="00E63225"/>
    <w:rsid w:val="00E6382C"/>
    <w:rsid w:val="00E71E6C"/>
    <w:rsid w:val="00E8001E"/>
    <w:rsid w:val="00E833F9"/>
    <w:rsid w:val="00E85998"/>
    <w:rsid w:val="00E87799"/>
    <w:rsid w:val="00E87BE9"/>
    <w:rsid w:val="00EA12C2"/>
    <w:rsid w:val="00EA2C16"/>
    <w:rsid w:val="00EA4D52"/>
    <w:rsid w:val="00EB4815"/>
    <w:rsid w:val="00EB4FE2"/>
    <w:rsid w:val="00EB6F3B"/>
    <w:rsid w:val="00EC0E30"/>
    <w:rsid w:val="00EC1983"/>
    <w:rsid w:val="00EC6B96"/>
    <w:rsid w:val="00ED1637"/>
    <w:rsid w:val="00ED5DB5"/>
    <w:rsid w:val="00ED6BCA"/>
    <w:rsid w:val="00EE0A9E"/>
    <w:rsid w:val="00EE0F8C"/>
    <w:rsid w:val="00EE3369"/>
    <w:rsid w:val="00EF31BD"/>
    <w:rsid w:val="00EF4AFB"/>
    <w:rsid w:val="00EF5B2F"/>
    <w:rsid w:val="00F12F99"/>
    <w:rsid w:val="00F1332C"/>
    <w:rsid w:val="00F1610F"/>
    <w:rsid w:val="00F2017E"/>
    <w:rsid w:val="00F265F1"/>
    <w:rsid w:val="00F31601"/>
    <w:rsid w:val="00F368BC"/>
    <w:rsid w:val="00F372E8"/>
    <w:rsid w:val="00F404ED"/>
    <w:rsid w:val="00F4106B"/>
    <w:rsid w:val="00F41C45"/>
    <w:rsid w:val="00F42C4C"/>
    <w:rsid w:val="00F43702"/>
    <w:rsid w:val="00F4523C"/>
    <w:rsid w:val="00F460FF"/>
    <w:rsid w:val="00F46474"/>
    <w:rsid w:val="00F46A0C"/>
    <w:rsid w:val="00F54595"/>
    <w:rsid w:val="00F60B0A"/>
    <w:rsid w:val="00F70078"/>
    <w:rsid w:val="00F722CB"/>
    <w:rsid w:val="00F73304"/>
    <w:rsid w:val="00F74366"/>
    <w:rsid w:val="00F76181"/>
    <w:rsid w:val="00F82C6C"/>
    <w:rsid w:val="00F82DF2"/>
    <w:rsid w:val="00F83474"/>
    <w:rsid w:val="00F83ED2"/>
    <w:rsid w:val="00F844DE"/>
    <w:rsid w:val="00F90F9B"/>
    <w:rsid w:val="00F926D0"/>
    <w:rsid w:val="00F94E45"/>
    <w:rsid w:val="00F95EA3"/>
    <w:rsid w:val="00FA0271"/>
    <w:rsid w:val="00FA10D4"/>
    <w:rsid w:val="00FA3E4C"/>
    <w:rsid w:val="00FA57B4"/>
    <w:rsid w:val="00FA5BE0"/>
    <w:rsid w:val="00FB09F8"/>
    <w:rsid w:val="00FC7026"/>
    <w:rsid w:val="00FD11E2"/>
    <w:rsid w:val="00FD256C"/>
    <w:rsid w:val="00FE3E9E"/>
    <w:rsid w:val="00FE57AF"/>
    <w:rsid w:val="00FE763C"/>
    <w:rsid w:val="00FF40C6"/>
    <w:rsid w:val="00FF4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004E6759"/>
  <w15:docId w15:val="{C758BCEE-7300-465D-B7F5-5FFA8E3E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D59"/>
    <w:rPr>
      <w:sz w:val="24"/>
      <w:szCs w:val="24"/>
    </w:rPr>
  </w:style>
  <w:style w:type="paragraph" w:styleId="1">
    <w:name w:val="heading 1"/>
    <w:basedOn w:val="a"/>
    <w:next w:val="a"/>
    <w:link w:val="10"/>
    <w:qFormat/>
    <w:rsid w:val="00A2666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locked/>
    <w:rsid w:val="00C700F7"/>
    <w:pPr>
      <w:keepNext/>
      <w:spacing w:before="240" w:after="60"/>
      <w:outlineLvl w:val="1"/>
    </w:pPr>
    <w:rPr>
      <w:rFonts w:ascii="Cambria" w:hAnsi="Cambria"/>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45B55"/>
    <w:rPr>
      <w:rFonts w:ascii="Arial" w:hAnsi="Arial" w:cs="Arial"/>
      <w:b/>
      <w:bCs/>
      <w:kern w:val="32"/>
      <w:sz w:val="32"/>
      <w:szCs w:val="32"/>
      <w:lang w:val="ru-RU" w:eastAsia="ru-RU"/>
    </w:rPr>
  </w:style>
  <w:style w:type="paragraph" w:styleId="a3">
    <w:name w:val="Normal (Web)"/>
    <w:basedOn w:val="a"/>
    <w:uiPriority w:val="99"/>
    <w:rsid w:val="00100D59"/>
    <w:pPr>
      <w:spacing w:before="100" w:beforeAutospacing="1" w:after="100" w:afterAutospacing="1"/>
    </w:pPr>
  </w:style>
  <w:style w:type="table" w:styleId="a4">
    <w:name w:val="Table Grid"/>
    <w:basedOn w:val="a1"/>
    <w:uiPriority w:val="59"/>
    <w:rsid w:val="00100D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
    <w:uiPriority w:val="99"/>
    <w:rsid w:val="00100D59"/>
    <w:pPr>
      <w:widowControl w:val="0"/>
      <w:autoSpaceDE w:val="0"/>
      <w:autoSpaceDN w:val="0"/>
      <w:adjustRightInd w:val="0"/>
      <w:spacing w:line="307" w:lineRule="exact"/>
      <w:jc w:val="center"/>
    </w:pPr>
  </w:style>
  <w:style w:type="paragraph" w:customStyle="1" w:styleId="Style3">
    <w:name w:val="Style3"/>
    <w:basedOn w:val="a"/>
    <w:uiPriority w:val="99"/>
    <w:rsid w:val="00100D59"/>
    <w:pPr>
      <w:widowControl w:val="0"/>
      <w:autoSpaceDE w:val="0"/>
      <w:autoSpaceDN w:val="0"/>
      <w:adjustRightInd w:val="0"/>
      <w:spacing w:line="324" w:lineRule="exact"/>
      <w:ind w:firstLine="878"/>
      <w:jc w:val="both"/>
    </w:pPr>
  </w:style>
  <w:style w:type="paragraph" w:customStyle="1" w:styleId="Style4">
    <w:name w:val="Style4"/>
    <w:basedOn w:val="a"/>
    <w:uiPriority w:val="99"/>
    <w:rsid w:val="00100D59"/>
    <w:pPr>
      <w:widowControl w:val="0"/>
      <w:autoSpaceDE w:val="0"/>
      <w:autoSpaceDN w:val="0"/>
      <w:adjustRightInd w:val="0"/>
      <w:spacing w:line="322" w:lineRule="exact"/>
      <w:ind w:firstLine="756"/>
      <w:jc w:val="both"/>
    </w:pPr>
  </w:style>
  <w:style w:type="paragraph" w:customStyle="1" w:styleId="Style5">
    <w:name w:val="Style5"/>
    <w:basedOn w:val="a"/>
    <w:uiPriority w:val="99"/>
    <w:rsid w:val="00100D59"/>
    <w:pPr>
      <w:widowControl w:val="0"/>
      <w:autoSpaceDE w:val="0"/>
      <w:autoSpaceDN w:val="0"/>
      <w:adjustRightInd w:val="0"/>
      <w:spacing w:line="322" w:lineRule="exact"/>
      <w:ind w:firstLine="756"/>
      <w:jc w:val="both"/>
    </w:pPr>
  </w:style>
  <w:style w:type="paragraph" w:customStyle="1" w:styleId="Style6">
    <w:name w:val="Style6"/>
    <w:basedOn w:val="a"/>
    <w:uiPriority w:val="99"/>
    <w:rsid w:val="00100D59"/>
    <w:pPr>
      <w:widowControl w:val="0"/>
      <w:autoSpaceDE w:val="0"/>
      <w:autoSpaceDN w:val="0"/>
      <w:adjustRightInd w:val="0"/>
    </w:pPr>
  </w:style>
  <w:style w:type="character" w:customStyle="1" w:styleId="FontStyle12">
    <w:name w:val="Font Style12"/>
    <w:basedOn w:val="a0"/>
    <w:uiPriority w:val="99"/>
    <w:rsid w:val="00100D59"/>
    <w:rPr>
      <w:rFonts w:ascii="Times New Roman" w:hAnsi="Times New Roman" w:cs="Times New Roman"/>
      <w:sz w:val="26"/>
      <w:szCs w:val="26"/>
    </w:rPr>
  </w:style>
  <w:style w:type="character" w:customStyle="1" w:styleId="FontStyle13">
    <w:name w:val="Font Style13"/>
    <w:basedOn w:val="a0"/>
    <w:uiPriority w:val="99"/>
    <w:rsid w:val="00100D59"/>
    <w:rPr>
      <w:rFonts w:ascii="Times New Roman" w:hAnsi="Times New Roman" w:cs="Times New Roman"/>
      <w:b/>
      <w:bCs/>
      <w:spacing w:val="-20"/>
      <w:sz w:val="28"/>
      <w:szCs w:val="28"/>
    </w:rPr>
  </w:style>
  <w:style w:type="character" w:customStyle="1" w:styleId="FontStyle14">
    <w:name w:val="Font Style14"/>
    <w:basedOn w:val="a0"/>
    <w:uiPriority w:val="99"/>
    <w:rsid w:val="00100D59"/>
    <w:rPr>
      <w:rFonts w:ascii="Times New Roman" w:hAnsi="Times New Roman" w:cs="Times New Roman"/>
      <w:b/>
      <w:bCs/>
      <w:sz w:val="26"/>
      <w:szCs w:val="26"/>
    </w:rPr>
  </w:style>
  <w:style w:type="paragraph" w:customStyle="1" w:styleId="Style1">
    <w:name w:val="Style1"/>
    <w:basedOn w:val="a"/>
    <w:uiPriority w:val="99"/>
    <w:rsid w:val="00100D59"/>
    <w:pPr>
      <w:widowControl w:val="0"/>
      <w:autoSpaceDE w:val="0"/>
      <w:autoSpaceDN w:val="0"/>
      <w:adjustRightInd w:val="0"/>
      <w:spacing w:line="307" w:lineRule="exact"/>
      <w:jc w:val="center"/>
    </w:pPr>
  </w:style>
  <w:style w:type="character" w:customStyle="1" w:styleId="FontStyle11">
    <w:name w:val="Font Style11"/>
    <w:basedOn w:val="a0"/>
    <w:uiPriority w:val="99"/>
    <w:rsid w:val="00100D59"/>
    <w:rPr>
      <w:rFonts w:ascii="Times New Roman" w:hAnsi="Times New Roman" w:cs="Times New Roman"/>
      <w:sz w:val="26"/>
      <w:szCs w:val="26"/>
    </w:rPr>
  </w:style>
  <w:style w:type="paragraph" w:customStyle="1" w:styleId="Style7">
    <w:name w:val="Style7"/>
    <w:basedOn w:val="a"/>
    <w:uiPriority w:val="99"/>
    <w:rsid w:val="00100D59"/>
    <w:pPr>
      <w:widowControl w:val="0"/>
      <w:autoSpaceDE w:val="0"/>
      <w:autoSpaceDN w:val="0"/>
      <w:adjustRightInd w:val="0"/>
    </w:pPr>
  </w:style>
  <w:style w:type="paragraph" w:styleId="21">
    <w:name w:val="Body Text 2"/>
    <w:basedOn w:val="a"/>
    <w:link w:val="22"/>
    <w:uiPriority w:val="99"/>
    <w:rsid w:val="00A2666C"/>
    <w:pPr>
      <w:spacing w:after="120" w:line="480" w:lineRule="auto"/>
    </w:pPr>
  </w:style>
  <w:style w:type="character" w:customStyle="1" w:styleId="22">
    <w:name w:val="Основной текст 2 Знак"/>
    <w:basedOn w:val="a0"/>
    <w:link w:val="21"/>
    <w:uiPriority w:val="99"/>
    <w:locked/>
    <w:rsid w:val="00A2666C"/>
    <w:rPr>
      <w:rFonts w:cs="Times New Roman"/>
      <w:sz w:val="24"/>
      <w:szCs w:val="24"/>
      <w:lang w:val="ru-RU" w:eastAsia="ru-RU"/>
    </w:rPr>
  </w:style>
  <w:style w:type="paragraph" w:styleId="a5">
    <w:name w:val="TOC Heading"/>
    <w:basedOn w:val="1"/>
    <w:next w:val="a"/>
    <w:uiPriority w:val="99"/>
    <w:qFormat/>
    <w:rsid w:val="00A2666C"/>
    <w:pPr>
      <w:keepLines/>
      <w:spacing w:before="480" w:after="0" w:line="276" w:lineRule="auto"/>
      <w:outlineLvl w:val="9"/>
    </w:pPr>
    <w:rPr>
      <w:rFonts w:ascii="Cambria" w:hAnsi="Cambria" w:cs="Cambria"/>
      <w:color w:val="365F91"/>
      <w:kern w:val="0"/>
      <w:sz w:val="28"/>
      <w:szCs w:val="28"/>
      <w:lang w:eastAsia="en-US"/>
    </w:rPr>
  </w:style>
  <w:style w:type="paragraph" w:styleId="11">
    <w:name w:val="toc 1"/>
    <w:basedOn w:val="a"/>
    <w:next w:val="a"/>
    <w:link w:val="12"/>
    <w:autoRedefine/>
    <w:rsid w:val="001C134E"/>
    <w:rPr>
      <w:b/>
      <w:sz w:val="28"/>
      <w:szCs w:val="28"/>
    </w:rPr>
  </w:style>
  <w:style w:type="character" w:styleId="a6">
    <w:name w:val="Hyperlink"/>
    <w:basedOn w:val="a0"/>
    <w:rsid w:val="00A2666C"/>
    <w:rPr>
      <w:rFonts w:cs="Times New Roman"/>
      <w:color w:val="0000FF"/>
      <w:u w:val="single"/>
    </w:rPr>
  </w:style>
  <w:style w:type="character" w:customStyle="1" w:styleId="4">
    <w:name w:val="Знак Знак4"/>
    <w:basedOn w:val="a0"/>
    <w:uiPriority w:val="99"/>
    <w:locked/>
    <w:rsid w:val="00D6580B"/>
    <w:rPr>
      <w:rFonts w:cs="Times New Roman"/>
      <w:sz w:val="24"/>
      <w:szCs w:val="24"/>
      <w:lang w:val="ru-RU" w:eastAsia="ru-RU"/>
    </w:rPr>
  </w:style>
  <w:style w:type="paragraph" w:customStyle="1" w:styleId="Style8">
    <w:name w:val="Style8"/>
    <w:basedOn w:val="a"/>
    <w:uiPriority w:val="99"/>
    <w:rsid w:val="00D6580B"/>
    <w:pPr>
      <w:widowControl w:val="0"/>
      <w:autoSpaceDE w:val="0"/>
      <w:autoSpaceDN w:val="0"/>
      <w:adjustRightInd w:val="0"/>
      <w:spacing w:line="293" w:lineRule="exact"/>
      <w:jc w:val="both"/>
    </w:pPr>
  </w:style>
  <w:style w:type="paragraph" w:customStyle="1" w:styleId="Style9">
    <w:name w:val="Style9"/>
    <w:basedOn w:val="a"/>
    <w:uiPriority w:val="99"/>
    <w:rsid w:val="00D6580B"/>
    <w:pPr>
      <w:widowControl w:val="0"/>
      <w:autoSpaceDE w:val="0"/>
      <w:autoSpaceDN w:val="0"/>
      <w:adjustRightInd w:val="0"/>
      <w:spacing w:line="293" w:lineRule="exact"/>
      <w:ind w:firstLine="427"/>
      <w:jc w:val="both"/>
    </w:pPr>
  </w:style>
  <w:style w:type="paragraph" w:customStyle="1" w:styleId="Style10">
    <w:name w:val="Style10"/>
    <w:basedOn w:val="a"/>
    <w:uiPriority w:val="99"/>
    <w:rsid w:val="00D6580B"/>
    <w:pPr>
      <w:widowControl w:val="0"/>
      <w:autoSpaceDE w:val="0"/>
      <w:autoSpaceDN w:val="0"/>
      <w:adjustRightInd w:val="0"/>
    </w:pPr>
  </w:style>
  <w:style w:type="paragraph" w:customStyle="1" w:styleId="Style12">
    <w:name w:val="Style12"/>
    <w:basedOn w:val="a"/>
    <w:uiPriority w:val="99"/>
    <w:rsid w:val="00D6580B"/>
    <w:pPr>
      <w:widowControl w:val="0"/>
      <w:autoSpaceDE w:val="0"/>
      <w:autoSpaceDN w:val="0"/>
      <w:adjustRightInd w:val="0"/>
      <w:spacing w:line="312" w:lineRule="exact"/>
      <w:ind w:hanging="643"/>
    </w:pPr>
  </w:style>
  <w:style w:type="paragraph" w:customStyle="1" w:styleId="Style13">
    <w:name w:val="Style13"/>
    <w:basedOn w:val="a"/>
    <w:uiPriority w:val="99"/>
    <w:rsid w:val="00D6580B"/>
    <w:pPr>
      <w:widowControl w:val="0"/>
      <w:autoSpaceDE w:val="0"/>
      <w:autoSpaceDN w:val="0"/>
      <w:adjustRightInd w:val="0"/>
      <w:jc w:val="center"/>
    </w:pPr>
  </w:style>
  <w:style w:type="paragraph" w:customStyle="1" w:styleId="Style16">
    <w:name w:val="Style16"/>
    <w:basedOn w:val="a"/>
    <w:uiPriority w:val="99"/>
    <w:rsid w:val="00D6580B"/>
    <w:pPr>
      <w:widowControl w:val="0"/>
      <w:autoSpaceDE w:val="0"/>
      <w:autoSpaceDN w:val="0"/>
      <w:adjustRightInd w:val="0"/>
    </w:pPr>
  </w:style>
  <w:style w:type="paragraph" w:customStyle="1" w:styleId="Style20">
    <w:name w:val="Style20"/>
    <w:basedOn w:val="a"/>
    <w:uiPriority w:val="99"/>
    <w:rsid w:val="00D6580B"/>
    <w:pPr>
      <w:widowControl w:val="0"/>
      <w:autoSpaceDE w:val="0"/>
      <w:autoSpaceDN w:val="0"/>
      <w:adjustRightInd w:val="0"/>
      <w:spacing w:line="298" w:lineRule="exact"/>
      <w:ind w:firstLine="346"/>
    </w:pPr>
  </w:style>
  <w:style w:type="paragraph" w:customStyle="1" w:styleId="Style21">
    <w:name w:val="Style21"/>
    <w:basedOn w:val="a"/>
    <w:uiPriority w:val="99"/>
    <w:rsid w:val="00D6580B"/>
    <w:pPr>
      <w:widowControl w:val="0"/>
      <w:autoSpaceDE w:val="0"/>
      <w:autoSpaceDN w:val="0"/>
      <w:adjustRightInd w:val="0"/>
      <w:spacing w:line="317" w:lineRule="exact"/>
      <w:ind w:hanging="341"/>
    </w:pPr>
  </w:style>
  <w:style w:type="paragraph" w:customStyle="1" w:styleId="Style22">
    <w:name w:val="Style22"/>
    <w:basedOn w:val="a"/>
    <w:uiPriority w:val="99"/>
    <w:rsid w:val="00D6580B"/>
    <w:pPr>
      <w:widowControl w:val="0"/>
      <w:autoSpaceDE w:val="0"/>
      <w:autoSpaceDN w:val="0"/>
      <w:adjustRightInd w:val="0"/>
      <w:spacing w:line="286" w:lineRule="exact"/>
      <w:ind w:firstLine="158"/>
      <w:jc w:val="both"/>
    </w:pPr>
  </w:style>
  <w:style w:type="paragraph" w:customStyle="1" w:styleId="Style23">
    <w:name w:val="Style23"/>
    <w:basedOn w:val="a"/>
    <w:uiPriority w:val="99"/>
    <w:rsid w:val="00D6580B"/>
    <w:pPr>
      <w:widowControl w:val="0"/>
      <w:autoSpaceDE w:val="0"/>
      <w:autoSpaceDN w:val="0"/>
      <w:adjustRightInd w:val="0"/>
      <w:spacing w:line="317" w:lineRule="exact"/>
      <w:ind w:firstLine="106"/>
      <w:jc w:val="both"/>
    </w:pPr>
  </w:style>
  <w:style w:type="paragraph" w:customStyle="1" w:styleId="Style24">
    <w:name w:val="Style24"/>
    <w:basedOn w:val="a"/>
    <w:uiPriority w:val="99"/>
    <w:rsid w:val="00D6580B"/>
    <w:pPr>
      <w:widowControl w:val="0"/>
      <w:autoSpaceDE w:val="0"/>
      <w:autoSpaceDN w:val="0"/>
      <w:adjustRightInd w:val="0"/>
      <w:spacing w:line="293" w:lineRule="exact"/>
    </w:pPr>
  </w:style>
  <w:style w:type="paragraph" w:customStyle="1" w:styleId="ConsNormal">
    <w:name w:val="ConsNormal"/>
    <w:uiPriority w:val="99"/>
    <w:rsid w:val="00D6580B"/>
    <w:pPr>
      <w:autoSpaceDE w:val="0"/>
      <w:autoSpaceDN w:val="0"/>
      <w:adjustRightInd w:val="0"/>
      <w:ind w:firstLine="720"/>
    </w:pPr>
    <w:rPr>
      <w:rFonts w:ascii="Arial" w:hAnsi="Arial" w:cs="Arial"/>
    </w:rPr>
  </w:style>
  <w:style w:type="paragraph" w:customStyle="1" w:styleId="ConsNonformat">
    <w:name w:val="ConsNonformat"/>
    <w:uiPriority w:val="99"/>
    <w:rsid w:val="00D6580B"/>
    <w:pPr>
      <w:autoSpaceDE w:val="0"/>
      <w:autoSpaceDN w:val="0"/>
      <w:adjustRightInd w:val="0"/>
      <w:ind w:right="19772"/>
    </w:pPr>
    <w:rPr>
      <w:rFonts w:ascii="Courier New" w:hAnsi="Courier New" w:cs="Courier New"/>
    </w:rPr>
  </w:style>
  <w:style w:type="paragraph" w:customStyle="1" w:styleId="ConsTitle">
    <w:name w:val="ConsTitle"/>
    <w:uiPriority w:val="99"/>
    <w:rsid w:val="00D6580B"/>
    <w:pPr>
      <w:autoSpaceDE w:val="0"/>
      <w:autoSpaceDN w:val="0"/>
      <w:adjustRightInd w:val="0"/>
      <w:ind w:right="19772"/>
    </w:pPr>
    <w:rPr>
      <w:rFonts w:ascii="Arial" w:hAnsi="Arial" w:cs="Arial"/>
      <w:b/>
      <w:bCs/>
    </w:rPr>
  </w:style>
  <w:style w:type="paragraph" w:customStyle="1" w:styleId="ConsCell">
    <w:name w:val="ConsCell"/>
    <w:uiPriority w:val="99"/>
    <w:rsid w:val="00D6580B"/>
    <w:pPr>
      <w:autoSpaceDE w:val="0"/>
      <w:autoSpaceDN w:val="0"/>
      <w:adjustRightInd w:val="0"/>
      <w:ind w:right="19772"/>
    </w:pPr>
    <w:rPr>
      <w:rFonts w:ascii="Arial" w:hAnsi="Arial" w:cs="Arial"/>
    </w:rPr>
  </w:style>
  <w:style w:type="character" w:customStyle="1" w:styleId="FontStyle26">
    <w:name w:val="Font Style26"/>
    <w:basedOn w:val="a0"/>
    <w:uiPriority w:val="99"/>
    <w:rsid w:val="00D6580B"/>
    <w:rPr>
      <w:rFonts w:ascii="Times New Roman" w:hAnsi="Times New Roman" w:cs="Times New Roman"/>
      <w:b/>
      <w:bCs/>
      <w:sz w:val="22"/>
      <w:szCs w:val="22"/>
    </w:rPr>
  </w:style>
  <w:style w:type="character" w:customStyle="1" w:styleId="FontStyle27">
    <w:name w:val="Font Style27"/>
    <w:basedOn w:val="a0"/>
    <w:uiPriority w:val="99"/>
    <w:rsid w:val="00D6580B"/>
    <w:rPr>
      <w:rFonts w:ascii="Times New Roman" w:hAnsi="Times New Roman" w:cs="Times New Roman"/>
      <w:sz w:val="22"/>
      <w:szCs w:val="22"/>
    </w:rPr>
  </w:style>
  <w:style w:type="character" w:customStyle="1" w:styleId="FontStyle28">
    <w:name w:val="Font Style28"/>
    <w:basedOn w:val="a0"/>
    <w:uiPriority w:val="99"/>
    <w:rsid w:val="00D6580B"/>
    <w:rPr>
      <w:rFonts w:ascii="Times New Roman" w:hAnsi="Times New Roman" w:cs="Times New Roman"/>
      <w:b/>
      <w:bCs/>
      <w:sz w:val="22"/>
      <w:szCs w:val="22"/>
    </w:rPr>
  </w:style>
  <w:style w:type="character" w:customStyle="1" w:styleId="FontStyle29">
    <w:name w:val="Font Style29"/>
    <w:basedOn w:val="a0"/>
    <w:uiPriority w:val="99"/>
    <w:rsid w:val="00D6580B"/>
    <w:rPr>
      <w:rFonts w:ascii="Times New Roman" w:hAnsi="Times New Roman" w:cs="Times New Roman"/>
      <w:sz w:val="24"/>
      <w:szCs w:val="24"/>
    </w:rPr>
  </w:style>
  <w:style w:type="character" w:customStyle="1" w:styleId="FontStyle33">
    <w:name w:val="Font Style33"/>
    <w:basedOn w:val="a0"/>
    <w:uiPriority w:val="99"/>
    <w:rsid w:val="00D6580B"/>
    <w:rPr>
      <w:rFonts w:ascii="Times New Roman" w:hAnsi="Times New Roman" w:cs="Times New Roman"/>
      <w:sz w:val="20"/>
      <w:szCs w:val="20"/>
    </w:rPr>
  </w:style>
  <w:style w:type="character" w:customStyle="1" w:styleId="FontStyle34">
    <w:name w:val="Font Style34"/>
    <w:basedOn w:val="a0"/>
    <w:uiPriority w:val="99"/>
    <w:rsid w:val="00D6580B"/>
    <w:rPr>
      <w:rFonts w:ascii="Times New Roman" w:hAnsi="Times New Roman" w:cs="Times New Roman"/>
      <w:b/>
      <w:bCs/>
      <w:sz w:val="24"/>
      <w:szCs w:val="24"/>
    </w:rPr>
  </w:style>
  <w:style w:type="paragraph" w:customStyle="1" w:styleId="ConsPlusNormal">
    <w:name w:val="ConsPlusNormal"/>
    <w:rsid w:val="00A45B5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45B55"/>
    <w:pPr>
      <w:widowControl w:val="0"/>
      <w:autoSpaceDE w:val="0"/>
      <w:autoSpaceDN w:val="0"/>
      <w:adjustRightInd w:val="0"/>
    </w:pPr>
    <w:rPr>
      <w:rFonts w:ascii="Courier New" w:hAnsi="Courier New" w:cs="Courier New"/>
    </w:rPr>
  </w:style>
  <w:style w:type="paragraph" w:styleId="a7">
    <w:name w:val="header"/>
    <w:basedOn w:val="a"/>
    <w:link w:val="a8"/>
    <w:uiPriority w:val="99"/>
    <w:rsid w:val="00A45B55"/>
    <w:pPr>
      <w:tabs>
        <w:tab w:val="center" w:pos="4677"/>
        <w:tab w:val="right" w:pos="9355"/>
      </w:tabs>
      <w:spacing w:after="200" w:line="276" w:lineRule="auto"/>
      <w:jc w:val="right"/>
    </w:pPr>
    <w:rPr>
      <w:rFonts w:ascii="Calibri" w:hAnsi="Calibri" w:cs="Calibri"/>
      <w:sz w:val="22"/>
      <w:szCs w:val="22"/>
    </w:rPr>
  </w:style>
  <w:style w:type="character" w:customStyle="1" w:styleId="a8">
    <w:name w:val="Верхний колонтитул Знак"/>
    <w:basedOn w:val="a0"/>
    <w:link w:val="a7"/>
    <w:uiPriority w:val="99"/>
    <w:locked/>
    <w:rsid w:val="00A45B55"/>
    <w:rPr>
      <w:rFonts w:ascii="Calibri" w:hAnsi="Calibri" w:cs="Calibri"/>
      <w:sz w:val="22"/>
      <w:szCs w:val="22"/>
      <w:lang w:val="ru-RU" w:eastAsia="ru-RU"/>
    </w:rPr>
  </w:style>
  <w:style w:type="paragraph" w:styleId="a9">
    <w:name w:val="footer"/>
    <w:basedOn w:val="a"/>
    <w:link w:val="aa"/>
    <w:uiPriority w:val="99"/>
    <w:rsid w:val="00A45B55"/>
    <w:pPr>
      <w:tabs>
        <w:tab w:val="center" w:pos="4677"/>
        <w:tab w:val="right" w:pos="9355"/>
      </w:tabs>
      <w:spacing w:after="200" w:line="276" w:lineRule="auto"/>
      <w:jc w:val="right"/>
    </w:pPr>
    <w:rPr>
      <w:rFonts w:ascii="Calibri" w:hAnsi="Calibri" w:cs="Calibri"/>
      <w:sz w:val="22"/>
      <w:szCs w:val="22"/>
    </w:rPr>
  </w:style>
  <w:style w:type="character" w:customStyle="1" w:styleId="aa">
    <w:name w:val="Нижний колонтитул Знак"/>
    <w:basedOn w:val="a0"/>
    <w:link w:val="a9"/>
    <w:uiPriority w:val="99"/>
    <w:locked/>
    <w:rsid w:val="00124932"/>
    <w:rPr>
      <w:rFonts w:cs="Times New Roman"/>
      <w:sz w:val="24"/>
      <w:szCs w:val="24"/>
    </w:rPr>
  </w:style>
  <w:style w:type="paragraph" w:styleId="ab">
    <w:name w:val="Balloon Text"/>
    <w:basedOn w:val="a"/>
    <w:link w:val="ac"/>
    <w:uiPriority w:val="99"/>
    <w:semiHidden/>
    <w:rsid w:val="00A45B55"/>
    <w:pPr>
      <w:jc w:val="right"/>
    </w:pPr>
    <w:rPr>
      <w:rFonts w:ascii="Tahoma" w:hAnsi="Tahoma" w:cs="Tahoma"/>
      <w:sz w:val="16"/>
      <w:szCs w:val="16"/>
    </w:rPr>
  </w:style>
  <w:style w:type="character" w:customStyle="1" w:styleId="ac">
    <w:name w:val="Текст выноски Знак"/>
    <w:basedOn w:val="a0"/>
    <w:link w:val="ab"/>
    <w:uiPriority w:val="99"/>
    <w:locked/>
    <w:rsid w:val="00A45B55"/>
    <w:rPr>
      <w:rFonts w:ascii="Tahoma" w:hAnsi="Tahoma" w:cs="Tahoma"/>
      <w:sz w:val="16"/>
      <w:szCs w:val="16"/>
      <w:lang w:val="ru-RU" w:eastAsia="ru-RU"/>
    </w:rPr>
  </w:style>
  <w:style w:type="paragraph" w:customStyle="1" w:styleId="ad">
    <w:name w:val="Знак"/>
    <w:basedOn w:val="a"/>
    <w:uiPriority w:val="99"/>
    <w:rsid w:val="00A45B55"/>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Title">
    <w:name w:val="ConsPlusTitle"/>
    <w:uiPriority w:val="99"/>
    <w:rsid w:val="00A45B55"/>
    <w:pPr>
      <w:widowControl w:val="0"/>
      <w:autoSpaceDE w:val="0"/>
      <w:autoSpaceDN w:val="0"/>
      <w:adjustRightInd w:val="0"/>
    </w:pPr>
    <w:rPr>
      <w:rFonts w:ascii="Arial" w:hAnsi="Arial" w:cs="Arial"/>
      <w:b/>
      <w:bCs/>
    </w:rPr>
  </w:style>
  <w:style w:type="character" w:customStyle="1" w:styleId="23">
    <w:name w:val="Знак Знак2"/>
    <w:uiPriority w:val="99"/>
    <w:rsid w:val="00A45B55"/>
    <w:rPr>
      <w:sz w:val="24"/>
    </w:rPr>
  </w:style>
  <w:style w:type="paragraph" w:styleId="24">
    <w:name w:val="Body Text Indent 2"/>
    <w:basedOn w:val="a"/>
    <w:link w:val="25"/>
    <w:rsid w:val="00A45B55"/>
    <w:pPr>
      <w:spacing w:after="120" w:line="480" w:lineRule="auto"/>
      <w:ind w:left="283"/>
      <w:jc w:val="right"/>
    </w:pPr>
    <w:rPr>
      <w:rFonts w:ascii="Calibri" w:hAnsi="Calibri" w:cs="Calibri"/>
      <w:sz w:val="22"/>
      <w:szCs w:val="22"/>
    </w:rPr>
  </w:style>
  <w:style w:type="character" w:customStyle="1" w:styleId="25">
    <w:name w:val="Основной текст с отступом 2 Знак"/>
    <w:basedOn w:val="a0"/>
    <w:link w:val="24"/>
    <w:locked/>
    <w:rsid w:val="00A45B55"/>
    <w:rPr>
      <w:rFonts w:ascii="Calibri" w:hAnsi="Calibri" w:cs="Calibri"/>
      <w:sz w:val="22"/>
      <w:szCs w:val="22"/>
      <w:lang w:val="ru-RU" w:eastAsia="ru-RU"/>
    </w:rPr>
  </w:style>
  <w:style w:type="paragraph" w:styleId="ae">
    <w:name w:val="Body Text Indent"/>
    <w:basedOn w:val="a"/>
    <w:link w:val="af"/>
    <w:uiPriority w:val="99"/>
    <w:rsid w:val="00A45B55"/>
    <w:pPr>
      <w:spacing w:after="120" w:line="276" w:lineRule="auto"/>
      <w:ind w:left="283"/>
      <w:jc w:val="right"/>
    </w:pPr>
    <w:rPr>
      <w:rFonts w:ascii="Calibri" w:hAnsi="Calibri" w:cs="Calibri"/>
      <w:sz w:val="22"/>
      <w:szCs w:val="22"/>
    </w:rPr>
  </w:style>
  <w:style w:type="character" w:customStyle="1" w:styleId="af">
    <w:name w:val="Основной текст с отступом Знак"/>
    <w:basedOn w:val="a0"/>
    <w:link w:val="ae"/>
    <w:uiPriority w:val="99"/>
    <w:locked/>
    <w:rsid w:val="00A45B55"/>
    <w:rPr>
      <w:rFonts w:ascii="Calibri" w:hAnsi="Calibri" w:cs="Calibri"/>
      <w:sz w:val="22"/>
      <w:szCs w:val="22"/>
      <w:lang w:val="ru-RU" w:eastAsia="ru-RU"/>
    </w:rPr>
  </w:style>
  <w:style w:type="character" w:customStyle="1" w:styleId="8">
    <w:name w:val="Знак Знак8"/>
    <w:basedOn w:val="a0"/>
    <w:uiPriority w:val="99"/>
    <w:rsid w:val="00421F20"/>
    <w:rPr>
      <w:rFonts w:eastAsia="Times New Roman" w:cs="Times New Roman"/>
      <w:b/>
      <w:bCs/>
      <w:sz w:val="28"/>
      <w:szCs w:val="28"/>
      <w:lang w:eastAsia="ru-RU"/>
    </w:rPr>
  </w:style>
  <w:style w:type="paragraph" w:styleId="af0">
    <w:name w:val="Body Text"/>
    <w:basedOn w:val="a"/>
    <w:link w:val="af1"/>
    <w:uiPriority w:val="99"/>
    <w:rsid w:val="00421F20"/>
    <w:pPr>
      <w:spacing w:after="120"/>
    </w:pPr>
  </w:style>
  <w:style w:type="character" w:customStyle="1" w:styleId="af1">
    <w:name w:val="Основной текст Знак"/>
    <w:basedOn w:val="a0"/>
    <w:link w:val="af0"/>
    <w:uiPriority w:val="99"/>
    <w:locked/>
    <w:rsid w:val="00124932"/>
    <w:rPr>
      <w:rFonts w:cs="Times New Roman"/>
      <w:sz w:val="24"/>
      <w:szCs w:val="24"/>
    </w:rPr>
  </w:style>
  <w:style w:type="paragraph" w:customStyle="1" w:styleId="Style11">
    <w:name w:val="Style11"/>
    <w:basedOn w:val="a"/>
    <w:uiPriority w:val="99"/>
    <w:rsid w:val="006918D0"/>
    <w:pPr>
      <w:widowControl w:val="0"/>
      <w:autoSpaceDE w:val="0"/>
      <w:autoSpaceDN w:val="0"/>
      <w:adjustRightInd w:val="0"/>
      <w:spacing w:line="307" w:lineRule="exact"/>
    </w:pPr>
    <w:rPr>
      <w:rFonts w:ascii="FrankRuehl" w:hAnsi="FrankRuehl"/>
    </w:rPr>
  </w:style>
  <w:style w:type="character" w:customStyle="1" w:styleId="FontStyle17">
    <w:name w:val="Font Style17"/>
    <w:basedOn w:val="a0"/>
    <w:uiPriority w:val="99"/>
    <w:rsid w:val="006918D0"/>
    <w:rPr>
      <w:rFonts w:ascii="Times New Roman" w:hAnsi="Times New Roman" w:cs="Times New Roman"/>
      <w:sz w:val="18"/>
      <w:szCs w:val="18"/>
    </w:rPr>
  </w:style>
  <w:style w:type="character" w:customStyle="1" w:styleId="FontStyle21">
    <w:name w:val="Font Style21"/>
    <w:basedOn w:val="a0"/>
    <w:uiPriority w:val="99"/>
    <w:rsid w:val="006918D0"/>
    <w:rPr>
      <w:rFonts w:ascii="Times New Roman" w:hAnsi="Times New Roman" w:cs="Times New Roman"/>
      <w:b/>
      <w:bCs/>
      <w:sz w:val="24"/>
      <w:szCs w:val="24"/>
    </w:rPr>
  </w:style>
  <w:style w:type="character" w:customStyle="1" w:styleId="FontStyle22">
    <w:name w:val="Font Style22"/>
    <w:basedOn w:val="a0"/>
    <w:uiPriority w:val="99"/>
    <w:rsid w:val="006918D0"/>
    <w:rPr>
      <w:rFonts w:ascii="Times New Roman" w:hAnsi="Times New Roman" w:cs="Times New Roman"/>
      <w:sz w:val="8"/>
      <w:szCs w:val="8"/>
    </w:rPr>
  </w:style>
  <w:style w:type="character" w:customStyle="1" w:styleId="FontStyle23">
    <w:name w:val="Font Style23"/>
    <w:basedOn w:val="a0"/>
    <w:uiPriority w:val="99"/>
    <w:rsid w:val="006918D0"/>
    <w:rPr>
      <w:rFonts w:ascii="Times New Roman" w:hAnsi="Times New Roman" w:cs="Times New Roman"/>
      <w:i/>
      <w:iCs/>
      <w:sz w:val="20"/>
      <w:szCs w:val="20"/>
    </w:rPr>
  </w:style>
  <w:style w:type="character" w:customStyle="1" w:styleId="FontStyle24">
    <w:name w:val="Font Style24"/>
    <w:basedOn w:val="a0"/>
    <w:uiPriority w:val="99"/>
    <w:rsid w:val="006918D0"/>
    <w:rPr>
      <w:rFonts w:ascii="Lucida Sans Unicode" w:hAnsi="Lucida Sans Unicode" w:cs="Lucida Sans Unicode"/>
      <w:sz w:val="18"/>
      <w:szCs w:val="18"/>
    </w:rPr>
  </w:style>
  <w:style w:type="character" w:customStyle="1" w:styleId="FontStyle25">
    <w:name w:val="Font Style25"/>
    <w:basedOn w:val="a0"/>
    <w:uiPriority w:val="99"/>
    <w:rsid w:val="006918D0"/>
    <w:rPr>
      <w:rFonts w:ascii="Times New Roman" w:hAnsi="Times New Roman" w:cs="Times New Roman"/>
      <w:sz w:val="24"/>
      <w:szCs w:val="24"/>
    </w:rPr>
  </w:style>
  <w:style w:type="character" w:styleId="af2">
    <w:name w:val="page number"/>
    <w:basedOn w:val="a0"/>
    <w:uiPriority w:val="99"/>
    <w:rsid w:val="009B3278"/>
    <w:rPr>
      <w:rFonts w:cs="Times New Roman"/>
    </w:rPr>
  </w:style>
  <w:style w:type="paragraph" w:styleId="af3">
    <w:name w:val="List Paragraph"/>
    <w:basedOn w:val="a"/>
    <w:uiPriority w:val="1"/>
    <w:qFormat/>
    <w:rsid w:val="008669D9"/>
    <w:pPr>
      <w:ind w:left="720"/>
      <w:contextualSpacing/>
    </w:pPr>
  </w:style>
  <w:style w:type="character" w:customStyle="1" w:styleId="Footnote">
    <w:name w:val="Footnote_"/>
    <w:basedOn w:val="a0"/>
    <w:link w:val="Footnote0"/>
    <w:rsid w:val="00C3342A"/>
    <w:rPr>
      <w:sz w:val="20"/>
      <w:szCs w:val="20"/>
      <w:shd w:val="clear" w:color="auto" w:fill="FFFFFF"/>
    </w:rPr>
  </w:style>
  <w:style w:type="character" w:customStyle="1" w:styleId="Bodytext3Exact">
    <w:name w:val="Body text (3) Exact"/>
    <w:basedOn w:val="a0"/>
    <w:link w:val="Bodytext3"/>
    <w:rsid w:val="00C3342A"/>
    <w:rPr>
      <w:rFonts w:ascii="Arial Narrow" w:eastAsia="Arial Narrow" w:hAnsi="Arial Narrow" w:cs="Arial Narrow"/>
      <w:sz w:val="19"/>
      <w:szCs w:val="19"/>
      <w:shd w:val="clear" w:color="auto" w:fill="FFFFFF"/>
    </w:rPr>
  </w:style>
  <w:style w:type="character" w:customStyle="1" w:styleId="Bodytext4Exact">
    <w:name w:val="Body text (4) Exact"/>
    <w:basedOn w:val="a0"/>
    <w:link w:val="Bodytext4"/>
    <w:rsid w:val="00C3342A"/>
    <w:rPr>
      <w:i/>
      <w:iCs/>
      <w:sz w:val="18"/>
      <w:szCs w:val="18"/>
      <w:shd w:val="clear" w:color="auto" w:fill="FFFFFF"/>
    </w:rPr>
  </w:style>
  <w:style w:type="character" w:customStyle="1" w:styleId="Bodytext4NotItalicExact">
    <w:name w:val="Body text (4) + Not Italic Exact"/>
    <w:basedOn w:val="Bodytext4Exact"/>
    <w:rsid w:val="00C3342A"/>
    <w:rPr>
      <w:i/>
      <w:iCs/>
      <w:color w:val="000000"/>
      <w:spacing w:val="0"/>
      <w:w w:val="100"/>
      <w:position w:val="0"/>
      <w:sz w:val="18"/>
      <w:szCs w:val="18"/>
      <w:shd w:val="clear" w:color="auto" w:fill="FFFFFF"/>
      <w:lang w:val="ru-RU" w:eastAsia="ru-RU" w:bidi="ru-RU"/>
    </w:rPr>
  </w:style>
  <w:style w:type="character" w:customStyle="1" w:styleId="Bodytext4BookmanOldStyle13ptExact">
    <w:name w:val="Body text (4) + Bookman Old Style;13 pt Exact"/>
    <w:basedOn w:val="Bodytext4Exact"/>
    <w:rsid w:val="00C3342A"/>
    <w:rPr>
      <w:rFonts w:ascii="Bookman Old Style" w:eastAsia="Bookman Old Style" w:hAnsi="Bookman Old Style" w:cs="Bookman Old Style"/>
      <w:i/>
      <w:iCs/>
      <w:color w:val="000000"/>
      <w:spacing w:val="0"/>
      <w:w w:val="100"/>
      <w:position w:val="0"/>
      <w:sz w:val="26"/>
      <w:szCs w:val="26"/>
      <w:u w:val="single"/>
      <w:shd w:val="clear" w:color="auto" w:fill="FFFFFF"/>
      <w:lang w:val="ru-RU" w:eastAsia="ru-RU" w:bidi="ru-RU"/>
    </w:rPr>
  </w:style>
  <w:style w:type="character" w:customStyle="1" w:styleId="PicturecaptionExact">
    <w:name w:val="Picture caption Exact"/>
    <w:basedOn w:val="a0"/>
    <w:link w:val="Picturecaption"/>
    <w:rsid w:val="00C3342A"/>
    <w:rPr>
      <w:sz w:val="28"/>
      <w:szCs w:val="28"/>
      <w:shd w:val="clear" w:color="auto" w:fill="FFFFFF"/>
    </w:rPr>
  </w:style>
  <w:style w:type="character" w:customStyle="1" w:styleId="PicturecaptionBookmanOldStyle13ptItalicExact">
    <w:name w:val="Picture caption + Bookman Old Style;13 pt;Italic Exact"/>
    <w:basedOn w:val="PicturecaptionExact"/>
    <w:rsid w:val="00C3342A"/>
    <w:rPr>
      <w:rFonts w:ascii="Bookman Old Style" w:eastAsia="Bookman Old Style" w:hAnsi="Bookman Old Style" w:cs="Bookman Old Style"/>
      <w:i/>
      <w:iCs/>
      <w:color w:val="000000"/>
      <w:spacing w:val="0"/>
      <w:w w:val="100"/>
      <w:position w:val="0"/>
      <w:sz w:val="26"/>
      <w:szCs w:val="26"/>
      <w:u w:val="single"/>
      <w:shd w:val="clear" w:color="auto" w:fill="FFFFFF"/>
      <w:lang w:val="ru-RU" w:eastAsia="ru-RU" w:bidi="ru-RU"/>
    </w:rPr>
  </w:style>
  <w:style w:type="character" w:customStyle="1" w:styleId="Bodytext5">
    <w:name w:val="Body text (5)_"/>
    <w:basedOn w:val="a0"/>
    <w:link w:val="Bodytext50"/>
    <w:rsid w:val="00C3342A"/>
    <w:rPr>
      <w:b/>
      <w:bCs/>
      <w:sz w:val="28"/>
      <w:szCs w:val="28"/>
      <w:shd w:val="clear" w:color="auto" w:fill="FFFFFF"/>
    </w:rPr>
  </w:style>
  <w:style w:type="character" w:customStyle="1" w:styleId="Bodytext2">
    <w:name w:val="Body text (2)_"/>
    <w:basedOn w:val="a0"/>
    <w:link w:val="Bodytext20"/>
    <w:rsid w:val="00C3342A"/>
    <w:rPr>
      <w:sz w:val="28"/>
      <w:szCs w:val="28"/>
      <w:shd w:val="clear" w:color="auto" w:fill="FFFFFF"/>
    </w:rPr>
  </w:style>
  <w:style w:type="character" w:customStyle="1" w:styleId="Bodytext2Spacing3pt">
    <w:name w:val="Body text (2) + Spacing 3 pt"/>
    <w:basedOn w:val="Bodytext2"/>
    <w:rsid w:val="00C3342A"/>
    <w:rPr>
      <w:color w:val="000000"/>
      <w:spacing w:val="60"/>
      <w:w w:val="100"/>
      <w:position w:val="0"/>
      <w:sz w:val="28"/>
      <w:szCs w:val="28"/>
      <w:shd w:val="clear" w:color="auto" w:fill="FFFFFF"/>
      <w:lang w:val="ru-RU" w:eastAsia="ru-RU" w:bidi="ru-RU"/>
    </w:rPr>
  </w:style>
  <w:style w:type="character" w:customStyle="1" w:styleId="Headerorfooter">
    <w:name w:val="Header or footer_"/>
    <w:basedOn w:val="a0"/>
    <w:rsid w:val="00C3342A"/>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C3342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ArialNarrow17ptBoldItalic">
    <w:name w:val="Body text (2) + Arial Narrow;17 pt;Bold;Italic"/>
    <w:basedOn w:val="Bodytext2"/>
    <w:rsid w:val="00C3342A"/>
    <w:rPr>
      <w:rFonts w:ascii="Arial Narrow" w:eastAsia="Arial Narrow" w:hAnsi="Arial Narrow" w:cs="Arial Narrow"/>
      <w:b/>
      <w:bCs/>
      <w:i/>
      <w:iCs/>
      <w:color w:val="000000"/>
      <w:spacing w:val="0"/>
      <w:w w:val="100"/>
      <w:position w:val="0"/>
      <w:sz w:val="34"/>
      <w:szCs w:val="34"/>
      <w:shd w:val="clear" w:color="auto" w:fill="FFFFFF"/>
      <w:lang w:val="ru-RU" w:eastAsia="ru-RU" w:bidi="ru-RU"/>
    </w:rPr>
  </w:style>
  <w:style w:type="character" w:customStyle="1" w:styleId="Bodytext219pt">
    <w:name w:val="Body text (2) + 19 pt"/>
    <w:basedOn w:val="Bodytext2"/>
    <w:rsid w:val="00C3342A"/>
    <w:rPr>
      <w:color w:val="000000"/>
      <w:spacing w:val="0"/>
      <w:w w:val="100"/>
      <w:position w:val="0"/>
      <w:sz w:val="38"/>
      <w:szCs w:val="38"/>
      <w:shd w:val="clear" w:color="auto" w:fill="FFFFFF"/>
      <w:lang w:val="ru-RU" w:eastAsia="ru-RU" w:bidi="ru-RU"/>
    </w:rPr>
  </w:style>
  <w:style w:type="character" w:customStyle="1" w:styleId="Bodytext211pt">
    <w:name w:val="Body text (2) + 11 pt"/>
    <w:basedOn w:val="Bodytext2"/>
    <w:rsid w:val="00C3342A"/>
    <w:rPr>
      <w:color w:val="000000"/>
      <w:spacing w:val="0"/>
      <w:w w:val="100"/>
      <w:position w:val="0"/>
      <w:sz w:val="22"/>
      <w:szCs w:val="22"/>
      <w:shd w:val="clear" w:color="auto" w:fill="FFFFFF"/>
      <w:lang w:val="ru-RU" w:eastAsia="ru-RU" w:bidi="ru-RU"/>
    </w:rPr>
  </w:style>
  <w:style w:type="character" w:customStyle="1" w:styleId="Bodytext265pt">
    <w:name w:val="Body text (2) + 6;5 pt"/>
    <w:basedOn w:val="Bodytext2"/>
    <w:rsid w:val="00C3342A"/>
    <w:rPr>
      <w:color w:val="000000"/>
      <w:spacing w:val="0"/>
      <w:w w:val="100"/>
      <w:position w:val="0"/>
      <w:sz w:val="13"/>
      <w:szCs w:val="13"/>
      <w:shd w:val="clear" w:color="auto" w:fill="FFFFFF"/>
      <w:lang w:val="ru-RU" w:eastAsia="ru-RU" w:bidi="ru-RU"/>
    </w:rPr>
  </w:style>
  <w:style w:type="character" w:customStyle="1" w:styleId="Bodytext212ptItalic">
    <w:name w:val="Body text (2) + 12 pt;Italic"/>
    <w:basedOn w:val="Bodytext2"/>
    <w:rsid w:val="00C3342A"/>
    <w:rPr>
      <w:i/>
      <w:iCs/>
      <w:color w:val="000000"/>
      <w:spacing w:val="0"/>
      <w:w w:val="100"/>
      <w:position w:val="0"/>
      <w:sz w:val="24"/>
      <w:szCs w:val="24"/>
      <w:shd w:val="clear" w:color="auto" w:fill="FFFFFF"/>
      <w:lang w:val="ru-RU" w:eastAsia="ru-RU" w:bidi="ru-RU"/>
    </w:rPr>
  </w:style>
  <w:style w:type="character" w:customStyle="1" w:styleId="Bodytext28ptBoldItalic">
    <w:name w:val="Body text (2) + 8 pt;Bold;Italic"/>
    <w:basedOn w:val="Bodytext2"/>
    <w:rsid w:val="00C3342A"/>
    <w:rPr>
      <w:b/>
      <w:bCs/>
      <w:i/>
      <w:iCs/>
      <w:color w:val="000000"/>
      <w:spacing w:val="0"/>
      <w:w w:val="100"/>
      <w:position w:val="0"/>
      <w:sz w:val="16"/>
      <w:szCs w:val="16"/>
      <w:shd w:val="clear" w:color="auto" w:fill="FFFFFF"/>
      <w:lang w:val="ru-RU" w:eastAsia="ru-RU" w:bidi="ru-RU"/>
    </w:rPr>
  </w:style>
  <w:style w:type="character" w:customStyle="1" w:styleId="Tablecaption">
    <w:name w:val="Table caption_"/>
    <w:basedOn w:val="a0"/>
    <w:link w:val="Tablecaption0"/>
    <w:rsid w:val="00C3342A"/>
    <w:rPr>
      <w:shd w:val="clear" w:color="auto" w:fill="FFFFFF"/>
    </w:rPr>
  </w:style>
  <w:style w:type="character" w:customStyle="1" w:styleId="Bodytext255pt">
    <w:name w:val="Body text (2) + 5;5 pt"/>
    <w:basedOn w:val="Bodytext2"/>
    <w:rsid w:val="00C3342A"/>
    <w:rPr>
      <w:color w:val="000000"/>
      <w:spacing w:val="0"/>
      <w:w w:val="100"/>
      <w:position w:val="0"/>
      <w:sz w:val="11"/>
      <w:szCs w:val="11"/>
      <w:shd w:val="clear" w:color="auto" w:fill="FFFFFF"/>
      <w:lang w:val="ru-RU" w:eastAsia="ru-RU" w:bidi="ru-RU"/>
    </w:rPr>
  </w:style>
  <w:style w:type="character" w:customStyle="1" w:styleId="Bodytext6">
    <w:name w:val="Body text (6)_"/>
    <w:basedOn w:val="a0"/>
    <w:link w:val="Bodytext60"/>
    <w:rsid w:val="00C3342A"/>
    <w:rPr>
      <w:sz w:val="36"/>
      <w:szCs w:val="36"/>
      <w:shd w:val="clear" w:color="auto" w:fill="FFFFFF"/>
    </w:rPr>
  </w:style>
  <w:style w:type="character" w:customStyle="1" w:styleId="Bodytext7">
    <w:name w:val="Body text (7)_"/>
    <w:basedOn w:val="a0"/>
    <w:link w:val="Bodytext70"/>
    <w:rsid w:val="00C3342A"/>
    <w:rPr>
      <w:shd w:val="clear" w:color="auto" w:fill="FFFFFF"/>
    </w:rPr>
  </w:style>
  <w:style w:type="character" w:customStyle="1" w:styleId="Bodytext2MicrosoftSansSerif105pt">
    <w:name w:val="Body text (2) + Microsoft Sans Serif;10;5 pt"/>
    <w:basedOn w:val="Bodytext2"/>
    <w:rsid w:val="00C3342A"/>
    <w:rPr>
      <w:rFonts w:ascii="Microsoft Sans Serif" w:eastAsia="Microsoft Sans Serif" w:hAnsi="Microsoft Sans Serif" w:cs="Microsoft Sans Serif"/>
      <w:color w:val="000000"/>
      <w:spacing w:val="0"/>
      <w:w w:val="100"/>
      <w:position w:val="0"/>
      <w:sz w:val="21"/>
      <w:szCs w:val="21"/>
      <w:shd w:val="clear" w:color="auto" w:fill="FFFFFF"/>
      <w:lang w:val="ru-RU" w:eastAsia="ru-RU" w:bidi="ru-RU"/>
    </w:rPr>
  </w:style>
  <w:style w:type="character" w:customStyle="1" w:styleId="Bodytext2FranklinGothicBook11pt">
    <w:name w:val="Body text (2) + Franklin Gothic Book;11 pt"/>
    <w:basedOn w:val="Bodytext2"/>
    <w:rsid w:val="00C3342A"/>
    <w:rPr>
      <w:rFonts w:ascii="Franklin Gothic Book" w:eastAsia="Franklin Gothic Book" w:hAnsi="Franklin Gothic Book" w:cs="Franklin Gothic Book"/>
      <w:color w:val="000000"/>
      <w:spacing w:val="0"/>
      <w:w w:val="100"/>
      <w:position w:val="0"/>
      <w:sz w:val="22"/>
      <w:szCs w:val="22"/>
      <w:shd w:val="clear" w:color="auto" w:fill="FFFFFF"/>
      <w:lang w:val="ru-RU" w:eastAsia="ru-RU" w:bidi="ru-RU"/>
    </w:rPr>
  </w:style>
  <w:style w:type="character" w:customStyle="1" w:styleId="Bodytext8Exact">
    <w:name w:val="Body text (8) Exact"/>
    <w:basedOn w:val="a0"/>
    <w:link w:val="Bodytext8"/>
    <w:rsid w:val="00C3342A"/>
    <w:rPr>
      <w:rFonts w:ascii="Franklin Gothic Book" w:eastAsia="Franklin Gothic Book" w:hAnsi="Franklin Gothic Book" w:cs="Franklin Gothic Book"/>
      <w:sz w:val="14"/>
      <w:szCs w:val="14"/>
      <w:shd w:val="clear" w:color="auto" w:fill="FFFFFF"/>
    </w:rPr>
  </w:style>
  <w:style w:type="character" w:customStyle="1" w:styleId="Picturecaption2Exact">
    <w:name w:val="Picture caption (2) Exact"/>
    <w:basedOn w:val="a0"/>
    <w:link w:val="Picturecaption2"/>
    <w:rsid w:val="00C3342A"/>
    <w:rPr>
      <w:sz w:val="20"/>
      <w:szCs w:val="20"/>
      <w:shd w:val="clear" w:color="auto" w:fill="FFFFFF"/>
    </w:rPr>
  </w:style>
  <w:style w:type="character" w:customStyle="1" w:styleId="Picturecaption3Exact">
    <w:name w:val="Picture caption (3) Exact"/>
    <w:basedOn w:val="a0"/>
    <w:link w:val="Picturecaption3"/>
    <w:rsid w:val="00C3342A"/>
    <w:rPr>
      <w:rFonts w:ascii="Impact" w:eastAsia="Impact" w:hAnsi="Impact" w:cs="Impact"/>
      <w:sz w:val="58"/>
      <w:szCs w:val="58"/>
      <w:shd w:val="clear" w:color="auto" w:fill="FFFFFF"/>
    </w:rPr>
  </w:style>
  <w:style w:type="character" w:customStyle="1" w:styleId="Picturecaption4Exact">
    <w:name w:val="Picture caption (4) Exact"/>
    <w:basedOn w:val="a0"/>
    <w:link w:val="Picturecaption4"/>
    <w:rsid w:val="00C3342A"/>
    <w:rPr>
      <w:rFonts w:ascii="Franklin Gothic Book" w:eastAsia="Franklin Gothic Book" w:hAnsi="Franklin Gothic Book" w:cs="Franklin Gothic Book"/>
      <w:sz w:val="14"/>
      <w:szCs w:val="14"/>
      <w:shd w:val="clear" w:color="auto" w:fill="FFFFFF"/>
    </w:rPr>
  </w:style>
  <w:style w:type="character" w:customStyle="1" w:styleId="Picturecaption475ptSmallCapsExact">
    <w:name w:val="Picture caption (4) + 7;5 pt;Small Caps Exact"/>
    <w:basedOn w:val="Picturecaption4Exact"/>
    <w:rsid w:val="00C3342A"/>
    <w:rPr>
      <w:rFonts w:ascii="Franklin Gothic Book" w:eastAsia="Franklin Gothic Book" w:hAnsi="Franklin Gothic Book" w:cs="Franklin Gothic Book"/>
      <w:smallCaps/>
      <w:color w:val="000000"/>
      <w:spacing w:val="0"/>
      <w:w w:val="100"/>
      <w:position w:val="0"/>
      <w:sz w:val="15"/>
      <w:szCs w:val="15"/>
      <w:shd w:val="clear" w:color="auto" w:fill="FFFFFF"/>
      <w:lang w:val="ru-RU" w:eastAsia="ru-RU" w:bidi="ru-RU"/>
    </w:rPr>
  </w:style>
  <w:style w:type="character" w:customStyle="1" w:styleId="Bodytext2Exact">
    <w:name w:val="Body text (2) Exact"/>
    <w:basedOn w:val="a0"/>
    <w:rsid w:val="00C3342A"/>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Book16ptItalic">
    <w:name w:val="Body text (2) + Franklin Gothic Book;16 pt;Italic"/>
    <w:basedOn w:val="Bodytext2"/>
    <w:rsid w:val="00C3342A"/>
    <w:rPr>
      <w:rFonts w:ascii="Franklin Gothic Book" w:eastAsia="Franklin Gothic Book" w:hAnsi="Franklin Gothic Book" w:cs="Franklin Gothic Book"/>
      <w:i/>
      <w:iCs/>
      <w:color w:val="000000"/>
      <w:spacing w:val="0"/>
      <w:w w:val="100"/>
      <w:position w:val="0"/>
      <w:sz w:val="32"/>
      <w:szCs w:val="32"/>
      <w:u w:val="single"/>
      <w:shd w:val="clear" w:color="auto" w:fill="FFFFFF"/>
      <w:lang w:val="ru-RU" w:eastAsia="ru-RU" w:bidi="ru-RU"/>
    </w:rPr>
  </w:style>
  <w:style w:type="character" w:customStyle="1" w:styleId="Bodytext2David28pt">
    <w:name w:val="Body text (2) + David;28 pt"/>
    <w:basedOn w:val="Bodytext2"/>
    <w:rsid w:val="00C3342A"/>
    <w:rPr>
      <w:rFonts w:ascii="David" w:eastAsia="David" w:hAnsi="David" w:cs="David"/>
      <w:b/>
      <w:bCs/>
      <w:color w:val="000000"/>
      <w:spacing w:val="0"/>
      <w:w w:val="100"/>
      <w:position w:val="0"/>
      <w:sz w:val="56"/>
      <w:szCs w:val="56"/>
      <w:u w:val="single"/>
      <w:shd w:val="clear" w:color="auto" w:fill="FFFFFF"/>
      <w:lang w:val="ru-RU" w:eastAsia="ru-RU" w:bidi="ru-RU"/>
    </w:rPr>
  </w:style>
  <w:style w:type="character" w:customStyle="1" w:styleId="Bodytext9">
    <w:name w:val="Body text (9)_"/>
    <w:basedOn w:val="a0"/>
    <w:link w:val="Bodytext90"/>
    <w:rsid w:val="00C3342A"/>
    <w:rPr>
      <w:sz w:val="20"/>
      <w:szCs w:val="20"/>
      <w:shd w:val="clear" w:color="auto" w:fill="FFFFFF"/>
    </w:rPr>
  </w:style>
  <w:style w:type="paragraph" w:customStyle="1" w:styleId="Footnote0">
    <w:name w:val="Footnote"/>
    <w:basedOn w:val="a"/>
    <w:link w:val="Footnote"/>
    <w:rsid w:val="00C3342A"/>
    <w:pPr>
      <w:widowControl w:val="0"/>
      <w:shd w:val="clear" w:color="auto" w:fill="FFFFFF"/>
      <w:spacing w:line="230" w:lineRule="exact"/>
      <w:jc w:val="both"/>
    </w:pPr>
    <w:rPr>
      <w:sz w:val="20"/>
      <w:szCs w:val="20"/>
    </w:rPr>
  </w:style>
  <w:style w:type="paragraph" w:customStyle="1" w:styleId="Bodytext3">
    <w:name w:val="Body text (3)"/>
    <w:basedOn w:val="a"/>
    <w:link w:val="Bodytext3Exact"/>
    <w:rsid w:val="00C3342A"/>
    <w:pPr>
      <w:widowControl w:val="0"/>
      <w:shd w:val="clear" w:color="auto" w:fill="FFFFFF"/>
      <w:spacing w:after="60" w:line="168" w:lineRule="exact"/>
      <w:jc w:val="center"/>
    </w:pPr>
    <w:rPr>
      <w:rFonts w:ascii="Arial Narrow" w:eastAsia="Arial Narrow" w:hAnsi="Arial Narrow" w:cs="Arial Narrow"/>
      <w:sz w:val="19"/>
      <w:szCs w:val="19"/>
    </w:rPr>
  </w:style>
  <w:style w:type="paragraph" w:customStyle="1" w:styleId="Bodytext4">
    <w:name w:val="Body text (4)"/>
    <w:basedOn w:val="a"/>
    <w:link w:val="Bodytext4Exact"/>
    <w:rsid w:val="00C3342A"/>
    <w:pPr>
      <w:widowControl w:val="0"/>
      <w:shd w:val="clear" w:color="auto" w:fill="FFFFFF"/>
      <w:spacing w:before="60" w:line="288" w:lineRule="exact"/>
      <w:jc w:val="both"/>
    </w:pPr>
    <w:rPr>
      <w:i/>
      <w:iCs/>
      <w:sz w:val="18"/>
      <w:szCs w:val="18"/>
    </w:rPr>
  </w:style>
  <w:style w:type="paragraph" w:customStyle="1" w:styleId="Picturecaption">
    <w:name w:val="Picture caption"/>
    <w:basedOn w:val="a"/>
    <w:link w:val="PicturecaptionExact"/>
    <w:rsid w:val="00C3342A"/>
    <w:pPr>
      <w:widowControl w:val="0"/>
      <w:shd w:val="clear" w:color="auto" w:fill="FFFFFF"/>
      <w:spacing w:line="310" w:lineRule="exact"/>
    </w:pPr>
    <w:rPr>
      <w:sz w:val="28"/>
      <w:szCs w:val="28"/>
    </w:rPr>
  </w:style>
  <w:style w:type="paragraph" w:customStyle="1" w:styleId="Bodytext50">
    <w:name w:val="Body text (5)"/>
    <w:basedOn w:val="a"/>
    <w:link w:val="Bodytext5"/>
    <w:rsid w:val="00C3342A"/>
    <w:pPr>
      <w:widowControl w:val="0"/>
      <w:shd w:val="clear" w:color="auto" w:fill="FFFFFF"/>
      <w:spacing w:line="322" w:lineRule="exact"/>
      <w:jc w:val="center"/>
    </w:pPr>
    <w:rPr>
      <w:b/>
      <w:bCs/>
      <w:sz w:val="28"/>
      <w:szCs w:val="28"/>
    </w:rPr>
  </w:style>
  <w:style w:type="paragraph" w:customStyle="1" w:styleId="Bodytext20">
    <w:name w:val="Body text (2)"/>
    <w:basedOn w:val="a"/>
    <w:link w:val="Bodytext2"/>
    <w:rsid w:val="00C3342A"/>
    <w:pPr>
      <w:widowControl w:val="0"/>
      <w:shd w:val="clear" w:color="auto" w:fill="FFFFFF"/>
      <w:spacing w:before="660" w:after="960" w:line="322" w:lineRule="exact"/>
      <w:ind w:hanging="1480"/>
      <w:jc w:val="center"/>
    </w:pPr>
    <w:rPr>
      <w:sz w:val="28"/>
      <w:szCs w:val="28"/>
    </w:rPr>
  </w:style>
  <w:style w:type="paragraph" w:customStyle="1" w:styleId="Tablecaption0">
    <w:name w:val="Table caption"/>
    <w:basedOn w:val="a"/>
    <w:link w:val="Tablecaption"/>
    <w:rsid w:val="00C3342A"/>
    <w:pPr>
      <w:widowControl w:val="0"/>
      <w:shd w:val="clear" w:color="auto" w:fill="FFFFFF"/>
      <w:spacing w:line="244" w:lineRule="exact"/>
    </w:pPr>
    <w:rPr>
      <w:sz w:val="22"/>
      <w:szCs w:val="22"/>
    </w:rPr>
  </w:style>
  <w:style w:type="paragraph" w:customStyle="1" w:styleId="Bodytext60">
    <w:name w:val="Body text (6)"/>
    <w:basedOn w:val="a"/>
    <w:link w:val="Bodytext6"/>
    <w:rsid w:val="00C3342A"/>
    <w:pPr>
      <w:widowControl w:val="0"/>
      <w:shd w:val="clear" w:color="auto" w:fill="FFFFFF"/>
      <w:spacing w:after="460" w:line="398" w:lineRule="exact"/>
      <w:jc w:val="center"/>
    </w:pPr>
    <w:rPr>
      <w:sz w:val="36"/>
      <w:szCs w:val="36"/>
    </w:rPr>
  </w:style>
  <w:style w:type="paragraph" w:customStyle="1" w:styleId="Bodytext70">
    <w:name w:val="Body text (7)"/>
    <w:basedOn w:val="a"/>
    <w:link w:val="Bodytext7"/>
    <w:rsid w:val="00C3342A"/>
    <w:pPr>
      <w:widowControl w:val="0"/>
      <w:shd w:val="clear" w:color="auto" w:fill="FFFFFF"/>
      <w:spacing w:line="278" w:lineRule="exact"/>
      <w:jc w:val="right"/>
    </w:pPr>
    <w:rPr>
      <w:sz w:val="22"/>
      <w:szCs w:val="22"/>
    </w:rPr>
  </w:style>
  <w:style w:type="paragraph" w:customStyle="1" w:styleId="Bodytext8">
    <w:name w:val="Body text (8)"/>
    <w:basedOn w:val="a"/>
    <w:link w:val="Bodytext8Exact"/>
    <w:rsid w:val="00C3342A"/>
    <w:pPr>
      <w:widowControl w:val="0"/>
      <w:shd w:val="clear" w:color="auto" w:fill="FFFFFF"/>
      <w:spacing w:line="158" w:lineRule="exact"/>
    </w:pPr>
    <w:rPr>
      <w:rFonts w:ascii="Franklin Gothic Book" w:eastAsia="Franklin Gothic Book" w:hAnsi="Franklin Gothic Book" w:cs="Franklin Gothic Book"/>
      <w:sz w:val="14"/>
      <w:szCs w:val="14"/>
    </w:rPr>
  </w:style>
  <w:style w:type="paragraph" w:customStyle="1" w:styleId="Picturecaption2">
    <w:name w:val="Picture caption (2)"/>
    <w:basedOn w:val="a"/>
    <w:link w:val="Picturecaption2Exact"/>
    <w:rsid w:val="00C3342A"/>
    <w:pPr>
      <w:widowControl w:val="0"/>
      <w:shd w:val="clear" w:color="auto" w:fill="FFFFFF"/>
      <w:spacing w:line="222" w:lineRule="exact"/>
    </w:pPr>
    <w:rPr>
      <w:sz w:val="20"/>
      <w:szCs w:val="20"/>
    </w:rPr>
  </w:style>
  <w:style w:type="paragraph" w:customStyle="1" w:styleId="Picturecaption3">
    <w:name w:val="Picture caption (3)"/>
    <w:basedOn w:val="a"/>
    <w:link w:val="Picturecaption3Exact"/>
    <w:rsid w:val="00C3342A"/>
    <w:pPr>
      <w:widowControl w:val="0"/>
      <w:shd w:val="clear" w:color="auto" w:fill="FFFFFF"/>
      <w:spacing w:line="708" w:lineRule="exact"/>
    </w:pPr>
    <w:rPr>
      <w:rFonts w:ascii="Impact" w:eastAsia="Impact" w:hAnsi="Impact" w:cs="Impact"/>
      <w:sz w:val="58"/>
      <w:szCs w:val="58"/>
    </w:rPr>
  </w:style>
  <w:style w:type="paragraph" w:customStyle="1" w:styleId="Picturecaption4">
    <w:name w:val="Picture caption (4)"/>
    <w:basedOn w:val="a"/>
    <w:link w:val="Picturecaption4Exact"/>
    <w:rsid w:val="00C3342A"/>
    <w:pPr>
      <w:widowControl w:val="0"/>
      <w:shd w:val="clear" w:color="auto" w:fill="FFFFFF"/>
      <w:spacing w:line="216" w:lineRule="exact"/>
      <w:jc w:val="both"/>
    </w:pPr>
    <w:rPr>
      <w:rFonts w:ascii="Franklin Gothic Book" w:eastAsia="Franklin Gothic Book" w:hAnsi="Franklin Gothic Book" w:cs="Franklin Gothic Book"/>
      <w:sz w:val="14"/>
      <w:szCs w:val="14"/>
    </w:rPr>
  </w:style>
  <w:style w:type="paragraph" w:customStyle="1" w:styleId="Bodytext90">
    <w:name w:val="Body text (9)"/>
    <w:basedOn w:val="a"/>
    <w:link w:val="Bodytext9"/>
    <w:rsid w:val="00C3342A"/>
    <w:pPr>
      <w:widowControl w:val="0"/>
      <w:shd w:val="clear" w:color="auto" w:fill="FFFFFF"/>
      <w:spacing w:line="222" w:lineRule="exact"/>
    </w:pPr>
    <w:rPr>
      <w:sz w:val="20"/>
      <w:szCs w:val="20"/>
    </w:rPr>
  </w:style>
  <w:style w:type="paragraph" w:styleId="af4">
    <w:name w:val="No Spacing"/>
    <w:uiPriority w:val="1"/>
    <w:qFormat/>
    <w:rsid w:val="00C3342A"/>
    <w:pPr>
      <w:widowControl w:val="0"/>
    </w:pPr>
    <w:rPr>
      <w:rFonts w:ascii="Courier New" w:eastAsia="Courier New" w:hAnsi="Courier New" w:cs="Courier New"/>
      <w:color w:val="000000"/>
      <w:sz w:val="24"/>
      <w:szCs w:val="24"/>
      <w:lang w:bidi="ru-RU"/>
    </w:rPr>
  </w:style>
  <w:style w:type="character" w:customStyle="1" w:styleId="26">
    <w:name w:val="Основной текст (2)_"/>
    <w:basedOn w:val="a0"/>
    <w:link w:val="27"/>
    <w:rsid w:val="00C3342A"/>
    <w:rPr>
      <w:sz w:val="28"/>
      <w:szCs w:val="28"/>
      <w:shd w:val="clear" w:color="auto" w:fill="FFFFFF"/>
    </w:rPr>
  </w:style>
  <w:style w:type="paragraph" w:customStyle="1" w:styleId="27">
    <w:name w:val="Основной текст (2)"/>
    <w:basedOn w:val="a"/>
    <w:link w:val="26"/>
    <w:rsid w:val="00C3342A"/>
    <w:pPr>
      <w:widowControl w:val="0"/>
      <w:shd w:val="clear" w:color="auto" w:fill="FFFFFF"/>
      <w:spacing w:before="660" w:after="960" w:line="322" w:lineRule="exact"/>
      <w:ind w:hanging="1480"/>
      <w:jc w:val="center"/>
    </w:pPr>
    <w:rPr>
      <w:sz w:val="28"/>
      <w:szCs w:val="28"/>
    </w:rPr>
  </w:style>
  <w:style w:type="character" w:customStyle="1" w:styleId="20">
    <w:name w:val="Заголовок 2 Знак"/>
    <w:basedOn w:val="a0"/>
    <w:link w:val="2"/>
    <w:uiPriority w:val="9"/>
    <w:semiHidden/>
    <w:rsid w:val="00C700F7"/>
    <w:rPr>
      <w:rFonts w:ascii="Cambria" w:hAnsi="Cambria"/>
      <w:b/>
      <w:bCs/>
      <w:i/>
      <w:iCs/>
      <w:color w:val="000000"/>
      <w:sz w:val="28"/>
      <w:szCs w:val="28"/>
    </w:rPr>
  </w:style>
  <w:style w:type="character" w:customStyle="1" w:styleId="af5">
    <w:name w:val="Колонтитул_"/>
    <w:basedOn w:val="a0"/>
    <w:link w:val="af6"/>
    <w:rsid w:val="00C700F7"/>
    <w:rPr>
      <w:sz w:val="20"/>
      <w:szCs w:val="20"/>
      <w:shd w:val="clear" w:color="auto" w:fill="FFFFFF"/>
    </w:rPr>
  </w:style>
  <w:style w:type="character" w:customStyle="1" w:styleId="BookAntiqua95pt">
    <w:name w:val="Колонтитул + Book Antiqua;9;5 pt;Полужирный"/>
    <w:basedOn w:val="af5"/>
    <w:rsid w:val="00C700F7"/>
    <w:rPr>
      <w:rFonts w:ascii="Book Antiqua" w:eastAsia="Book Antiqua" w:hAnsi="Book Antiqua" w:cs="Book Antiqua"/>
      <w:b/>
      <w:bCs/>
      <w:spacing w:val="0"/>
      <w:sz w:val="19"/>
      <w:szCs w:val="19"/>
      <w:shd w:val="clear" w:color="auto" w:fill="FFFFFF"/>
    </w:rPr>
  </w:style>
  <w:style w:type="character" w:customStyle="1" w:styleId="28">
    <w:name w:val="Заголовок №2_"/>
    <w:basedOn w:val="a0"/>
    <w:rsid w:val="00C700F7"/>
    <w:rPr>
      <w:rFonts w:ascii="Arial" w:eastAsia="Arial" w:hAnsi="Arial" w:cs="Arial"/>
      <w:b w:val="0"/>
      <w:bCs w:val="0"/>
      <w:i w:val="0"/>
      <w:iCs w:val="0"/>
      <w:smallCaps w:val="0"/>
      <w:strike w:val="0"/>
      <w:spacing w:val="0"/>
      <w:sz w:val="23"/>
      <w:szCs w:val="23"/>
    </w:rPr>
  </w:style>
  <w:style w:type="character" w:customStyle="1" w:styleId="12">
    <w:name w:val="Оглавление 1 Знак"/>
    <w:basedOn w:val="a0"/>
    <w:link w:val="11"/>
    <w:rsid w:val="001C134E"/>
    <w:rPr>
      <w:b/>
      <w:sz w:val="28"/>
      <w:szCs w:val="28"/>
    </w:rPr>
  </w:style>
  <w:style w:type="character" w:customStyle="1" w:styleId="af7">
    <w:name w:val="Оглавление"/>
    <w:basedOn w:val="12"/>
    <w:rsid w:val="00C700F7"/>
    <w:rPr>
      <w:rFonts w:ascii="Arial" w:hAnsi="Arial" w:cs="Arial"/>
      <w:b w:val="0"/>
      <w:bCs w:val="0"/>
      <w:i w:val="0"/>
      <w:iCs w:val="0"/>
      <w:smallCaps w:val="0"/>
      <w:strike w:val="0"/>
      <w:spacing w:val="0"/>
      <w:sz w:val="20"/>
      <w:szCs w:val="20"/>
    </w:rPr>
  </w:style>
  <w:style w:type="character" w:customStyle="1" w:styleId="29">
    <w:name w:val="Заголовок №2"/>
    <w:basedOn w:val="28"/>
    <w:rsid w:val="00C700F7"/>
    <w:rPr>
      <w:rFonts w:ascii="Arial" w:eastAsia="Arial" w:hAnsi="Arial" w:cs="Arial"/>
      <w:b w:val="0"/>
      <w:bCs w:val="0"/>
      <w:i w:val="0"/>
      <w:iCs w:val="0"/>
      <w:smallCaps w:val="0"/>
      <w:strike w:val="0"/>
      <w:spacing w:val="0"/>
      <w:sz w:val="23"/>
      <w:szCs w:val="23"/>
    </w:rPr>
  </w:style>
  <w:style w:type="character" w:customStyle="1" w:styleId="af8">
    <w:name w:val="Основной текст_"/>
    <w:basedOn w:val="a0"/>
    <w:link w:val="2a"/>
    <w:rsid w:val="00C700F7"/>
    <w:rPr>
      <w:rFonts w:ascii="Arial" w:eastAsia="Arial" w:hAnsi="Arial" w:cs="Arial"/>
      <w:sz w:val="20"/>
      <w:szCs w:val="20"/>
      <w:shd w:val="clear" w:color="auto" w:fill="FFFFFF"/>
    </w:rPr>
  </w:style>
  <w:style w:type="character" w:customStyle="1" w:styleId="13">
    <w:name w:val="Основной текст1"/>
    <w:basedOn w:val="af8"/>
    <w:rsid w:val="00C700F7"/>
    <w:rPr>
      <w:rFonts w:ascii="Arial" w:eastAsia="Arial" w:hAnsi="Arial" w:cs="Arial"/>
      <w:sz w:val="20"/>
      <w:szCs w:val="20"/>
      <w:shd w:val="clear" w:color="auto" w:fill="FFFFFF"/>
    </w:rPr>
  </w:style>
  <w:style w:type="character" w:customStyle="1" w:styleId="af9">
    <w:name w:val="Основной текст + Полужирный"/>
    <w:basedOn w:val="af8"/>
    <w:rsid w:val="00C700F7"/>
    <w:rPr>
      <w:rFonts w:ascii="Arial" w:eastAsia="Arial" w:hAnsi="Arial" w:cs="Arial"/>
      <w:b/>
      <w:bCs/>
      <w:sz w:val="20"/>
      <w:szCs w:val="20"/>
      <w:shd w:val="clear" w:color="auto" w:fill="FFFFFF"/>
    </w:rPr>
  </w:style>
  <w:style w:type="character" w:customStyle="1" w:styleId="3">
    <w:name w:val="Основной текст (3)_"/>
    <w:basedOn w:val="a0"/>
    <w:link w:val="30"/>
    <w:rsid w:val="00C700F7"/>
    <w:rPr>
      <w:rFonts w:ascii="Arial" w:eastAsia="Arial" w:hAnsi="Arial" w:cs="Arial"/>
      <w:sz w:val="19"/>
      <w:szCs w:val="19"/>
      <w:shd w:val="clear" w:color="auto" w:fill="FFFFFF"/>
    </w:rPr>
  </w:style>
  <w:style w:type="character" w:customStyle="1" w:styleId="211pt">
    <w:name w:val="Заголовок №2 + 11 pt;Курсив"/>
    <w:basedOn w:val="28"/>
    <w:rsid w:val="00C700F7"/>
    <w:rPr>
      <w:rFonts w:ascii="Arial" w:eastAsia="Arial" w:hAnsi="Arial" w:cs="Arial"/>
      <w:b w:val="0"/>
      <w:bCs w:val="0"/>
      <w:i/>
      <w:iCs/>
      <w:smallCaps w:val="0"/>
      <w:strike w:val="0"/>
      <w:spacing w:val="0"/>
      <w:sz w:val="22"/>
      <w:szCs w:val="22"/>
    </w:rPr>
  </w:style>
  <w:style w:type="character" w:customStyle="1" w:styleId="afa">
    <w:name w:val="Подпись к таблице_"/>
    <w:basedOn w:val="a0"/>
    <w:link w:val="afb"/>
    <w:rsid w:val="00C700F7"/>
    <w:rPr>
      <w:rFonts w:ascii="Arial" w:eastAsia="Arial" w:hAnsi="Arial" w:cs="Arial"/>
      <w:sz w:val="20"/>
      <w:szCs w:val="20"/>
      <w:shd w:val="clear" w:color="auto" w:fill="FFFFFF"/>
    </w:rPr>
  </w:style>
  <w:style w:type="character" w:customStyle="1" w:styleId="40">
    <w:name w:val="Основной текст (4)_"/>
    <w:basedOn w:val="a0"/>
    <w:link w:val="41"/>
    <w:rsid w:val="00C700F7"/>
    <w:rPr>
      <w:sz w:val="20"/>
      <w:szCs w:val="20"/>
      <w:shd w:val="clear" w:color="auto" w:fill="FFFFFF"/>
    </w:rPr>
  </w:style>
  <w:style w:type="character" w:customStyle="1" w:styleId="14">
    <w:name w:val="Заголовок №1_"/>
    <w:basedOn w:val="a0"/>
    <w:link w:val="15"/>
    <w:rsid w:val="00C700F7"/>
    <w:rPr>
      <w:rFonts w:ascii="Arial" w:eastAsia="Arial" w:hAnsi="Arial" w:cs="Arial"/>
      <w:sz w:val="24"/>
      <w:szCs w:val="24"/>
      <w:shd w:val="clear" w:color="auto" w:fill="FFFFFF"/>
    </w:rPr>
  </w:style>
  <w:style w:type="character" w:customStyle="1" w:styleId="1115pt">
    <w:name w:val="Заголовок №1 + 11;5 pt"/>
    <w:basedOn w:val="14"/>
    <w:rsid w:val="00C700F7"/>
    <w:rPr>
      <w:rFonts w:ascii="Arial" w:eastAsia="Arial" w:hAnsi="Arial" w:cs="Arial"/>
      <w:sz w:val="23"/>
      <w:szCs w:val="23"/>
      <w:shd w:val="clear" w:color="auto" w:fill="FFFFFF"/>
    </w:rPr>
  </w:style>
  <w:style w:type="paragraph" w:customStyle="1" w:styleId="af6">
    <w:name w:val="Колонтитул"/>
    <w:basedOn w:val="a"/>
    <w:link w:val="af5"/>
    <w:rsid w:val="00C700F7"/>
    <w:pPr>
      <w:shd w:val="clear" w:color="auto" w:fill="FFFFFF"/>
    </w:pPr>
    <w:rPr>
      <w:sz w:val="20"/>
      <w:szCs w:val="20"/>
    </w:rPr>
  </w:style>
  <w:style w:type="paragraph" w:customStyle="1" w:styleId="2a">
    <w:name w:val="Основной текст2"/>
    <w:basedOn w:val="a"/>
    <w:link w:val="af8"/>
    <w:rsid w:val="00C700F7"/>
    <w:pPr>
      <w:shd w:val="clear" w:color="auto" w:fill="FFFFFF"/>
      <w:spacing w:line="230" w:lineRule="exact"/>
      <w:jc w:val="both"/>
    </w:pPr>
    <w:rPr>
      <w:rFonts w:ascii="Arial" w:eastAsia="Arial" w:hAnsi="Arial" w:cs="Arial"/>
      <w:sz w:val="20"/>
      <w:szCs w:val="20"/>
    </w:rPr>
  </w:style>
  <w:style w:type="paragraph" w:customStyle="1" w:styleId="30">
    <w:name w:val="Основной текст (3)"/>
    <w:basedOn w:val="a"/>
    <w:link w:val="3"/>
    <w:rsid w:val="00C700F7"/>
    <w:pPr>
      <w:shd w:val="clear" w:color="auto" w:fill="FFFFFF"/>
      <w:spacing w:after="240" w:line="226" w:lineRule="exact"/>
      <w:ind w:firstLine="700"/>
      <w:jc w:val="both"/>
    </w:pPr>
    <w:rPr>
      <w:rFonts w:ascii="Arial" w:eastAsia="Arial" w:hAnsi="Arial" w:cs="Arial"/>
      <w:sz w:val="19"/>
      <w:szCs w:val="19"/>
    </w:rPr>
  </w:style>
  <w:style w:type="paragraph" w:customStyle="1" w:styleId="afb">
    <w:name w:val="Подпись к таблице"/>
    <w:basedOn w:val="a"/>
    <w:link w:val="afa"/>
    <w:rsid w:val="00C700F7"/>
    <w:pPr>
      <w:shd w:val="clear" w:color="auto" w:fill="FFFFFF"/>
      <w:spacing w:line="230" w:lineRule="exact"/>
      <w:ind w:firstLine="700"/>
      <w:jc w:val="both"/>
    </w:pPr>
    <w:rPr>
      <w:rFonts w:ascii="Arial" w:eastAsia="Arial" w:hAnsi="Arial" w:cs="Arial"/>
      <w:sz w:val="20"/>
      <w:szCs w:val="20"/>
    </w:rPr>
  </w:style>
  <w:style w:type="paragraph" w:customStyle="1" w:styleId="41">
    <w:name w:val="Основной текст (4)"/>
    <w:basedOn w:val="a"/>
    <w:link w:val="40"/>
    <w:rsid w:val="00C700F7"/>
    <w:pPr>
      <w:shd w:val="clear" w:color="auto" w:fill="FFFFFF"/>
      <w:spacing w:line="0" w:lineRule="atLeast"/>
    </w:pPr>
    <w:rPr>
      <w:sz w:val="20"/>
      <w:szCs w:val="20"/>
    </w:rPr>
  </w:style>
  <w:style w:type="paragraph" w:customStyle="1" w:styleId="15">
    <w:name w:val="Заголовок №1"/>
    <w:basedOn w:val="a"/>
    <w:link w:val="14"/>
    <w:rsid w:val="00C700F7"/>
    <w:pPr>
      <w:shd w:val="clear" w:color="auto" w:fill="FFFFFF"/>
      <w:spacing w:before="420" w:line="298" w:lineRule="exact"/>
      <w:ind w:firstLine="720"/>
      <w:outlineLvl w:val="0"/>
    </w:pPr>
    <w:rPr>
      <w:rFonts w:ascii="Arial" w:eastAsia="Arial" w:hAnsi="Arial" w:cs="Arial"/>
    </w:rPr>
  </w:style>
  <w:style w:type="paragraph" w:customStyle="1" w:styleId="Default">
    <w:name w:val="Default"/>
    <w:rsid w:val="00C700F7"/>
    <w:pPr>
      <w:autoSpaceDE w:val="0"/>
      <w:autoSpaceDN w:val="0"/>
      <w:adjustRightInd w:val="0"/>
    </w:pPr>
    <w:rPr>
      <w:rFonts w:eastAsia="Arial Unicode MS"/>
      <w:color w:val="000000"/>
      <w:sz w:val="24"/>
      <w:szCs w:val="24"/>
    </w:rPr>
  </w:style>
  <w:style w:type="paragraph" w:customStyle="1" w:styleId="210">
    <w:name w:val="Заголовок 21"/>
    <w:basedOn w:val="a"/>
    <w:uiPriority w:val="1"/>
    <w:qFormat/>
    <w:rsid w:val="002D4398"/>
    <w:pPr>
      <w:widowControl w:val="0"/>
      <w:ind w:left="474"/>
      <w:outlineLvl w:val="2"/>
    </w:pPr>
    <w:rPr>
      <w:rFonts w:ascii="Arial Narrow" w:eastAsia="Arial Narrow" w:hAnsi="Arial Narrow" w:cstheme="minorBidi"/>
      <w:b/>
      <w:bCs/>
      <w:lang w:val="en-US" w:eastAsia="en-US"/>
    </w:rPr>
  </w:style>
  <w:style w:type="character" w:customStyle="1" w:styleId="blk">
    <w:name w:val="blk"/>
    <w:basedOn w:val="a0"/>
    <w:rsid w:val="00B347A7"/>
  </w:style>
  <w:style w:type="character" w:customStyle="1" w:styleId="4Exact">
    <w:name w:val="Основной текст (4) Exact"/>
    <w:basedOn w:val="a0"/>
    <w:rsid w:val="00FF40C6"/>
    <w:rPr>
      <w:rFonts w:ascii="Times New Roman" w:eastAsia="Times New Roman" w:hAnsi="Times New Roman" w:cs="Times New Roman"/>
      <w:b w:val="0"/>
      <w:bCs w:val="0"/>
      <w:i w:val="0"/>
      <w:iCs w:val="0"/>
      <w:smallCaps w:val="0"/>
      <w:strike w:val="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6622">
      <w:bodyDiv w:val="1"/>
      <w:marLeft w:val="0"/>
      <w:marRight w:val="0"/>
      <w:marTop w:val="0"/>
      <w:marBottom w:val="0"/>
      <w:divBdr>
        <w:top w:val="none" w:sz="0" w:space="0" w:color="auto"/>
        <w:left w:val="none" w:sz="0" w:space="0" w:color="auto"/>
        <w:bottom w:val="none" w:sz="0" w:space="0" w:color="auto"/>
        <w:right w:val="none" w:sz="0" w:space="0" w:color="auto"/>
      </w:divBdr>
    </w:div>
    <w:div w:id="479729672">
      <w:bodyDiv w:val="1"/>
      <w:marLeft w:val="0"/>
      <w:marRight w:val="0"/>
      <w:marTop w:val="0"/>
      <w:marBottom w:val="0"/>
      <w:divBdr>
        <w:top w:val="none" w:sz="0" w:space="0" w:color="auto"/>
        <w:left w:val="none" w:sz="0" w:space="0" w:color="auto"/>
        <w:bottom w:val="none" w:sz="0" w:space="0" w:color="auto"/>
        <w:right w:val="none" w:sz="0" w:space="0" w:color="auto"/>
      </w:divBdr>
    </w:div>
    <w:div w:id="944769090">
      <w:marLeft w:val="0"/>
      <w:marRight w:val="0"/>
      <w:marTop w:val="0"/>
      <w:marBottom w:val="0"/>
      <w:divBdr>
        <w:top w:val="none" w:sz="0" w:space="0" w:color="auto"/>
        <w:left w:val="none" w:sz="0" w:space="0" w:color="auto"/>
        <w:bottom w:val="none" w:sz="0" w:space="0" w:color="auto"/>
        <w:right w:val="none" w:sz="0" w:space="0" w:color="auto"/>
      </w:divBdr>
    </w:div>
    <w:div w:id="1035081367">
      <w:bodyDiv w:val="1"/>
      <w:marLeft w:val="0"/>
      <w:marRight w:val="0"/>
      <w:marTop w:val="0"/>
      <w:marBottom w:val="0"/>
      <w:divBdr>
        <w:top w:val="none" w:sz="0" w:space="0" w:color="auto"/>
        <w:left w:val="none" w:sz="0" w:space="0" w:color="auto"/>
        <w:bottom w:val="none" w:sz="0" w:space="0" w:color="auto"/>
        <w:right w:val="none" w:sz="0" w:space="0" w:color="auto"/>
      </w:divBdr>
    </w:div>
    <w:div w:id="1334648488">
      <w:bodyDiv w:val="1"/>
      <w:marLeft w:val="0"/>
      <w:marRight w:val="0"/>
      <w:marTop w:val="0"/>
      <w:marBottom w:val="0"/>
      <w:divBdr>
        <w:top w:val="none" w:sz="0" w:space="0" w:color="auto"/>
        <w:left w:val="none" w:sz="0" w:space="0" w:color="auto"/>
        <w:bottom w:val="none" w:sz="0" w:space="0" w:color="auto"/>
        <w:right w:val="none" w:sz="0" w:space="0" w:color="auto"/>
      </w:divBdr>
      <w:divsChild>
        <w:div w:id="1886991369">
          <w:marLeft w:val="0"/>
          <w:marRight w:val="0"/>
          <w:marTop w:val="120"/>
          <w:marBottom w:val="0"/>
          <w:divBdr>
            <w:top w:val="none" w:sz="0" w:space="0" w:color="auto"/>
            <w:left w:val="none" w:sz="0" w:space="0" w:color="auto"/>
            <w:bottom w:val="none" w:sz="0" w:space="0" w:color="auto"/>
            <w:right w:val="none" w:sz="0" w:space="0" w:color="auto"/>
          </w:divBdr>
        </w:div>
        <w:div w:id="1201287750">
          <w:marLeft w:val="0"/>
          <w:marRight w:val="0"/>
          <w:marTop w:val="120"/>
          <w:marBottom w:val="0"/>
          <w:divBdr>
            <w:top w:val="none" w:sz="0" w:space="0" w:color="auto"/>
            <w:left w:val="none" w:sz="0" w:space="0" w:color="auto"/>
            <w:bottom w:val="none" w:sz="0" w:space="0" w:color="auto"/>
            <w:right w:val="none" w:sz="0" w:space="0" w:color="auto"/>
          </w:divBdr>
        </w:div>
      </w:divsChild>
    </w:div>
    <w:div w:id="1500806859">
      <w:bodyDiv w:val="1"/>
      <w:marLeft w:val="0"/>
      <w:marRight w:val="0"/>
      <w:marTop w:val="0"/>
      <w:marBottom w:val="0"/>
      <w:divBdr>
        <w:top w:val="none" w:sz="0" w:space="0" w:color="auto"/>
        <w:left w:val="none" w:sz="0" w:space="0" w:color="auto"/>
        <w:bottom w:val="none" w:sz="0" w:space="0" w:color="auto"/>
        <w:right w:val="none" w:sz="0" w:space="0" w:color="auto"/>
      </w:divBdr>
    </w:div>
    <w:div w:id="1510372242">
      <w:bodyDiv w:val="1"/>
      <w:marLeft w:val="0"/>
      <w:marRight w:val="0"/>
      <w:marTop w:val="0"/>
      <w:marBottom w:val="0"/>
      <w:divBdr>
        <w:top w:val="none" w:sz="0" w:space="0" w:color="auto"/>
        <w:left w:val="none" w:sz="0" w:space="0" w:color="auto"/>
        <w:bottom w:val="none" w:sz="0" w:space="0" w:color="auto"/>
        <w:right w:val="none" w:sz="0" w:space="0" w:color="auto"/>
      </w:divBdr>
    </w:div>
    <w:div w:id="1552955164">
      <w:bodyDiv w:val="1"/>
      <w:marLeft w:val="0"/>
      <w:marRight w:val="0"/>
      <w:marTop w:val="0"/>
      <w:marBottom w:val="0"/>
      <w:divBdr>
        <w:top w:val="none" w:sz="0" w:space="0" w:color="auto"/>
        <w:left w:val="none" w:sz="0" w:space="0" w:color="auto"/>
        <w:bottom w:val="none" w:sz="0" w:space="0" w:color="auto"/>
        <w:right w:val="none" w:sz="0" w:space="0" w:color="auto"/>
      </w:divBdr>
    </w:div>
    <w:div w:id="1703087543">
      <w:bodyDiv w:val="1"/>
      <w:marLeft w:val="0"/>
      <w:marRight w:val="0"/>
      <w:marTop w:val="0"/>
      <w:marBottom w:val="0"/>
      <w:divBdr>
        <w:top w:val="none" w:sz="0" w:space="0" w:color="auto"/>
        <w:left w:val="none" w:sz="0" w:space="0" w:color="auto"/>
        <w:bottom w:val="none" w:sz="0" w:space="0" w:color="auto"/>
        <w:right w:val="none" w:sz="0" w:space="0" w:color="auto"/>
      </w:divBdr>
    </w:div>
    <w:div w:id="209867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4ED96B14A975E501447A3F06E74201CAF2EAD4754ED0CB1DE858377294B746C04C47853AA7F7B9BAAFL" TargetMode="External"/><Relationship Id="rId18" Type="http://schemas.openxmlformats.org/officeDocument/2006/relationships/hyperlink" Target="consultantplus://offline/ref=0405AE2A01BC10C58A10B36D97A575D77AE7D8258F6CF53C985BC99DD3C1ECB707A84194D511TCW9G" TargetMode="External"/><Relationship Id="rId26" Type="http://schemas.openxmlformats.org/officeDocument/2006/relationships/hyperlink" Target="consultantplus://offline/ref=90EED72C9A06785B626161CC26EA09C843F927B89CA925D98D45E1552EE3964B7BD1A408360B9C5Ef2j3G" TargetMode="External"/><Relationship Id="rId3" Type="http://schemas.openxmlformats.org/officeDocument/2006/relationships/settings" Target="settings.xml"/><Relationship Id="rId21" Type="http://schemas.openxmlformats.org/officeDocument/2006/relationships/hyperlink" Target="consultantplus://offline/ref=80211EC3CAA1F3CACD5C589E2DFD87CF32174F2744AE613D00A7C32473C033B2F8509DB3DAF7F52BZDfDG" TargetMode="External"/><Relationship Id="rId34" Type="http://schemas.openxmlformats.org/officeDocument/2006/relationships/theme" Target="theme/theme1.xml"/><Relationship Id="rId7" Type="http://schemas.openxmlformats.org/officeDocument/2006/relationships/hyperlink" Target="https://login.consultant.ru/link/?rnd=78FEB6CBCCDBE420FF59360411A3BD84&amp;req=doc&amp;base=RZR&amp;n=351274&amp;dst=102107&amp;fld=134&amp;date=08.06.2020" TargetMode="External"/><Relationship Id="rId12" Type="http://schemas.openxmlformats.org/officeDocument/2006/relationships/hyperlink" Target="https://login.consultant.ru/link/?rnd=78FEB6CBCCDBE420FF59360411A3BD84&amp;req=doc&amp;base=RZR&amp;n=351274&amp;dst=102613&amp;fld=134&amp;date=08.06.2020" TargetMode="External"/><Relationship Id="rId17" Type="http://schemas.openxmlformats.org/officeDocument/2006/relationships/hyperlink" Target="consultantplus://offline/ref=0405AE2A01BC10C58A10BA7F95A575D77DE5DB248C39A23EC90EC798DBT9W1G" TargetMode="External"/><Relationship Id="rId25" Type="http://schemas.openxmlformats.org/officeDocument/2006/relationships/hyperlink" Target="consultantplus://offline/ref=85F52B154CBE4C43DAE61CFA5B3E265AD2950258C6CE3AAF46C5943EE15F518F8855403DF7DB816Da7gD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550339833" TargetMode="External"/><Relationship Id="rId20" Type="http://schemas.openxmlformats.org/officeDocument/2006/relationships/hyperlink" Target="consultantplus://offline/ref=90EED72C9A06785B626161CC26EA09C843F927B89CA925D98D45E1552EE3964B7BD1A408360B9C5Ef2j3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78FEB6CBCCDBE420FF59360411A3BD84&amp;req=doc&amp;base=RZR&amp;n=351274&amp;dst=102612&amp;fld=134&amp;date=08.06.2020" TargetMode="External"/><Relationship Id="rId24" Type="http://schemas.openxmlformats.org/officeDocument/2006/relationships/hyperlink" Target="consultantplus://offline/ref=80211EC3CAA1F3CACD5C589E2DFD87CF32174F2744AE613D00A7C32473C033B2F8509DB3DAF7F52BZDfDG"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ocs.cntd.ru/document/429028189" TargetMode="External"/><Relationship Id="rId23" Type="http://schemas.openxmlformats.org/officeDocument/2006/relationships/hyperlink" Target="consultantplus://offline/ref=90EED72C9A06785B626161CC26EA09C843F927B89CA925D98D45E1552EE3964B7BD1A408360B9C5Ef2j3G" TargetMode="External"/><Relationship Id="rId28" Type="http://schemas.openxmlformats.org/officeDocument/2006/relationships/hyperlink" Target="consultantplus://offline/ref=85F52B154CBE4C43DAE61CFA5B3E265AD2950258C6CE3AAF46C5943EE15F518F8855403DF7DB816Da7gDG" TargetMode="External"/><Relationship Id="rId10" Type="http://schemas.openxmlformats.org/officeDocument/2006/relationships/footer" Target="footer1.xml"/><Relationship Id="rId19" Type="http://schemas.openxmlformats.org/officeDocument/2006/relationships/hyperlink" Target="consultantplus://offline/ref=90EED72C9A06785B626161CC26EA09C843F927B89CA925D98D45E1552EE3964B7BD1A408360B9C5Ef2j3G"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docs.cntd.ru/document/429016495" TargetMode="External"/><Relationship Id="rId22" Type="http://schemas.openxmlformats.org/officeDocument/2006/relationships/hyperlink" Target="consultantplus://offline/ref=85F52B154CBE4C43DAE61CFA5B3E265AD2950258C6CE3AAF46C5943EE15F518F8855403DF7DB816Da7gDG" TargetMode="External"/><Relationship Id="rId27" Type="http://schemas.openxmlformats.org/officeDocument/2006/relationships/hyperlink" Target="consultantplus://offline/ref=80211EC3CAA1F3CACD5C589E2DFD87CF32174F2744AE613D00A7C32473C033B2F8509DB3DAF7F52BZDfDG" TargetMode="External"/><Relationship Id="rId30" Type="http://schemas.openxmlformats.org/officeDocument/2006/relationships/footer" Target="footer3.xml"/><Relationship Id="rId8" Type="http://schemas.openxmlformats.org/officeDocument/2006/relationships/hyperlink" Target="consultantplus://offline/ref=7A76C727C7D90520474F36D53F70F9C85989381531AC40AA2D9A43DAFB7D376BAFF9FFB370D8DE71H9l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18617</Words>
  <Characters>106119</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Директор</vt:lpstr>
    </vt:vector>
  </TitlesOfParts>
  <Company>Raduga</Company>
  <LinksUpToDate>false</LinksUpToDate>
  <CharactersWithSpaces>124488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dc:title>
  <dc:creator>BurichDY</dc:creator>
  <cp:lastModifiedBy>Юля Лещенко Владимировна</cp:lastModifiedBy>
  <cp:revision>2</cp:revision>
  <cp:lastPrinted>2020-05-28T07:20:00Z</cp:lastPrinted>
  <dcterms:created xsi:type="dcterms:W3CDTF">2020-08-13T07:51:00Z</dcterms:created>
  <dcterms:modified xsi:type="dcterms:W3CDTF">2020-08-13T07:51:00Z</dcterms:modified>
</cp:coreProperties>
</file>