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56" w:rsidRP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7056">
        <w:rPr>
          <w:rFonts w:ascii="Times New Roman" w:eastAsia="Times New Roman" w:hAnsi="Times New Roman" w:cs="Times New Roman"/>
          <w:b/>
          <w:sz w:val="24"/>
          <w:szCs w:val="24"/>
        </w:rPr>
        <w:t>Информация об исполнении плана</w:t>
      </w:r>
    </w:p>
    <w:p w:rsidR="00367056" w:rsidRP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056">
        <w:rPr>
          <w:rFonts w:ascii="Times New Roman" w:eastAsia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367056" w:rsidRP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67056">
        <w:rPr>
          <w:rFonts w:ascii="Times New Roman" w:eastAsia="Times New Roman" w:hAnsi="Times New Roman" w:cs="Times New Roman"/>
          <w:sz w:val="12"/>
          <w:szCs w:val="12"/>
        </w:rPr>
        <w:t>(форма плана по устранению недостатков, выявленных в ходе независимой оценки качества условий оказания услуг организациями в сфере социального обслуживания утверждена постановлением Правительства Российской Федерации от 17 апреля 2018 г. № 457)</w:t>
      </w:r>
    </w:p>
    <w:p w:rsid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056">
        <w:rPr>
          <w:rFonts w:ascii="Times New Roman" w:eastAsia="Times New Roman" w:hAnsi="Times New Roman" w:cs="Times New Roman"/>
          <w:b/>
          <w:sz w:val="24"/>
          <w:szCs w:val="24"/>
        </w:rPr>
        <w:t>бюджетного учреждения Ханты-Мансийского автономного округа – Югры «Нижневартовский районный комплексный центр социального обслуживания на</w:t>
      </w:r>
      <w:r w:rsidR="00DE707A">
        <w:rPr>
          <w:rFonts w:ascii="Times New Roman" w:eastAsia="Times New Roman" w:hAnsi="Times New Roman" w:cs="Times New Roman"/>
          <w:b/>
          <w:sz w:val="24"/>
          <w:szCs w:val="24"/>
        </w:rPr>
        <w:t>селения» на 2022 год за 1 квартал 2023</w:t>
      </w:r>
      <w:r w:rsidRPr="003670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90A8F" w:rsidRDefault="00790A8F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28"/>
        <w:gridCol w:w="2675"/>
        <w:gridCol w:w="13"/>
        <w:gridCol w:w="3226"/>
        <w:gridCol w:w="1600"/>
        <w:gridCol w:w="2556"/>
        <w:gridCol w:w="12"/>
        <w:gridCol w:w="3396"/>
        <w:gridCol w:w="12"/>
        <w:gridCol w:w="1537"/>
      </w:tblGrid>
      <w:tr w:rsidR="00790A8F" w:rsidRPr="00790A8F" w:rsidTr="000114DD">
        <w:tc>
          <w:tcPr>
            <w:tcW w:w="566" w:type="dxa"/>
            <w:gridSpan w:val="2"/>
            <w:vMerge w:val="restart"/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8" w:type="dxa"/>
            <w:gridSpan w:val="2"/>
            <w:vMerge w:val="restart"/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26" w:type="dxa"/>
            <w:vMerge w:val="restart"/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790A8F" w:rsidRPr="00790A8F" w:rsidRDefault="00790A8F" w:rsidP="00790A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957" w:type="dxa"/>
            <w:gridSpan w:val="4"/>
            <w:tcBorders>
              <w:left w:val="single" w:sz="4" w:space="0" w:color="auto"/>
            </w:tcBorders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8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790A8F" w:rsidRPr="00790A8F" w:rsidTr="000114DD">
        <w:trPr>
          <w:trHeight w:val="421"/>
        </w:trPr>
        <w:tc>
          <w:tcPr>
            <w:tcW w:w="566" w:type="dxa"/>
            <w:gridSpan w:val="2"/>
            <w:vMerge/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</w:tcPr>
          <w:p w:rsidR="00790A8F" w:rsidRPr="00790A8F" w:rsidRDefault="00790A8F" w:rsidP="0079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4" w:space="0" w:color="auto"/>
            </w:tcBorders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left="17"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left="17"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  <w:tr w:rsidR="00790A8F" w:rsidRPr="00790A8F" w:rsidTr="000114DD">
        <w:trPr>
          <w:trHeight w:val="187"/>
        </w:trPr>
        <w:tc>
          <w:tcPr>
            <w:tcW w:w="15593" w:type="dxa"/>
            <w:gridSpan w:val="11"/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left="17"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790A8F" w:rsidRPr="00790A8F" w:rsidTr="000114DD">
        <w:trPr>
          <w:trHeight w:val="187"/>
        </w:trPr>
        <w:tc>
          <w:tcPr>
            <w:tcW w:w="15593" w:type="dxa"/>
            <w:gridSpan w:val="11"/>
          </w:tcPr>
          <w:p w:rsidR="00790A8F" w:rsidRPr="00790A8F" w:rsidRDefault="00790A8F" w:rsidP="00790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790A8F" w:rsidRPr="00790A8F" w:rsidTr="000114DD">
        <w:trPr>
          <w:trHeight w:val="187"/>
        </w:trPr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повышения условий комфортности предоставления услуг, в том числе времени ожидания предоставления услуг*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мониторинг соблюдения времени ожидания предоставления услуг на предмет соответствия нормативным требованиям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0114DD" w:rsidP="0001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Иосифовна Малышева,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4DD" w:rsidRDefault="000114DD" w:rsidP="00D776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с 09 по 31</w:t>
            </w: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руководителями структурных подразделений Учреждения </w:t>
            </w: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мониторинг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соблюдения </w:t>
            </w: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ожидания предоставления услуг. </w:t>
            </w:r>
          </w:p>
          <w:p w:rsidR="000114DD" w:rsidRDefault="000114DD" w:rsidP="00D776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мониторинга выявлено следующее:</w:t>
            </w:r>
          </w:p>
          <w:p w:rsidR="00DD7901" w:rsidRPr="00790A8F" w:rsidRDefault="00982AF5" w:rsidP="00DD79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D7901"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граждан осуществляется в соответствии с графиком работы специалистов;</w:t>
            </w:r>
          </w:p>
          <w:p w:rsidR="00DD7901" w:rsidRPr="00790A8F" w:rsidRDefault="00982AF5" w:rsidP="00DD79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D7901"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заявления производится в течение 1 дня. </w:t>
            </w:r>
          </w:p>
          <w:p w:rsidR="00982AF5" w:rsidRPr="00790A8F" w:rsidRDefault="00982AF5" w:rsidP="00982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течение 1</w:t>
            </w:r>
            <w:r w:rsidR="00DD7901"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 дня со дня поступления заявления осуществляет обследование условий жизнедеятельности гражданина, устанавливает индивидуальную потребность гражданина с составлением соответствующего акта, для определения перечня, максимального объема рекомендуемого социального обслуживания;</w:t>
            </w:r>
          </w:p>
          <w:p w:rsidR="00DD7901" w:rsidRPr="00790A8F" w:rsidRDefault="00982AF5" w:rsidP="00982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предоставляются </w:t>
            </w:r>
            <w:r w:rsidR="00DD7901"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утвержденной индивидуальной программой предоставления социальных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0A8F" w:rsidRPr="00790A8F" w:rsidRDefault="00982AF5" w:rsidP="00D776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редоставление социальных </w:t>
            </w:r>
            <w:r w:rsidR="00790A8F"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</w:t>
            </w:r>
            <w:r w:rsidR="000114DD" w:rsidRPr="00982A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специализированном отделении социально-медицинского обслуживания</w:t>
            </w:r>
            <w:r w:rsidR="0001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A8F"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производится по маршрутному листу социального работника и медицинской сестры. </w:t>
            </w:r>
          </w:p>
          <w:p w:rsidR="00790A8F" w:rsidRDefault="00790A8F" w:rsidP="00D776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Маршрутные листы предоставляются каждый понедельник, проверяются на периодичность и своевременное выполнение запланированных социальных услуг.</w:t>
            </w:r>
          </w:p>
          <w:p w:rsidR="00790A8F" w:rsidRDefault="00982AF5" w:rsidP="00D776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AF5">
              <w:rPr>
                <w:rFonts w:ascii="Times New Roman" w:hAnsi="Times New Roman" w:cs="Times New Roman"/>
                <w:i/>
                <w:sz w:val="20"/>
              </w:rPr>
              <w:t>В</w:t>
            </w:r>
            <w:r w:rsidR="00D77609" w:rsidRPr="00982AF5">
              <w:rPr>
                <w:rFonts w:ascii="Times New Roman" w:hAnsi="Times New Roman" w:cs="Times New Roman"/>
                <w:i/>
                <w:sz w:val="20"/>
              </w:rPr>
              <w:t xml:space="preserve"> отделении социальной реабилитации и абилитации,</w:t>
            </w:r>
            <w:r w:rsidR="00D77609">
              <w:rPr>
                <w:rFonts w:ascii="Times New Roman" w:hAnsi="Times New Roman" w:cs="Times New Roman"/>
                <w:sz w:val="20"/>
              </w:rPr>
              <w:t xml:space="preserve"> с</w:t>
            </w:r>
            <w:r w:rsidR="00790A8F">
              <w:rPr>
                <w:rFonts w:ascii="Times New Roman" w:hAnsi="Times New Roman" w:cs="Times New Roman"/>
                <w:sz w:val="20"/>
              </w:rPr>
              <w:t xml:space="preserve"> целью качественного оказания социальных услуг, в том числе минимизации времени ожидания  предоставления услуг, </w:t>
            </w:r>
            <w:r w:rsidR="00D77609">
              <w:rPr>
                <w:rFonts w:ascii="Times New Roman" w:hAnsi="Times New Roman" w:cs="Times New Roman"/>
                <w:sz w:val="20"/>
              </w:rPr>
              <w:t>получателям социальных услуг</w:t>
            </w:r>
            <w:r w:rsidR="00790A8F">
              <w:rPr>
                <w:rFonts w:ascii="Times New Roman" w:hAnsi="Times New Roman" w:cs="Times New Roman"/>
                <w:sz w:val="20"/>
              </w:rPr>
              <w:t xml:space="preserve">, зачисленным на обслуживание в отделение,  предоставляется «Оздоровительная книжка </w:t>
            </w:r>
            <w:r w:rsidR="00D77609">
              <w:rPr>
                <w:rFonts w:ascii="Times New Roman" w:hAnsi="Times New Roman" w:cs="Times New Roman"/>
                <w:sz w:val="20"/>
              </w:rPr>
              <w:t>получателя социальных услуг</w:t>
            </w:r>
            <w:r w:rsidR="00790A8F">
              <w:rPr>
                <w:rFonts w:ascii="Times New Roman" w:hAnsi="Times New Roman" w:cs="Times New Roman"/>
                <w:sz w:val="20"/>
              </w:rPr>
              <w:t>», в которой фиксируются виды услуг, а так же время предоставления услуг для данного получателя.</w:t>
            </w:r>
          </w:p>
          <w:p w:rsidR="00982AF5" w:rsidRPr="00982AF5" w:rsidRDefault="00982AF5" w:rsidP="00982AF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2AF5">
              <w:rPr>
                <w:rFonts w:ascii="Times New Roman" w:hAnsi="Times New Roman" w:cs="Times New Roman"/>
                <w:i/>
                <w:sz w:val="20"/>
              </w:rPr>
              <w:t>В</w:t>
            </w:r>
            <w:r w:rsidR="00D77609" w:rsidRPr="00982AF5">
              <w:rPr>
                <w:rFonts w:ascii="Times New Roman" w:hAnsi="Times New Roman" w:cs="Times New Roman"/>
                <w:i/>
                <w:sz w:val="20"/>
              </w:rPr>
              <w:t xml:space="preserve"> отделении социального обслуживания на дому граждан пожилого возраста и инвалидов </w:t>
            </w:r>
          </w:p>
          <w:p w:rsidR="00D77609" w:rsidRPr="00D77609" w:rsidRDefault="00D77609" w:rsidP="00D776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работники согласовывают с получателем социальных услуг дату и время посещения, на основании чего составляется график работы </w:t>
            </w:r>
            <w:r w:rsidR="0098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социальных работников, </w:t>
            </w:r>
            <w:r w:rsidRPr="00D7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графики составляются еженедельно, услуги предоставляются в соответствии с </w:t>
            </w:r>
            <w:r w:rsidRPr="00D776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графиком работы социальных работников с внесением данных в дневник социальных работников, журнал обращений и оказанных услуг, базу ППО АСОИ. </w:t>
            </w:r>
          </w:p>
          <w:p w:rsidR="00790A8F" w:rsidRDefault="00790A8F" w:rsidP="00D776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AF5">
              <w:rPr>
                <w:rFonts w:ascii="Times New Roman" w:hAnsi="Times New Roman" w:cs="Times New Roman"/>
                <w:i/>
                <w:sz w:val="20"/>
              </w:rPr>
              <w:t>В отделении дневного пребывания несовершеннолетних,</w:t>
            </w:r>
            <w:r>
              <w:rPr>
                <w:rFonts w:ascii="Times New Roman" w:hAnsi="Times New Roman" w:cs="Times New Roman"/>
                <w:sz w:val="20"/>
              </w:rPr>
              <w:t xml:space="preserve"> на каждый реабилитационный курс разрабатывается режим работы, где прописано время занятий.</w:t>
            </w:r>
          </w:p>
          <w:p w:rsidR="00790A8F" w:rsidRDefault="00790A8F" w:rsidP="00D776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Так же ежеквартально получатели социальных услуг заполняют Анкету </w:t>
            </w:r>
          </w:p>
          <w:p w:rsidR="00790A8F" w:rsidRDefault="00790A8F" w:rsidP="00D776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D77609" w:rsidRDefault="00790A8F" w:rsidP="00982A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поставщиками социальных услуг</w:t>
            </w:r>
            <w:r w:rsidR="000114DD">
              <w:rPr>
                <w:rFonts w:ascii="Times New Roman" w:hAnsi="Times New Roman"/>
                <w:sz w:val="20"/>
              </w:rPr>
              <w:t>.</w:t>
            </w:r>
          </w:p>
          <w:p w:rsidR="00982AF5" w:rsidRPr="00790A8F" w:rsidRDefault="00982AF5" w:rsidP="00982A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ходе мониторинга </w:t>
            </w:r>
            <w:r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7609">
              <w:rPr>
                <w:rFonts w:ascii="Times New Roman" w:eastAsia="Calibri" w:hAnsi="Times New Roman" w:cs="Times New Roman"/>
                <w:sz w:val="20"/>
              </w:rPr>
              <w:t xml:space="preserve">арушения времени ожидания </w:t>
            </w:r>
            <w:r>
              <w:rPr>
                <w:rFonts w:ascii="Times New Roman" w:eastAsia="Calibri" w:hAnsi="Times New Roman" w:cs="Times New Roman"/>
                <w:sz w:val="20"/>
              </w:rPr>
              <w:t>предоставления услуг не выявлены. Время предоставления социальных услуг соответствует нормативным требованиям.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90A8F" w:rsidRPr="00790A8F" w:rsidRDefault="000114DD" w:rsidP="00790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квартал 2023 года</w:t>
            </w:r>
          </w:p>
        </w:tc>
      </w:tr>
      <w:tr w:rsidR="00790A8F" w:rsidRPr="00790A8F" w:rsidTr="000114DD">
        <w:trPr>
          <w:trHeight w:val="187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систематический контроль соблюдения времени ожидания предоставления услуг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790A8F" w:rsidP="00790A8F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982AF5" w:rsidP="00790A8F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Иосифовна Малышева,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A8F" w:rsidRPr="00790A8F" w:rsidRDefault="00982AF5" w:rsidP="005903B4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ведется систематический контроль соблюдения времени ожидания предоставления услуг путем проведения ежеквартального анкетирования получателей социальных услуг, граждан, </w:t>
            </w:r>
            <w:r w:rsidR="0059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отзывов на официальном сайте учреждения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90A8F" w:rsidRPr="00790A8F" w:rsidRDefault="00790A8F" w:rsidP="00790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54DA" w:rsidRPr="009954DA" w:rsidRDefault="009954DA" w:rsidP="003B3B25">
      <w:pPr>
        <w:pStyle w:val="228bf8a64b8551e1mso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sectPr w:rsidR="009954DA" w:rsidRPr="009954DA" w:rsidSect="00367056">
      <w:pgSz w:w="16838" w:h="11906" w:orient="landscape" w:code="9"/>
      <w:pgMar w:top="1559" w:right="1418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73" w:rsidRDefault="00152A73" w:rsidP="00617B40">
      <w:pPr>
        <w:spacing w:after="0" w:line="240" w:lineRule="auto"/>
      </w:pPr>
      <w:r>
        <w:separator/>
      </w:r>
    </w:p>
  </w:endnote>
  <w:endnote w:type="continuationSeparator" w:id="0">
    <w:p w:rsidR="00152A73" w:rsidRDefault="00152A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73" w:rsidRDefault="00152A73" w:rsidP="00617B40">
      <w:pPr>
        <w:spacing w:after="0" w:line="240" w:lineRule="auto"/>
      </w:pPr>
      <w:r>
        <w:separator/>
      </w:r>
    </w:p>
  </w:footnote>
  <w:footnote w:type="continuationSeparator" w:id="0">
    <w:p w:rsidR="00152A73" w:rsidRDefault="00152A7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4DD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82D0C"/>
    <w:rsid w:val="0009073B"/>
    <w:rsid w:val="00094C89"/>
    <w:rsid w:val="000959E2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0A16"/>
    <w:rsid w:val="00145441"/>
    <w:rsid w:val="00150967"/>
    <w:rsid w:val="00151E81"/>
    <w:rsid w:val="00152A73"/>
    <w:rsid w:val="001536D5"/>
    <w:rsid w:val="00167936"/>
    <w:rsid w:val="001737F1"/>
    <w:rsid w:val="0017786E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2F3B"/>
    <w:rsid w:val="002565B8"/>
    <w:rsid w:val="00260AC9"/>
    <w:rsid w:val="00261D49"/>
    <w:rsid w:val="00262B6B"/>
    <w:rsid w:val="002636C5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D36C2"/>
    <w:rsid w:val="002E1C53"/>
    <w:rsid w:val="002E41AF"/>
    <w:rsid w:val="002F142B"/>
    <w:rsid w:val="002F3C7A"/>
    <w:rsid w:val="00300E10"/>
    <w:rsid w:val="00301280"/>
    <w:rsid w:val="00304E55"/>
    <w:rsid w:val="00314FF6"/>
    <w:rsid w:val="003233FA"/>
    <w:rsid w:val="003268B0"/>
    <w:rsid w:val="00340B88"/>
    <w:rsid w:val="00343BF0"/>
    <w:rsid w:val="00346CBC"/>
    <w:rsid w:val="00352797"/>
    <w:rsid w:val="003624D8"/>
    <w:rsid w:val="00365CA8"/>
    <w:rsid w:val="00367056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B3B25"/>
    <w:rsid w:val="003C034A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525E7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72DA"/>
    <w:rsid w:val="004F7CDE"/>
    <w:rsid w:val="0050048C"/>
    <w:rsid w:val="00500DE6"/>
    <w:rsid w:val="00510A89"/>
    <w:rsid w:val="00516871"/>
    <w:rsid w:val="00520535"/>
    <w:rsid w:val="0053025C"/>
    <w:rsid w:val="005303F2"/>
    <w:rsid w:val="00532CA8"/>
    <w:rsid w:val="005439BD"/>
    <w:rsid w:val="005446F7"/>
    <w:rsid w:val="00560A8D"/>
    <w:rsid w:val="00561A5B"/>
    <w:rsid w:val="00561E9D"/>
    <w:rsid w:val="0056694C"/>
    <w:rsid w:val="0057501F"/>
    <w:rsid w:val="00581D81"/>
    <w:rsid w:val="005903B4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D3C5F"/>
    <w:rsid w:val="005E0BF1"/>
    <w:rsid w:val="005E2531"/>
    <w:rsid w:val="005E6162"/>
    <w:rsid w:val="005F0864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7317B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57CF8"/>
    <w:rsid w:val="00763575"/>
    <w:rsid w:val="007640D8"/>
    <w:rsid w:val="00765C20"/>
    <w:rsid w:val="00773B0E"/>
    <w:rsid w:val="0077481C"/>
    <w:rsid w:val="00781833"/>
    <w:rsid w:val="0078436C"/>
    <w:rsid w:val="00790A8F"/>
    <w:rsid w:val="007A0722"/>
    <w:rsid w:val="007B16D0"/>
    <w:rsid w:val="007B4528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7E7600"/>
    <w:rsid w:val="007F6DC3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745ED"/>
    <w:rsid w:val="00875010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6252"/>
    <w:rsid w:val="008E4601"/>
    <w:rsid w:val="008F242A"/>
    <w:rsid w:val="008F7DF2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82AF5"/>
    <w:rsid w:val="00987CAC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33D50"/>
    <w:rsid w:val="00A348B9"/>
    <w:rsid w:val="00A35CAE"/>
    <w:rsid w:val="00A404C5"/>
    <w:rsid w:val="00A4449D"/>
    <w:rsid w:val="00A44969"/>
    <w:rsid w:val="00A53325"/>
    <w:rsid w:val="00A73490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26D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6610"/>
    <w:rsid w:val="00BA7271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0491B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77609"/>
    <w:rsid w:val="00D8061E"/>
    <w:rsid w:val="00D81892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D7901"/>
    <w:rsid w:val="00DE12FA"/>
    <w:rsid w:val="00DE2CB4"/>
    <w:rsid w:val="00DE39E2"/>
    <w:rsid w:val="00DE3D3D"/>
    <w:rsid w:val="00DE707A"/>
    <w:rsid w:val="00DE70D0"/>
    <w:rsid w:val="00DF0B9A"/>
    <w:rsid w:val="00DF1409"/>
    <w:rsid w:val="00DF25C5"/>
    <w:rsid w:val="00DF4501"/>
    <w:rsid w:val="00DF5703"/>
    <w:rsid w:val="00DF6E4F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31C"/>
    <w:rsid w:val="00E74A54"/>
    <w:rsid w:val="00E804BC"/>
    <w:rsid w:val="00E97539"/>
    <w:rsid w:val="00EA4862"/>
    <w:rsid w:val="00EA5177"/>
    <w:rsid w:val="00EA5F37"/>
    <w:rsid w:val="00EB25F4"/>
    <w:rsid w:val="00EC7754"/>
    <w:rsid w:val="00EC7FE4"/>
    <w:rsid w:val="00ED01A2"/>
    <w:rsid w:val="00ED123C"/>
    <w:rsid w:val="00ED73F7"/>
    <w:rsid w:val="00EE4D23"/>
    <w:rsid w:val="00EE659C"/>
    <w:rsid w:val="00EF214F"/>
    <w:rsid w:val="00F02F80"/>
    <w:rsid w:val="00F0645A"/>
    <w:rsid w:val="00F114E8"/>
    <w:rsid w:val="00F14CF6"/>
    <w:rsid w:val="00F155DA"/>
    <w:rsid w:val="00F17F67"/>
    <w:rsid w:val="00F262C9"/>
    <w:rsid w:val="00F26CD0"/>
    <w:rsid w:val="00F449DF"/>
    <w:rsid w:val="00F55E37"/>
    <w:rsid w:val="00F671FE"/>
    <w:rsid w:val="00F765C7"/>
    <w:rsid w:val="00F86577"/>
    <w:rsid w:val="00F91AFC"/>
    <w:rsid w:val="00F95F98"/>
    <w:rsid w:val="00FA4CF5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36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2">
    <w:name w:val="Сетка таблицы2"/>
    <w:basedOn w:val="a1"/>
    <w:next w:val="a5"/>
    <w:uiPriority w:val="59"/>
    <w:rsid w:val="00367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EC7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5"/>
    <w:uiPriority w:val="59"/>
    <w:rsid w:val="00790A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79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90A8F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CD77-FD4D-41F4-A35B-C34D51C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2023-06-02T05:36:00Z</dcterms:created>
  <dcterms:modified xsi:type="dcterms:W3CDTF">2023-06-02T05:36:00Z</dcterms:modified>
</cp:coreProperties>
</file>